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BF2E81">
        <w:trPr>
          <w:jc w:val="center"/>
        </w:trPr>
        <w:tc>
          <w:tcPr>
            <w:tcW w:w="10456" w:type="dxa"/>
            <w:shd w:val="clear" w:color="auto" w:fill="990033"/>
          </w:tcPr>
          <w:p w14:paraId="4045F821" w14:textId="4D63B11B" w:rsidR="00FF5394" w:rsidRPr="00FF5394" w:rsidRDefault="0071630C" w:rsidP="00FF5394">
            <w:pPr>
              <w:jc w:val="center"/>
              <w:rPr>
                <w:rFonts w:ascii="Arial" w:hAnsi="Arial" w:cs="Arial"/>
                <w:b/>
                <w:bCs/>
              </w:rPr>
            </w:pPr>
            <w:r>
              <w:rPr>
                <w:rFonts w:ascii="Arial" w:hAnsi="Arial" w:cs="Arial"/>
                <w:b/>
                <w:bCs/>
              </w:rPr>
              <w:t>Purpose of Study</w:t>
            </w:r>
          </w:p>
        </w:tc>
      </w:tr>
      <w:tr w:rsidR="00FF5394" w14:paraId="2F49CE4E" w14:textId="77777777" w:rsidTr="00BF2E81">
        <w:trPr>
          <w:jc w:val="center"/>
        </w:trPr>
        <w:tc>
          <w:tcPr>
            <w:tcW w:w="10456" w:type="dxa"/>
          </w:tcPr>
          <w:p w14:paraId="0DA78500" w14:textId="42D34859" w:rsidR="00537219" w:rsidRDefault="00537219" w:rsidP="00537219">
            <w:pPr>
              <w:jc w:val="both"/>
              <w:rPr>
                <w:rFonts w:ascii="Arial" w:hAnsi="Arial" w:cs="Arial"/>
                <w:spacing w:val="3"/>
                <w:shd w:val="clear" w:color="auto" w:fill="FFFFFF"/>
              </w:rPr>
            </w:pPr>
          </w:p>
          <w:p w14:paraId="3E8B63A3" w14:textId="4960A5D0" w:rsidR="00FC4C27" w:rsidRPr="00FC4C27" w:rsidRDefault="00FC4C27" w:rsidP="00FC4C27">
            <w:pPr>
              <w:jc w:val="both"/>
              <w:rPr>
                <w:rFonts w:ascii="Arial" w:hAnsi="Arial" w:cs="Arial"/>
                <w:spacing w:val="3"/>
                <w:shd w:val="clear" w:color="auto" w:fill="FFFFFF"/>
              </w:rPr>
            </w:pPr>
            <w:r>
              <w:rPr>
                <w:rFonts w:ascii="Arial" w:hAnsi="Arial" w:cs="Arial"/>
                <w:spacing w:val="3"/>
                <w:shd w:val="clear" w:color="auto" w:fill="FFFFFF"/>
              </w:rPr>
              <w:t>English</w:t>
            </w:r>
            <w:r w:rsidRPr="00FC4C27">
              <w:rPr>
                <w:rFonts w:ascii="Arial" w:hAnsi="Arial" w:cs="Arial"/>
                <w:spacing w:val="3"/>
                <w:shd w:val="clear" w:color="auto" w:fill="FFFFFF"/>
              </w:rPr>
              <w:t xml:space="preserve"> has a pre-eminent place in education and in socie</w:t>
            </w:r>
            <w:r>
              <w:rPr>
                <w:rFonts w:ascii="Arial" w:hAnsi="Arial" w:cs="Arial"/>
                <w:spacing w:val="3"/>
                <w:shd w:val="clear" w:color="auto" w:fill="FFFFFF"/>
              </w:rPr>
              <w:t>ty. A high-quality education in English</w:t>
            </w:r>
            <w:r w:rsidRPr="00FC4C27">
              <w:rPr>
                <w:rFonts w:ascii="Arial" w:hAnsi="Arial" w:cs="Arial"/>
                <w:spacing w:val="3"/>
                <w:shd w:val="clear" w:color="auto" w:fill="FFFFFF"/>
              </w:rPr>
              <w:t xml:space="preserve"> will teach pupils to speak and write fluently so that they can communicat</w:t>
            </w:r>
            <w:r>
              <w:rPr>
                <w:rFonts w:ascii="Arial" w:hAnsi="Arial" w:cs="Arial"/>
                <w:spacing w:val="3"/>
                <w:shd w:val="clear" w:color="auto" w:fill="FFFFFF"/>
              </w:rPr>
              <w:t xml:space="preserve">e their </w:t>
            </w:r>
            <w:r w:rsidRPr="00FC4C27">
              <w:rPr>
                <w:rFonts w:ascii="Arial" w:hAnsi="Arial" w:cs="Arial"/>
                <w:spacing w:val="3"/>
                <w:shd w:val="clear" w:color="auto" w:fill="FFFFFF"/>
              </w:rPr>
              <w:t xml:space="preserve">ideas and emotions to others and through their </w:t>
            </w:r>
            <w:r>
              <w:rPr>
                <w:rFonts w:ascii="Arial" w:hAnsi="Arial" w:cs="Arial"/>
                <w:spacing w:val="3"/>
                <w:shd w:val="clear" w:color="auto" w:fill="FFFFFF"/>
              </w:rPr>
              <w:t xml:space="preserve">Reading and listening, others can </w:t>
            </w:r>
            <w:r w:rsidRPr="00FC4C27">
              <w:rPr>
                <w:rFonts w:ascii="Arial" w:hAnsi="Arial" w:cs="Arial"/>
                <w:spacing w:val="3"/>
                <w:shd w:val="clear" w:color="auto" w:fill="FFFFFF"/>
              </w:rPr>
              <w:t xml:space="preserve">communicate with them. Through </w:t>
            </w:r>
            <w:r>
              <w:rPr>
                <w:rFonts w:ascii="Arial" w:hAnsi="Arial" w:cs="Arial"/>
                <w:spacing w:val="3"/>
                <w:shd w:val="clear" w:color="auto" w:fill="FFFFFF"/>
              </w:rPr>
              <w:t>Reading</w:t>
            </w:r>
            <w:r w:rsidRPr="00FC4C27">
              <w:rPr>
                <w:rFonts w:ascii="Arial" w:hAnsi="Arial" w:cs="Arial"/>
                <w:spacing w:val="3"/>
                <w:shd w:val="clear" w:color="auto" w:fill="FFFFFF"/>
              </w:rPr>
              <w:t xml:space="preserve"> in particular, </w:t>
            </w:r>
            <w:r>
              <w:rPr>
                <w:rFonts w:ascii="Arial" w:hAnsi="Arial" w:cs="Arial"/>
                <w:spacing w:val="3"/>
                <w:shd w:val="clear" w:color="auto" w:fill="FFFFFF"/>
              </w:rPr>
              <w:t xml:space="preserve">pupils have a chance to develop </w:t>
            </w:r>
            <w:r w:rsidRPr="00FC4C27">
              <w:rPr>
                <w:rFonts w:ascii="Arial" w:hAnsi="Arial" w:cs="Arial"/>
                <w:spacing w:val="3"/>
                <w:shd w:val="clear" w:color="auto" w:fill="FFFFFF"/>
              </w:rPr>
              <w:t>culturally, emotionally, intellectually, socially and spiritually. Literature, es</w:t>
            </w:r>
            <w:r>
              <w:rPr>
                <w:rFonts w:ascii="Arial" w:hAnsi="Arial" w:cs="Arial"/>
                <w:spacing w:val="3"/>
                <w:shd w:val="clear" w:color="auto" w:fill="FFFFFF"/>
              </w:rPr>
              <w:t xml:space="preserve">pecially, plays a </w:t>
            </w:r>
            <w:r w:rsidRPr="00FC4C27">
              <w:rPr>
                <w:rFonts w:ascii="Arial" w:hAnsi="Arial" w:cs="Arial"/>
                <w:spacing w:val="3"/>
                <w:shd w:val="clear" w:color="auto" w:fill="FFFFFF"/>
              </w:rPr>
              <w:t xml:space="preserve">key role in such development. </w:t>
            </w:r>
            <w:r>
              <w:rPr>
                <w:rFonts w:ascii="Arial" w:hAnsi="Arial" w:cs="Arial"/>
                <w:spacing w:val="3"/>
                <w:shd w:val="clear" w:color="auto" w:fill="FFFFFF"/>
              </w:rPr>
              <w:t>Reading</w:t>
            </w:r>
            <w:r w:rsidRPr="00FC4C27">
              <w:rPr>
                <w:rFonts w:ascii="Arial" w:hAnsi="Arial" w:cs="Arial"/>
                <w:spacing w:val="3"/>
                <w:shd w:val="clear" w:color="auto" w:fill="FFFFFF"/>
              </w:rPr>
              <w:t xml:space="preserve"> also enables pupil</w:t>
            </w:r>
            <w:r>
              <w:rPr>
                <w:rFonts w:ascii="Arial" w:hAnsi="Arial" w:cs="Arial"/>
                <w:spacing w:val="3"/>
                <w:shd w:val="clear" w:color="auto" w:fill="FFFFFF"/>
              </w:rPr>
              <w:t xml:space="preserve">s both to acquire knowledge and </w:t>
            </w:r>
            <w:r w:rsidRPr="00FC4C27">
              <w:rPr>
                <w:rFonts w:ascii="Arial" w:hAnsi="Arial" w:cs="Arial"/>
                <w:spacing w:val="3"/>
                <w:shd w:val="clear" w:color="auto" w:fill="FFFFFF"/>
              </w:rPr>
              <w:t>to build on what they already know. All the skills of language</w:t>
            </w:r>
            <w:r>
              <w:rPr>
                <w:rFonts w:ascii="Arial" w:hAnsi="Arial" w:cs="Arial"/>
                <w:spacing w:val="3"/>
                <w:shd w:val="clear" w:color="auto" w:fill="FFFFFF"/>
              </w:rPr>
              <w:t xml:space="preserve"> are essential to participating </w:t>
            </w:r>
            <w:r w:rsidRPr="00FC4C27">
              <w:rPr>
                <w:rFonts w:ascii="Arial" w:hAnsi="Arial" w:cs="Arial"/>
                <w:spacing w:val="3"/>
                <w:shd w:val="clear" w:color="auto" w:fill="FFFFFF"/>
              </w:rPr>
              <w:t>fully as a member of society; pupils, therefore, who do not</w:t>
            </w:r>
            <w:r>
              <w:rPr>
                <w:rFonts w:ascii="Arial" w:hAnsi="Arial" w:cs="Arial"/>
                <w:spacing w:val="3"/>
                <w:shd w:val="clear" w:color="auto" w:fill="FFFFFF"/>
              </w:rPr>
              <w:t xml:space="preserve"> learn to speak, read and write </w:t>
            </w:r>
            <w:r w:rsidRPr="00FC4C27">
              <w:rPr>
                <w:rFonts w:ascii="Arial" w:hAnsi="Arial" w:cs="Arial"/>
                <w:spacing w:val="3"/>
                <w:shd w:val="clear" w:color="auto" w:fill="FFFFFF"/>
              </w:rPr>
              <w:t>fluently and confidently are effectively disenfranchised.</w:t>
            </w:r>
          </w:p>
          <w:p w14:paraId="398B47AF" w14:textId="27F5F232" w:rsidR="008451A7" w:rsidRDefault="008451A7" w:rsidP="00FC4C27">
            <w:pPr>
              <w:jc w:val="both"/>
              <w:rPr>
                <w:rFonts w:ascii="Arial" w:hAnsi="Arial" w:cs="Arial"/>
              </w:rPr>
            </w:pPr>
          </w:p>
        </w:tc>
      </w:tr>
      <w:tr w:rsidR="00FF5394" w14:paraId="65FB819B" w14:textId="77777777" w:rsidTr="00BF2E81">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BF2E81">
        <w:trPr>
          <w:jc w:val="center"/>
        </w:trPr>
        <w:tc>
          <w:tcPr>
            <w:tcW w:w="10456" w:type="dxa"/>
          </w:tcPr>
          <w:p w14:paraId="02184135" w14:textId="77777777" w:rsidR="00570786" w:rsidRDefault="00570786" w:rsidP="00570786">
            <w:pPr>
              <w:jc w:val="both"/>
              <w:rPr>
                <w:rFonts w:ascii="Arial" w:hAnsi="Arial" w:cs="Arial"/>
              </w:rPr>
            </w:pPr>
          </w:p>
          <w:p w14:paraId="131F7AF9" w14:textId="77777777" w:rsidR="00265C28" w:rsidRDefault="00265C28" w:rsidP="00265C28">
            <w:pPr>
              <w:jc w:val="both"/>
              <w:rPr>
                <w:rFonts w:ascii="Arial" w:hAnsi="Arial" w:cs="Arial"/>
              </w:rPr>
            </w:pPr>
            <w:r w:rsidRPr="00265C28">
              <w:rPr>
                <w:rFonts w:ascii="Arial" w:hAnsi="Arial" w:cs="Arial"/>
              </w:rPr>
              <w:t xml:space="preserve">The writing curriculum is designed to provide a broad and balanced education that meets the needs of all children. It provides opportunities for children to develop as independent, confident and successful writers, with high aspirations, who know how to make a positive contribution to their community and the wider society. </w:t>
            </w:r>
          </w:p>
          <w:p w14:paraId="30ADDE02" w14:textId="77777777" w:rsidR="00265C28" w:rsidRPr="00265C28" w:rsidRDefault="00265C28" w:rsidP="00265C28">
            <w:pPr>
              <w:jc w:val="both"/>
              <w:rPr>
                <w:rFonts w:ascii="Arial" w:hAnsi="Arial" w:cs="Arial"/>
              </w:rPr>
            </w:pPr>
          </w:p>
          <w:p w14:paraId="39BD4ED1" w14:textId="77777777" w:rsidR="00265C28" w:rsidRDefault="00265C28" w:rsidP="00265C28">
            <w:pPr>
              <w:jc w:val="both"/>
              <w:rPr>
                <w:rFonts w:ascii="Arial" w:hAnsi="Arial" w:cs="Arial"/>
              </w:rPr>
            </w:pPr>
            <w:r w:rsidRPr="00265C28">
              <w:rPr>
                <w:rFonts w:ascii="Arial" w:hAnsi="Arial" w:cs="Arial"/>
              </w:rPr>
              <w:t xml:space="preserve">Our intent is for all pupils – irrespective of their needs, abilities or background – to learn to write fluently, developing their own writer’s voice.  We aim to meet, and where possible exceed, the expectations laid out in the Early Learning Goals and National Curriculum, with pupils progressing appropriately across school. We recognise that spoken language underpins the development of Writing. The quality of language that pupils hear and speak is vital for developing their vocabulary and grammar and their understanding Writing.  We believe that children need to develop a secure knowledge-base in Literacy, which follows a clear pathway of progression as they advance through the primary curriculum. We believe that a secure basis in literacy skills is crucial to a high quality education and will give our children the tools they need to participate fully as a member of society. </w:t>
            </w:r>
          </w:p>
          <w:p w14:paraId="163F3328" w14:textId="77777777" w:rsidR="00265C28" w:rsidRPr="00265C28" w:rsidRDefault="00265C28" w:rsidP="00265C28">
            <w:pPr>
              <w:jc w:val="both"/>
              <w:rPr>
                <w:rFonts w:ascii="Arial" w:hAnsi="Arial" w:cs="Arial"/>
              </w:rPr>
            </w:pPr>
          </w:p>
          <w:p w14:paraId="0E58F0FD" w14:textId="2E856FC9" w:rsidR="00FC4C27" w:rsidRDefault="00265C28" w:rsidP="00265C28">
            <w:pPr>
              <w:jc w:val="both"/>
              <w:rPr>
                <w:rFonts w:ascii="Arial" w:hAnsi="Arial" w:cs="Arial"/>
              </w:rPr>
            </w:pPr>
            <w:r w:rsidRPr="00265C28">
              <w:rPr>
                <w:rFonts w:ascii="Arial" w:hAnsi="Arial" w:cs="Arial"/>
              </w:rPr>
              <w:t>We cultivate a love of Writing and communicating through vocabulary rich and high quality literature, using Ready Steady Write by Literacy Counts. By inspiring and developing an appreciation of our rich and varied literary heritage and providing meaningful and exciting provocations to write,  we develop a habit of writing widely and often. We recognise the importance of nurturing a culture where children take pride in their Writing; can write clearly and accurately and adapt their language and style for a range of contexts.</w:t>
            </w:r>
            <w:r w:rsidR="00570786" w:rsidRPr="00570786">
              <w:rPr>
                <w:rFonts w:ascii="Arial" w:hAnsi="Arial" w:cs="Arial"/>
              </w:rPr>
              <w:t>.</w:t>
            </w:r>
          </w:p>
          <w:p w14:paraId="7CA80813" w14:textId="53913A3B" w:rsidR="00570786" w:rsidRDefault="00570786" w:rsidP="00570786">
            <w:pPr>
              <w:jc w:val="both"/>
              <w:rPr>
                <w:rFonts w:ascii="Arial" w:hAnsi="Arial" w:cs="Arial"/>
              </w:rPr>
            </w:pPr>
          </w:p>
        </w:tc>
      </w:tr>
      <w:tr w:rsidR="00FF5394" w14:paraId="75647F63" w14:textId="77777777" w:rsidTr="00BF2E81">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BF2E81">
        <w:trPr>
          <w:jc w:val="center"/>
        </w:trPr>
        <w:tc>
          <w:tcPr>
            <w:tcW w:w="10456" w:type="dxa"/>
          </w:tcPr>
          <w:p w14:paraId="6FED062C" w14:textId="77777777" w:rsidR="00537219" w:rsidRDefault="00537219" w:rsidP="00483A85">
            <w:pPr>
              <w:rPr>
                <w:rFonts w:ascii="Arial" w:hAnsi="Arial" w:cs="Arial"/>
              </w:rPr>
            </w:pPr>
          </w:p>
          <w:p w14:paraId="15531CF1" w14:textId="5ECADDA7" w:rsidR="00FC4C27" w:rsidRPr="00FC4C27" w:rsidRDefault="00FC4C27" w:rsidP="00FC4C27">
            <w:pPr>
              <w:jc w:val="both"/>
              <w:rPr>
                <w:rFonts w:ascii="Arial" w:hAnsi="Arial" w:cs="Arial"/>
              </w:rPr>
            </w:pPr>
            <w:r w:rsidRPr="00FC4C27">
              <w:rPr>
                <w:rFonts w:ascii="Arial" w:hAnsi="Arial" w:cs="Arial"/>
              </w:rPr>
              <w:t xml:space="preserve">The overarching aim for </w:t>
            </w:r>
            <w:r>
              <w:rPr>
                <w:rFonts w:ascii="Arial" w:hAnsi="Arial" w:cs="Arial"/>
              </w:rPr>
              <w:t>English</w:t>
            </w:r>
            <w:r w:rsidRPr="00FC4C27">
              <w:rPr>
                <w:rFonts w:ascii="Arial" w:hAnsi="Arial" w:cs="Arial"/>
              </w:rPr>
              <w:t xml:space="preserve"> in the national curriculum </w:t>
            </w:r>
            <w:r>
              <w:rPr>
                <w:rFonts w:ascii="Arial" w:hAnsi="Arial" w:cs="Arial"/>
              </w:rPr>
              <w:t xml:space="preserve">is to promote high standards of </w:t>
            </w:r>
            <w:r w:rsidRPr="00FC4C27">
              <w:rPr>
                <w:rFonts w:ascii="Arial" w:hAnsi="Arial" w:cs="Arial"/>
              </w:rPr>
              <w:t>language and literacy by equipping pupils with a strong command of the sp</w:t>
            </w:r>
            <w:r>
              <w:rPr>
                <w:rFonts w:ascii="Arial" w:hAnsi="Arial" w:cs="Arial"/>
              </w:rPr>
              <w:t xml:space="preserve">oken and written word, </w:t>
            </w:r>
            <w:r w:rsidRPr="00FC4C27">
              <w:rPr>
                <w:rFonts w:ascii="Arial" w:hAnsi="Arial" w:cs="Arial"/>
              </w:rPr>
              <w:t>and to develop their love of literature</w:t>
            </w:r>
            <w:r>
              <w:rPr>
                <w:rFonts w:ascii="Arial" w:hAnsi="Arial" w:cs="Arial"/>
              </w:rPr>
              <w:t xml:space="preserve"> through widespread Reading for </w:t>
            </w:r>
            <w:r w:rsidRPr="00FC4C27">
              <w:rPr>
                <w:rFonts w:ascii="Arial" w:hAnsi="Arial" w:cs="Arial"/>
              </w:rPr>
              <w:t xml:space="preserve">enjoyment. The national curriculum for </w:t>
            </w:r>
            <w:r>
              <w:rPr>
                <w:rFonts w:ascii="Arial" w:hAnsi="Arial" w:cs="Arial"/>
              </w:rPr>
              <w:t>English</w:t>
            </w:r>
            <w:r w:rsidRPr="00FC4C27">
              <w:rPr>
                <w:rFonts w:ascii="Arial" w:hAnsi="Arial" w:cs="Arial"/>
              </w:rPr>
              <w:t xml:space="preserve"> aims to ensure that all pupils:</w:t>
            </w:r>
          </w:p>
          <w:p w14:paraId="308A19A7" w14:textId="4422C0AC" w:rsidR="00FC4C27" w:rsidRPr="00FC4C27" w:rsidRDefault="00FC4C27" w:rsidP="00FC4C27">
            <w:pPr>
              <w:pStyle w:val="ListParagraph"/>
              <w:numPr>
                <w:ilvl w:val="0"/>
                <w:numId w:val="38"/>
              </w:numPr>
              <w:jc w:val="both"/>
              <w:rPr>
                <w:rFonts w:ascii="Arial" w:hAnsi="Arial" w:cs="Arial"/>
              </w:rPr>
            </w:pPr>
            <w:r>
              <w:rPr>
                <w:rFonts w:ascii="Arial" w:hAnsi="Arial" w:cs="Arial"/>
              </w:rPr>
              <w:t>R</w:t>
            </w:r>
            <w:r w:rsidRPr="00FC4C27">
              <w:rPr>
                <w:rFonts w:ascii="Arial" w:hAnsi="Arial" w:cs="Arial"/>
              </w:rPr>
              <w:t>ead easily, fluently and with good understanding</w:t>
            </w:r>
          </w:p>
          <w:p w14:paraId="3D06D5D0" w14:textId="2F5EF1B3" w:rsidR="00FC4C27" w:rsidRPr="00FC4C27" w:rsidRDefault="00FC4C27" w:rsidP="00FC4C27">
            <w:pPr>
              <w:pStyle w:val="ListParagraph"/>
              <w:numPr>
                <w:ilvl w:val="0"/>
                <w:numId w:val="38"/>
              </w:numPr>
              <w:jc w:val="both"/>
              <w:rPr>
                <w:rFonts w:ascii="Arial" w:hAnsi="Arial" w:cs="Arial"/>
              </w:rPr>
            </w:pPr>
            <w:r>
              <w:rPr>
                <w:rFonts w:ascii="Arial" w:hAnsi="Arial" w:cs="Arial"/>
              </w:rPr>
              <w:t>D</w:t>
            </w:r>
            <w:r w:rsidRPr="00FC4C27">
              <w:rPr>
                <w:rFonts w:ascii="Arial" w:hAnsi="Arial" w:cs="Arial"/>
              </w:rPr>
              <w:t xml:space="preserve">evelop the habit of </w:t>
            </w:r>
            <w:r>
              <w:rPr>
                <w:rFonts w:ascii="Arial" w:hAnsi="Arial" w:cs="Arial"/>
              </w:rPr>
              <w:t>Reading</w:t>
            </w:r>
            <w:r w:rsidRPr="00FC4C27">
              <w:rPr>
                <w:rFonts w:ascii="Arial" w:hAnsi="Arial" w:cs="Arial"/>
              </w:rPr>
              <w:t xml:space="preserve"> widely and often, for both pleasure and information</w:t>
            </w:r>
          </w:p>
          <w:p w14:paraId="4A45649A" w14:textId="1CF67A89"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cquire a wide vocabulary, an understanding of grammar and knowledge of linguistic</w:t>
            </w:r>
          </w:p>
          <w:p w14:paraId="63315231" w14:textId="407978FC" w:rsidR="00FC4C27" w:rsidRPr="00FC4C27" w:rsidRDefault="00FC4C27" w:rsidP="00FC4C27">
            <w:pPr>
              <w:pStyle w:val="ListParagraph"/>
              <w:jc w:val="both"/>
              <w:rPr>
                <w:rFonts w:ascii="Arial" w:hAnsi="Arial" w:cs="Arial"/>
              </w:rPr>
            </w:pPr>
            <w:r w:rsidRPr="00FC4C27">
              <w:rPr>
                <w:rFonts w:ascii="Arial" w:hAnsi="Arial" w:cs="Arial"/>
              </w:rPr>
              <w:t xml:space="preserve">conventions for </w:t>
            </w:r>
            <w:r>
              <w:rPr>
                <w:rFonts w:ascii="Arial" w:hAnsi="Arial" w:cs="Arial"/>
              </w:rPr>
              <w:t>Reading</w:t>
            </w:r>
            <w:r w:rsidRPr="00FC4C27">
              <w:rPr>
                <w:rFonts w:ascii="Arial" w:hAnsi="Arial" w:cs="Arial"/>
              </w:rPr>
              <w:t xml:space="preserve">, </w:t>
            </w:r>
            <w:r>
              <w:rPr>
                <w:rFonts w:ascii="Arial" w:hAnsi="Arial" w:cs="Arial"/>
              </w:rPr>
              <w:t>Writing</w:t>
            </w:r>
            <w:r w:rsidRPr="00FC4C27">
              <w:rPr>
                <w:rFonts w:ascii="Arial" w:hAnsi="Arial" w:cs="Arial"/>
              </w:rPr>
              <w:t xml:space="preserve"> and spoken language</w:t>
            </w:r>
          </w:p>
          <w:p w14:paraId="762B115E" w14:textId="09ADAC19" w:rsidR="00FC4C27" w:rsidRPr="00FC4C27" w:rsidRDefault="00FC4C27" w:rsidP="00FC4C27">
            <w:pPr>
              <w:pStyle w:val="ListParagraph"/>
              <w:numPr>
                <w:ilvl w:val="0"/>
                <w:numId w:val="38"/>
              </w:numPr>
              <w:jc w:val="both"/>
              <w:rPr>
                <w:rFonts w:ascii="Arial" w:hAnsi="Arial" w:cs="Arial"/>
              </w:rPr>
            </w:pPr>
            <w:r>
              <w:rPr>
                <w:rFonts w:ascii="Arial" w:hAnsi="Arial" w:cs="Arial"/>
              </w:rPr>
              <w:lastRenderedPageBreak/>
              <w:t>A</w:t>
            </w:r>
            <w:r w:rsidRPr="00FC4C27">
              <w:rPr>
                <w:rFonts w:ascii="Arial" w:hAnsi="Arial" w:cs="Arial"/>
              </w:rPr>
              <w:t>ppreciate our rich and varied literary heritage</w:t>
            </w:r>
          </w:p>
          <w:p w14:paraId="387C28EF" w14:textId="25CDC119" w:rsidR="00FC4C27" w:rsidRPr="00FC4C27" w:rsidRDefault="00FC4C27" w:rsidP="00FC4C27">
            <w:pPr>
              <w:pStyle w:val="ListParagraph"/>
              <w:numPr>
                <w:ilvl w:val="0"/>
                <w:numId w:val="38"/>
              </w:numPr>
              <w:jc w:val="both"/>
              <w:rPr>
                <w:rFonts w:ascii="Arial" w:hAnsi="Arial" w:cs="Arial"/>
              </w:rPr>
            </w:pPr>
            <w:r>
              <w:rPr>
                <w:rFonts w:ascii="Arial" w:hAnsi="Arial" w:cs="Arial"/>
              </w:rPr>
              <w:t>W</w:t>
            </w:r>
            <w:r w:rsidRPr="00FC4C27">
              <w:rPr>
                <w:rFonts w:ascii="Arial" w:hAnsi="Arial" w:cs="Arial"/>
              </w:rPr>
              <w:t>rite clearly, accurately and coherently, adapting their language and style in and for a</w:t>
            </w:r>
            <w:r>
              <w:rPr>
                <w:rFonts w:ascii="Arial" w:hAnsi="Arial" w:cs="Arial"/>
              </w:rPr>
              <w:t xml:space="preserve"> </w:t>
            </w:r>
            <w:r w:rsidRPr="00FC4C27">
              <w:rPr>
                <w:rFonts w:ascii="Arial" w:hAnsi="Arial" w:cs="Arial"/>
              </w:rPr>
              <w:t>range of contexts, purposes and audiences</w:t>
            </w:r>
          </w:p>
          <w:p w14:paraId="0D619479" w14:textId="12A7CCD5" w:rsidR="00FC4C27" w:rsidRPr="00FC4C27" w:rsidRDefault="00FC4C27" w:rsidP="00FC4C27">
            <w:pPr>
              <w:pStyle w:val="ListParagraph"/>
              <w:numPr>
                <w:ilvl w:val="0"/>
                <w:numId w:val="38"/>
              </w:numPr>
              <w:jc w:val="both"/>
              <w:rPr>
                <w:rFonts w:ascii="Arial" w:hAnsi="Arial" w:cs="Arial"/>
              </w:rPr>
            </w:pPr>
            <w:r>
              <w:rPr>
                <w:rFonts w:ascii="Arial" w:hAnsi="Arial" w:cs="Arial"/>
              </w:rPr>
              <w:t>U</w:t>
            </w:r>
            <w:r w:rsidRPr="00FC4C27">
              <w:rPr>
                <w:rFonts w:ascii="Arial" w:hAnsi="Arial" w:cs="Arial"/>
              </w:rPr>
              <w:t>se discussion in order to learn; they should be able to elaborate and explain clearly</w:t>
            </w:r>
            <w:r>
              <w:rPr>
                <w:rFonts w:ascii="Arial" w:hAnsi="Arial" w:cs="Arial"/>
              </w:rPr>
              <w:t xml:space="preserve"> </w:t>
            </w:r>
            <w:r w:rsidRPr="00FC4C27">
              <w:rPr>
                <w:rFonts w:ascii="Arial" w:hAnsi="Arial" w:cs="Arial"/>
              </w:rPr>
              <w:t>their understanding and ideas</w:t>
            </w:r>
          </w:p>
          <w:p w14:paraId="73899097" w14:textId="7CCDF511"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re competent in the arts of speaking and listening, making formal presentations,</w:t>
            </w:r>
          </w:p>
          <w:p w14:paraId="14C677EC" w14:textId="77777777" w:rsidR="00FF5394" w:rsidRDefault="00FC4C27" w:rsidP="00FC4C27">
            <w:pPr>
              <w:pStyle w:val="ListParagraph"/>
              <w:jc w:val="both"/>
              <w:rPr>
                <w:rFonts w:ascii="Arial" w:hAnsi="Arial" w:cs="Arial"/>
              </w:rPr>
            </w:pPr>
            <w:r w:rsidRPr="00FC4C27">
              <w:rPr>
                <w:rFonts w:ascii="Arial" w:hAnsi="Arial" w:cs="Arial"/>
              </w:rPr>
              <w:t>demonstrating to others and participating in debate.</w:t>
            </w:r>
          </w:p>
          <w:p w14:paraId="2B77E7A3" w14:textId="043F8B0F" w:rsidR="00FC4C27" w:rsidRPr="00FC4C27" w:rsidRDefault="00FC4C27" w:rsidP="00FC4C27">
            <w:pPr>
              <w:jc w:val="both"/>
              <w:rPr>
                <w:rFonts w:ascii="Arial" w:hAnsi="Arial" w:cs="Arial"/>
              </w:rPr>
            </w:pPr>
          </w:p>
        </w:tc>
      </w:tr>
    </w:tbl>
    <w:p w14:paraId="096906A1" w14:textId="77777777" w:rsidR="00CC28EB" w:rsidRDefault="00CC28EB" w:rsidP="00226AD8">
      <w:pPr>
        <w:rPr>
          <w:rFonts w:ascii="Arial" w:hAnsi="Arial" w:cs="Arial"/>
        </w:rPr>
      </w:pPr>
    </w:p>
    <w:p w14:paraId="033C582B" w14:textId="59334CD9" w:rsidR="0071630C" w:rsidRDefault="0071630C" w:rsidP="00FF45A1">
      <w:pPr>
        <w:tabs>
          <w:tab w:val="left" w:pos="2412"/>
        </w:tabs>
        <w:jc w:val="center"/>
        <w:rPr>
          <w:rFonts w:ascii="Arial" w:hAnsi="Arial" w:cs="Arial"/>
        </w:rPr>
      </w:pPr>
      <w:r w:rsidRPr="0071630C">
        <w:rPr>
          <w:rFonts w:ascii="Arial" w:hAnsi="Arial" w:cs="Arial"/>
          <w:b/>
          <w:bCs/>
        </w:rPr>
        <w:t>IMPLEMENTATION</w:t>
      </w:r>
    </w:p>
    <w:p w14:paraId="795EDC8D" w14:textId="473FFB1B" w:rsidR="0071630C" w:rsidRDefault="0071630C" w:rsidP="0071630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BF2E81">
        <w:trPr>
          <w:jc w:val="center"/>
        </w:trPr>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BF2E81">
        <w:trPr>
          <w:jc w:val="center"/>
        </w:trPr>
        <w:tc>
          <w:tcPr>
            <w:tcW w:w="10456" w:type="dxa"/>
          </w:tcPr>
          <w:p w14:paraId="61EFCB39" w14:textId="77777777" w:rsidR="00570786" w:rsidRDefault="00570786" w:rsidP="00570786">
            <w:pPr>
              <w:jc w:val="both"/>
              <w:rPr>
                <w:rFonts w:ascii="Arial" w:hAnsi="Arial" w:cs="Arial"/>
                <w:b/>
                <w:bCs/>
              </w:rPr>
            </w:pPr>
          </w:p>
          <w:p w14:paraId="38D0E758" w14:textId="77777777" w:rsidR="00265C28" w:rsidRPr="00265C28" w:rsidRDefault="00265C28" w:rsidP="00265C28">
            <w:pPr>
              <w:jc w:val="both"/>
              <w:rPr>
                <w:rFonts w:ascii="Arial" w:hAnsi="Arial" w:cs="Arial"/>
                <w:b/>
                <w:bCs/>
              </w:rPr>
            </w:pPr>
            <w:r w:rsidRPr="00265C28">
              <w:rPr>
                <w:rFonts w:ascii="Arial" w:hAnsi="Arial" w:cs="Arial"/>
                <w:b/>
                <w:bCs/>
              </w:rPr>
              <w:t xml:space="preserve">Organisation and Curriculum Coverage </w:t>
            </w:r>
          </w:p>
          <w:p w14:paraId="4147E838" w14:textId="77777777" w:rsidR="00265C28" w:rsidRPr="00265C28" w:rsidRDefault="00265C28" w:rsidP="00265C28">
            <w:pPr>
              <w:jc w:val="both"/>
              <w:rPr>
                <w:rFonts w:ascii="Arial" w:hAnsi="Arial" w:cs="Arial"/>
              </w:rPr>
            </w:pPr>
            <w:r w:rsidRPr="00265C28">
              <w:rPr>
                <w:rFonts w:ascii="Arial" w:hAnsi="Arial" w:cs="Arial"/>
              </w:rPr>
              <w:t xml:space="preserve">Ready Steady Write empowers teachers to provide high-quality teaching of writing through high-quality literature. These detailed units of work centre on engaging, vocabulary-rich texts, with a wealth of writing opportunities within and across the curriculum. They provide: </w:t>
            </w:r>
          </w:p>
          <w:p w14:paraId="7EA49098" w14:textId="5F43B33B" w:rsidR="00265C28" w:rsidRPr="00265C28" w:rsidRDefault="00265C28" w:rsidP="00265C28">
            <w:pPr>
              <w:pStyle w:val="ListParagraph"/>
              <w:numPr>
                <w:ilvl w:val="0"/>
                <w:numId w:val="45"/>
              </w:numPr>
              <w:jc w:val="both"/>
              <w:rPr>
                <w:rFonts w:ascii="Arial" w:hAnsi="Arial" w:cs="Arial"/>
              </w:rPr>
            </w:pPr>
            <w:r w:rsidRPr="00265C28">
              <w:rPr>
                <w:rFonts w:ascii="Arial" w:hAnsi="Arial" w:cs="Arial"/>
              </w:rPr>
              <w:t xml:space="preserve">Clear sequential Episodes of Learning </w:t>
            </w:r>
          </w:p>
          <w:p w14:paraId="0A4C18C6" w14:textId="3E860644" w:rsidR="00265C28" w:rsidRPr="00265C28" w:rsidRDefault="00265C28" w:rsidP="00265C28">
            <w:pPr>
              <w:pStyle w:val="ListParagraph"/>
              <w:numPr>
                <w:ilvl w:val="0"/>
                <w:numId w:val="45"/>
              </w:numPr>
              <w:jc w:val="both"/>
              <w:rPr>
                <w:rFonts w:ascii="Arial" w:hAnsi="Arial" w:cs="Arial"/>
              </w:rPr>
            </w:pPr>
            <w:r w:rsidRPr="00265C28">
              <w:rPr>
                <w:rFonts w:ascii="Arial" w:hAnsi="Arial" w:cs="Arial"/>
              </w:rPr>
              <w:t xml:space="preserve">Vocabulary learning and contextualised spelling, grammar and punctuation </w:t>
            </w:r>
          </w:p>
          <w:p w14:paraId="245F19A8" w14:textId="566DE8BA" w:rsidR="00265C28" w:rsidRPr="00265C28" w:rsidRDefault="00265C28" w:rsidP="00265C28">
            <w:pPr>
              <w:pStyle w:val="ListParagraph"/>
              <w:numPr>
                <w:ilvl w:val="0"/>
                <w:numId w:val="45"/>
              </w:numPr>
              <w:jc w:val="both"/>
              <w:rPr>
                <w:rFonts w:ascii="Arial" w:hAnsi="Arial" w:cs="Arial"/>
              </w:rPr>
            </w:pPr>
            <w:r w:rsidRPr="00265C28">
              <w:rPr>
                <w:rFonts w:ascii="Arial" w:hAnsi="Arial" w:cs="Arial"/>
              </w:rPr>
              <w:t xml:space="preserve">Wider reading for the wider curriculum </w:t>
            </w:r>
          </w:p>
          <w:p w14:paraId="6F67FE92" w14:textId="4D4161ED" w:rsidR="00265C28" w:rsidRPr="00265C28" w:rsidRDefault="00265C28" w:rsidP="00265C28">
            <w:pPr>
              <w:pStyle w:val="ListParagraph"/>
              <w:numPr>
                <w:ilvl w:val="0"/>
                <w:numId w:val="45"/>
              </w:numPr>
              <w:jc w:val="both"/>
              <w:rPr>
                <w:rFonts w:ascii="Arial" w:hAnsi="Arial" w:cs="Arial"/>
              </w:rPr>
            </w:pPr>
            <w:r w:rsidRPr="00265C28">
              <w:rPr>
                <w:rFonts w:ascii="Arial" w:hAnsi="Arial" w:cs="Arial"/>
              </w:rPr>
              <w:t xml:space="preserve">Example Texts linked to writing outcomes </w:t>
            </w:r>
          </w:p>
          <w:p w14:paraId="039E1E41" w14:textId="0AA99FD3" w:rsidR="00265C28" w:rsidRPr="00265C28" w:rsidRDefault="00265C28" w:rsidP="00265C28">
            <w:pPr>
              <w:pStyle w:val="ListParagraph"/>
              <w:numPr>
                <w:ilvl w:val="0"/>
                <w:numId w:val="45"/>
              </w:numPr>
              <w:jc w:val="both"/>
              <w:rPr>
                <w:rFonts w:ascii="Arial" w:hAnsi="Arial" w:cs="Arial"/>
              </w:rPr>
            </w:pPr>
            <w:r w:rsidRPr="00265C28">
              <w:rPr>
                <w:rFonts w:ascii="Arial" w:hAnsi="Arial" w:cs="Arial"/>
              </w:rPr>
              <w:t xml:space="preserve">A wealth of supporting resource </w:t>
            </w:r>
          </w:p>
          <w:p w14:paraId="167AD1C5" w14:textId="77777777" w:rsidR="00265C28" w:rsidRDefault="00265C28" w:rsidP="00265C28">
            <w:pPr>
              <w:jc w:val="both"/>
              <w:rPr>
                <w:rFonts w:ascii="Arial" w:hAnsi="Arial" w:cs="Arial"/>
              </w:rPr>
            </w:pPr>
          </w:p>
          <w:p w14:paraId="767CB421" w14:textId="77777777" w:rsidR="00265C28" w:rsidRDefault="00265C28" w:rsidP="00265C28">
            <w:pPr>
              <w:jc w:val="both"/>
              <w:rPr>
                <w:rFonts w:ascii="Arial" w:hAnsi="Arial" w:cs="Arial"/>
              </w:rPr>
            </w:pPr>
            <w:r w:rsidRPr="00265C28">
              <w:rPr>
                <w:rFonts w:ascii="Arial" w:hAnsi="Arial" w:cs="Arial"/>
              </w:rPr>
              <w:t xml:space="preserve">Our English curriculum is developed around a sequence of high quality age-appropriate texts, using Literacy Count’s Ready Steady Write units of learning. We use each book to create opportunities to: </w:t>
            </w:r>
          </w:p>
          <w:p w14:paraId="0EC27FAB" w14:textId="77777777" w:rsidR="00265C28" w:rsidRPr="00265C28" w:rsidRDefault="00265C28" w:rsidP="00265C28">
            <w:pPr>
              <w:pStyle w:val="ListParagraph"/>
              <w:numPr>
                <w:ilvl w:val="0"/>
                <w:numId w:val="47"/>
              </w:numPr>
              <w:jc w:val="both"/>
              <w:rPr>
                <w:rFonts w:ascii="Arial" w:hAnsi="Arial" w:cs="Arial"/>
              </w:rPr>
            </w:pPr>
            <w:r w:rsidRPr="00265C28">
              <w:rPr>
                <w:rFonts w:ascii="Arial" w:hAnsi="Arial" w:cs="Arial"/>
              </w:rPr>
              <w:t xml:space="preserve">develop grammar and punctuation knowledge and understanding to use and apply across the wider curriculum, through sentence accuracy sessions; </w:t>
            </w:r>
          </w:p>
          <w:p w14:paraId="2F24F2C6" w14:textId="77777777" w:rsidR="00265C28" w:rsidRPr="00265C28" w:rsidRDefault="00265C28" w:rsidP="00265C28">
            <w:pPr>
              <w:pStyle w:val="ListParagraph"/>
              <w:numPr>
                <w:ilvl w:val="0"/>
                <w:numId w:val="47"/>
              </w:numPr>
              <w:jc w:val="both"/>
              <w:rPr>
                <w:rFonts w:ascii="Arial" w:hAnsi="Arial" w:cs="Arial"/>
              </w:rPr>
            </w:pPr>
            <w:r w:rsidRPr="00265C28">
              <w:rPr>
                <w:rFonts w:ascii="Arial" w:hAnsi="Arial" w:cs="Arial"/>
              </w:rPr>
              <w:t xml:space="preserve">explore the Writing structure and features of different genres, identifying the purpose and audience; </w:t>
            </w:r>
          </w:p>
          <w:p w14:paraId="74E3A63C" w14:textId="16E01F7E" w:rsidR="00265C28" w:rsidRPr="00265C28" w:rsidRDefault="00265C28" w:rsidP="00265C28">
            <w:pPr>
              <w:pStyle w:val="ListParagraph"/>
              <w:numPr>
                <w:ilvl w:val="0"/>
                <w:numId w:val="47"/>
              </w:numPr>
              <w:jc w:val="both"/>
              <w:rPr>
                <w:rFonts w:ascii="Arial" w:hAnsi="Arial" w:cs="Arial"/>
              </w:rPr>
            </w:pPr>
            <w:r w:rsidRPr="00265C28">
              <w:rPr>
                <w:rFonts w:ascii="Arial" w:hAnsi="Arial" w:cs="Arial"/>
              </w:rPr>
              <w:t xml:space="preserve">plan and write an initial piece of Writing with a clear context and purpose before evaluating the effectiveness of Writing by editing and redrafting. </w:t>
            </w:r>
          </w:p>
          <w:p w14:paraId="6073FE71" w14:textId="77777777" w:rsidR="00265C28" w:rsidRDefault="00265C28" w:rsidP="00265C28">
            <w:pPr>
              <w:ind w:left="360"/>
              <w:jc w:val="both"/>
              <w:rPr>
                <w:rFonts w:ascii="Arial" w:hAnsi="Arial" w:cs="Arial"/>
              </w:rPr>
            </w:pPr>
          </w:p>
          <w:p w14:paraId="5C6D4BFF" w14:textId="5B8034BC" w:rsidR="00265C28" w:rsidRPr="00265C28" w:rsidRDefault="00265C28" w:rsidP="00265C28">
            <w:pPr>
              <w:ind w:left="360"/>
              <w:jc w:val="both"/>
              <w:rPr>
                <w:rFonts w:ascii="Arial" w:hAnsi="Arial" w:cs="Arial"/>
              </w:rPr>
            </w:pPr>
            <w:r w:rsidRPr="00265C28">
              <w:rPr>
                <w:rFonts w:ascii="Arial" w:hAnsi="Arial" w:cs="Arial"/>
              </w:rPr>
              <w:t xml:space="preserve">Building on this foundation, we teach literacy using a range of strategies which include: </w:t>
            </w:r>
          </w:p>
          <w:p w14:paraId="68096DBF" w14:textId="3358F490" w:rsidR="00265C28" w:rsidRPr="00265C28" w:rsidRDefault="00265C28" w:rsidP="00265C28">
            <w:pPr>
              <w:pStyle w:val="ListParagraph"/>
              <w:numPr>
                <w:ilvl w:val="0"/>
                <w:numId w:val="46"/>
              </w:numPr>
              <w:jc w:val="both"/>
              <w:rPr>
                <w:rFonts w:ascii="Arial" w:hAnsi="Arial" w:cs="Arial"/>
              </w:rPr>
            </w:pPr>
            <w:r w:rsidRPr="00265C28">
              <w:rPr>
                <w:rFonts w:ascii="Arial" w:hAnsi="Arial" w:cs="Arial"/>
                <w:b/>
                <w:bCs/>
              </w:rPr>
              <w:t>Group Discussion</w:t>
            </w:r>
            <w:r w:rsidRPr="00265C28">
              <w:rPr>
                <w:rFonts w:ascii="Arial" w:hAnsi="Arial" w:cs="Arial"/>
              </w:rPr>
              <w:t xml:space="preserve"> – Children discuss and interrogate new ideas in a small group or whole class setting. They listen to and value each other’s ideas whilst taking on board feedback so as to improve their own explanations. </w:t>
            </w:r>
          </w:p>
          <w:p w14:paraId="4CC418BE" w14:textId="7FDE8827" w:rsidR="00265C28" w:rsidRPr="00265C28" w:rsidRDefault="00265C28" w:rsidP="00265C28">
            <w:pPr>
              <w:pStyle w:val="ListParagraph"/>
              <w:numPr>
                <w:ilvl w:val="0"/>
                <w:numId w:val="46"/>
              </w:numPr>
              <w:jc w:val="both"/>
              <w:rPr>
                <w:rFonts w:ascii="Arial" w:hAnsi="Arial" w:cs="Arial"/>
              </w:rPr>
            </w:pPr>
            <w:r w:rsidRPr="00265C28">
              <w:rPr>
                <w:rFonts w:ascii="Arial" w:hAnsi="Arial" w:cs="Arial"/>
                <w:b/>
                <w:bCs/>
              </w:rPr>
              <w:t>Partner Talk</w:t>
            </w:r>
            <w:r w:rsidRPr="00265C28">
              <w:rPr>
                <w:rFonts w:ascii="Arial" w:hAnsi="Arial" w:cs="Arial"/>
              </w:rPr>
              <w:t xml:space="preserve"> – Children work in partners to discuss their ideas. They are able to explain their ideas about texts they have read and prepare their ideas before they write. </w:t>
            </w:r>
          </w:p>
          <w:p w14:paraId="19F6217E" w14:textId="6433DD25" w:rsidR="00265C28" w:rsidRPr="00265C28" w:rsidRDefault="00265C28" w:rsidP="00265C28">
            <w:pPr>
              <w:pStyle w:val="ListParagraph"/>
              <w:numPr>
                <w:ilvl w:val="0"/>
                <w:numId w:val="46"/>
              </w:numPr>
              <w:jc w:val="both"/>
              <w:rPr>
                <w:rFonts w:ascii="Arial" w:hAnsi="Arial" w:cs="Arial"/>
              </w:rPr>
            </w:pPr>
            <w:r w:rsidRPr="00265C28">
              <w:rPr>
                <w:rFonts w:ascii="Arial" w:hAnsi="Arial" w:cs="Arial"/>
                <w:b/>
                <w:bCs/>
              </w:rPr>
              <w:t>Questioning</w:t>
            </w:r>
            <w:r w:rsidRPr="00265C28">
              <w:rPr>
                <w:rFonts w:ascii="Arial" w:hAnsi="Arial" w:cs="Arial"/>
              </w:rPr>
              <w:t xml:space="preserve"> – Teachers use a range of questioning strategies to establish children’s current understanding and develop their learning. </w:t>
            </w:r>
          </w:p>
          <w:p w14:paraId="126FAAE7" w14:textId="197DE7A3" w:rsidR="00265C28" w:rsidRPr="00265C28" w:rsidRDefault="00265C28" w:rsidP="00265C28">
            <w:pPr>
              <w:pStyle w:val="ListParagraph"/>
              <w:numPr>
                <w:ilvl w:val="0"/>
                <w:numId w:val="46"/>
              </w:numPr>
              <w:jc w:val="both"/>
              <w:rPr>
                <w:rFonts w:ascii="Arial" w:hAnsi="Arial" w:cs="Arial"/>
              </w:rPr>
            </w:pPr>
            <w:r w:rsidRPr="00265C28">
              <w:rPr>
                <w:rFonts w:ascii="Arial" w:hAnsi="Arial" w:cs="Arial"/>
                <w:b/>
                <w:bCs/>
              </w:rPr>
              <w:t>Modelled Writing</w:t>
            </w:r>
            <w:r w:rsidRPr="00265C28">
              <w:rPr>
                <w:rFonts w:ascii="Arial" w:hAnsi="Arial" w:cs="Arial"/>
              </w:rPr>
              <w:t xml:space="preserve"> – Teachers model Writing and editing to demonstrate the high expectations they have. They verbally ‘think aloud’ in order to make the Writing process explicit and provide a rich and varied vocabulary for the children to utilise in their own work. This happens daily, through sentence accuracy</w:t>
            </w:r>
          </w:p>
          <w:p w14:paraId="60FC285F" w14:textId="5C03AD3F" w:rsidR="00265C28" w:rsidRPr="00265C28" w:rsidRDefault="00265C28" w:rsidP="00265C28">
            <w:pPr>
              <w:pStyle w:val="ListParagraph"/>
              <w:numPr>
                <w:ilvl w:val="0"/>
                <w:numId w:val="46"/>
              </w:numPr>
              <w:jc w:val="both"/>
              <w:rPr>
                <w:rFonts w:ascii="Arial" w:hAnsi="Arial" w:cs="Arial"/>
              </w:rPr>
            </w:pPr>
            <w:r w:rsidRPr="00265C28">
              <w:rPr>
                <w:rFonts w:ascii="Arial" w:hAnsi="Arial" w:cs="Arial"/>
                <w:b/>
                <w:bCs/>
              </w:rPr>
              <w:t>Shared Writing</w:t>
            </w:r>
            <w:r w:rsidRPr="00265C28">
              <w:rPr>
                <w:rFonts w:ascii="Arial" w:hAnsi="Arial" w:cs="Arial"/>
              </w:rPr>
              <w:t xml:space="preserve"> – Teachers use the ideas from the children to create shared pieces of Writing. This enables the children to see the Writing process in action as well as having pride and ownership over the finished piece. </w:t>
            </w:r>
          </w:p>
          <w:p w14:paraId="44A5B727" w14:textId="6E5E38C3" w:rsidR="00265C28" w:rsidRPr="00265C28" w:rsidRDefault="00265C28" w:rsidP="00265C28">
            <w:pPr>
              <w:pStyle w:val="ListParagraph"/>
              <w:numPr>
                <w:ilvl w:val="0"/>
                <w:numId w:val="46"/>
              </w:numPr>
              <w:jc w:val="both"/>
              <w:rPr>
                <w:rFonts w:ascii="Arial" w:hAnsi="Arial" w:cs="Arial"/>
              </w:rPr>
            </w:pPr>
            <w:r w:rsidRPr="00265C28">
              <w:rPr>
                <w:rFonts w:ascii="Arial" w:hAnsi="Arial" w:cs="Arial"/>
                <w:b/>
                <w:bCs/>
              </w:rPr>
              <w:t>Editing</w:t>
            </w:r>
            <w:r w:rsidRPr="00265C28">
              <w:rPr>
                <w:rFonts w:ascii="Arial" w:hAnsi="Arial" w:cs="Arial"/>
              </w:rPr>
              <w:t xml:space="preserve"> – All children are signposted to regular opportunities for reviewing and editing their own and the work of others. </w:t>
            </w:r>
          </w:p>
          <w:p w14:paraId="24702990" w14:textId="73DCEEAA" w:rsidR="00265C28" w:rsidRPr="00265C28" w:rsidRDefault="00265C28" w:rsidP="00265C28">
            <w:pPr>
              <w:pStyle w:val="ListParagraph"/>
              <w:numPr>
                <w:ilvl w:val="0"/>
                <w:numId w:val="46"/>
              </w:numPr>
              <w:jc w:val="both"/>
              <w:rPr>
                <w:rFonts w:ascii="Arial" w:hAnsi="Arial" w:cs="Arial"/>
              </w:rPr>
            </w:pPr>
            <w:r w:rsidRPr="00265C28">
              <w:rPr>
                <w:rFonts w:ascii="Arial" w:hAnsi="Arial" w:cs="Arial"/>
                <w:b/>
                <w:bCs/>
              </w:rPr>
              <w:t>Working walls</w:t>
            </w:r>
            <w:r w:rsidRPr="00265C28">
              <w:rPr>
                <w:rFonts w:ascii="Arial" w:hAnsi="Arial" w:cs="Arial"/>
              </w:rPr>
              <w:t xml:space="preserve"> – Teachers and children regularly update working walls to ensure learning is documented within a unit of work. </w:t>
            </w:r>
          </w:p>
          <w:p w14:paraId="7C2FC795" w14:textId="77777777" w:rsidR="00265C28" w:rsidRDefault="00265C28" w:rsidP="00265C28">
            <w:pPr>
              <w:jc w:val="both"/>
              <w:rPr>
                <w:rFonts w:ascii="Arial" w:hAnsi="Arial" w:cs="Arial"/>
              </w:rPr>
            </w:pPr>
          </w:p>
          <w:p w14:paraId="7DF73D58" w14:textId="6E8B9714" w:rsidR="00265C28" w:rsidRPr="00265C28" w:rsidRDefault="00265C28" w:rsidP="00265C28">
            <w:pPr>
              <w:jc w:val="both"/>
              <w:rPr>
                <w:rFonts w:ascii="Arial" w:hAnsi="Arial" w:cs="Arial"/>
              </w:rPr>
            </w:pPr>
            <w:r w:rsidRPr="00265C28">
              <w:rPr>
                <w:rFonts w:ascii="Arial" w:hAnsi="Arial" w:cs="Arial"/>
              </w:rPr>
              <w:t xml:space="preserve">Class teachers ensure that the Writing process is clearly evident on working walls, with modelled examples being available to all pupils as the sequence of lessons develops. </w:t>
            </w:r>
          </w:p>
          <w:p w14:paraId="75EC5097" w14:textId="77777777" w:rsidR="00265C28" w:rsidRDefault="00265C28" w:rsidP="00265C28">
            <w:pPr>
              <w:jc w:val="both"/>
              <w:rPr>
                <w:rFonts w:ascii="Arial" w:hAnsi="Arial" w:cs="Arial"/>
              </w:rPr>
            </w:pPr>
          </w:p>
          <w:p w14:paraId="10F9567A" w14:textId="50089FEE" w:rsidR="00265C28" w:rsidRPr="00265C28" w:rsidRDefault="00265C28" w:rsidP="00265C28">
            <w:pPr>
              <w:jc w:val="both"/>
              <w:rPr>
                <w:rFonts w:ascii="Arial" w:hAnsi="Arial" w:cs="Arial"/>
                <w:b/>
                <w:bCs/>
              </w:rPr>
            </w:pPr>
            <w:r w:rsidRPr="00265C28">
              <w:rPr>
                <w:rFonts w:ascii="Arial" w:hAnsi="Arial" w:cs="Arial"/>
                <w:b/>
                <w:bCs/>
              </w:rPr>
              <w:t xml:space="preserve">Resources </w:t>
            </w:r>
          </w:p>
          <w:p w14:paraId="48774363" w14:textId="77777777" w:rsidR="00265C28" w:rsidRPr="00265C28" w:rsidRDefault="00265C28" w:rsidP="00265C28">
            <w:pPr>
              <w:jc w:val="both"/>
              <w:rPr>
                <w:rFonts w:ascii="Arial" w:hAnsi="Arial" w:cs="Arial"/>
              </w:rPr>
            </w:pPr>
            <w:r w:rsidRPr="00265C28">
              <w:rPr>
                <w:rFonts w:ascii="Arial" w:hAnsi="Arial" w:cs="Arial"/>
              </w:rPr>
              <w:t>Each class has a resource box with their Ready Steady Write vehicle texts, reveal objects and supplementary texts which support the themes and genre being taught for that half term. The lesson plans, resources and leadership support is found on the membership homepage online.  The Enhancements for the units can be seen in our indoor and outdoor areas in EYFS.</w:t>
            </w:r>
          </w:p>
          <w:p w14:paraId="1887BF86" w14:textId="77777777" w:rsidR="00265C28" w:rsidRDefault="00265C28" w:rsidP="00265C28">
            <w:pPr>
              <w:jc w:val="both"/>
              <w:rPr>
                <w:rFonts w:ascii="Arial" w:hAnsi="Arial" w:cs="Arial"/>
              </w:rPr>
            </w:pPr>
          </w:p>
          <w:p w14:paraId="405A51B9" w14:textId="2ACB3D71" w:rsidR="00265C28" w:rsidRPr="00265C28" w:rsidRDefault="00265C28" w:rsidP="00265C28">
            <w:pPr>
              <w:jc w:val="both"/>
              <w:rPr>
                <w:rFonts w:ascii="Arial" w:hAnsi="Arial" w:cs="Arial"/>
                <w:b/>
                <w:bCs/>
              </w:rPr>
            </w:pPr>
            <w:r w:rsidRPr="00265C28">
              <w:rPr>
                <w:rFonts w:ascii="Arial" w:hAnsi="Arial" w:cs="Arial"/>
                <w:b/>
                <w:bCs/>
              </w:rPr>
              <w:t xml:space="preserve">Working Walls and Table Resources </w:t>
            </w:r>
          </w:p>
          <w:p w14:paraId="7F857C0C" w14:textId="77777777" w:rsidR="00265C28" w:rsidRDefault="00265C28" w:rsidP="00265C28">
            <w:pPr>
              <w:jc w:val="both"/>
              <w:rPr>
                <w:rFonts w:ascii="Arial" w:hAnsi="Arial" w:cs="Arial"/>
              </w:rPr>
            </w:pPr>
            <w:r w:rsidRPr="00265C28">
              <w:rPr>
                <w:rFonts w:ascii="Arial" w:hAnsi="Arial" w:cs="Arial"/>
              </w:rPr>
              <w:t xml:space="preserve">Each class is expected to develop an English working wall which adapts daily with teaching. Displays should model the writing process and scaffolds needed for children to apply to their own writing. Spellings, handwriting and supporting phonics materials should also be displayed within the classroom to aid children’s writing. Sentence accuracy checkers are available to all children, both in their books and in the environment. Staff will model the expectations throughout the curriculum. </w:t>
            </w:r>
          </w:p>
          <w:p w14:paraId="244E8746" w14:textId="77777777" w:rsidR="00265C28" w:rsidRPr="00265C28" w:rsidRDefault="00265C28" w:rsidP="00265C28">
            <w:pPr>
              <w:jc w:val="both"/>
              <w:rPr>
                <w:rFonts w:ascii="Arial" w:hAnsi="Arial" w:cs="Arial"/>
              </w:rPr>
            </w:pPr>
          </w:p>
          <w:p w14:paraId="3EF4D68A" w14:textId="77777777" w:rsidR="00265C28" w:rsidRPr="00265C28" w:rsidRDefault="00265C28" w:rsidP="00265C28">
            <w:pPr>
              <w:jc w:val="both"/>
              <w:rPr>
                <w:rFonts w:ascii="Arial" w:hAnsi="Arial" w:cs="Arial"/>
                <w:b/>
                <w:bCs/>
              </w:rPr>
            </w:pPr>
            <w:r w:rsidRPr="00265C28">
              <w:rPr>
                <w:rFonts w:ascii="Arial" w:hAnsi="Arial" w:cs="Arial"/>
                <w:b/>
                <w:bCs/>
              </w:rPr>
              <w:t>Planning</w:t>
            </w:r>
          </w:p>
          <w:p w14:paraId="5E840345" w14:textId="51D7417A" w:rsidR="00570786" w:rsidRDefault="00265C28" w:rsidP="00265C28">
            <w:pPr>
              <w:jc w:val="both"/>
              <w:rPr>
                <w:rFonts w:ascii="Arial" w:hAnsi="Arial" w:cs="Arial"/>
              </w:rPr>
            </w:pPr>
            <w:r w:rsidRPr="00265C28">
              <w:rPr>
                <w:rFonts w:ascii="Arial" w:hAnsi="Arial" w:cs="Arial"/>
              </w:rPr>
              <w:t>The entire writing curriculum is mapped out on coverage and progression documents.  Then, the Ready Steady Write units include all of the resources needed for each teacher to plan and deliver lessons.  There are a range of scaffolds and supporting resources and teachers tweak and shape the units to meet the specific needs of their children.  There are also assessment proformas which are completed half termly and identify next steps for children.</w:t>
            </w:r>
          </w:p>
          <w:p w14:paraId="042AE49B" w14:textId="77777777" w:rsidR="00265C28" w:rsidRPr="00265C28" w:rsidRDefault="00265C28" w:rsidP="00265C28">
            <w:pPr>
              <w:jc w:val="both"/>
              <w:rPr>
                <w:rFonts w:ascii="Arial" w:hAnsi="Arial" w:cs="Arial"/>
              </w:rPr>
            </w:pPr>
          </w:p>
          <w:p w14:paraId="6F0C30E7" w14:textId="0390DFF9" w:rsidR="00FF45A1" w:rsidRPr="00FF45A1" w:rsidRDefault="00FF45A1" w:rsidP="00FA6D80">
            <w:pPr>
              <w:jc w:val="both"/>
              <w:rPr>
                <w:rFonts w:ascii="Arial" w:hAnsi="Arial" w:cs="Arial"/>
                <w:b/>
              </w:rPr>
            </w:pPr>
            <w:r>
              <w:rPr>
                <w:rFonts w:ascii="Arial" w:hAnsi="Arial" w:cs="Arial"/>
                <w:b/>
              </w:rPr>
              <w:t>EYFS</w:t>
            </w:r>
          </w:p>
          <w:p w14:paraId="37C0AA93" w14:textId="70557912" w:rsidR="00FA6D80" w:rsidRDefault="00FA6D80" w:rsidP="00825827">
            <w:pPr>
              <w:jc w:val="both"/>
              <w:rPr>
                <w:rFonts w:ascii="Arial" w:hAnsi="Arial" w:cs="Arial"/>
              </w:rPr>
            </w:pPr>
            <w:r>
              <w:rPr>
                <w:rFonts w:ascii="Arial" w:hAnsi="Arial" w:cs="Arial"/>
              </w:rPr>
              <w:t xml:space="preserve">In EYFS, children also are taught through Literacy Counts’ </w:t>
            </w:r>
            <w:r w:rsidR="0023119B">
              <w:rPr>
                <w:rFonts w:ascii="Arial" w:hAnsi="Arial" w:cs="Arial"/>
              </w:rPr>
              <w:t>Ready Steady Read</w:t>
            </w:r>
            <w:r w:rsidR="00162DA5">
              <w:rPr>
                <w:rFonts w:ascii="Arial" w:hAnsi="Arial" w:cs="Arial"/>
              </w:rPr>
              <w:t xml:space="preserve"> and </w:t>
            </w:r>
            <w:r w:rsidR="0023119B">
              <w:rPr>
                <w:rFonts w:ascii="Arial" w:hAnsi="Arial" w:cs="Arial"/>
              </w:rPr>
              <w:t>Ready Steady Write</w:t>
            </w:r>
            <w:r>
              <w:rPr>
                <w:rFonts w:ascii="Arial" w:hAnsi="Arial" w:cs="Arial"/>
              </w:rPr>
              <w:t xml:space="preserve"> units, with daily inputs.</w:t>
            </w:r>
            <w:r w:rsidR="00825827">
              <w:rPr>
                <w:rFonts w:ascii="Arial" w:hAnsi="Arial" w:cs="Arial"/>
              </w:rPr>
              <w:t xml:space="preserve"> Vehicle texts are linked and developed through topics.</w:t>
            </w:r>
            <w:r w:rsidR="00825827">
              <w:t xml:space="preserve"> </w:t>
            </w:r>
            <w:r w:rsidR="00825827" w:rsidRPr="00825827">
              <w:rPr>
                <w:rFonts w:ascii="Arial" w:hAnsi="Arial" w:cs="Arial"/>
              </w:rPr>
              <w:t>Across EYFS literacy knowledge and skills are also d</w:t>
            </w:r>
            <w:r w:rsidR="00825827">
              <w:rPr>
                <w:rFonts w:ascii="Arial" w:hAnsi="Arial" w:cs="Arial"/>
              </w:rPr>
              <w:t xml:space="preserve">eveloped through the continuous </w:t>
            </w:r>
            <w:r w:rsidR="00825827" w:rsidRPr="00825827">
              <w:rPr>
                <w:rFonts w:ascii="Arial" w:hAnsi="Arial" w:cs="Arial"/>
              </w:rPr>
              <w:t xml:space="preserve">provision of the environment. Each classroom has resources </w:t>
            </w:r>
            <w:r w:rsidR="00825827">
              <w:rPr>
                <w:rFonts w:ascii="Arial" w:hAnsi="Arial" w:cs="Arial"/>
              </w:rPr>
              <w:t xml:space="preserve">available to be selected by the </w:t>
            </w:r>
            <w:r w:rsidR="00825827" w:rsidRPr="00825827">
              <w:rPr>
                <w:rFonts w:ascii="Arial" w:hAnsi="Arial" w:cs="Arial"/>
              </w:rPr>
              <w:t>children to support their emergent reading and writing skills</w:t>
            </w:r>
            <w:r w:rsidR="00825827">
              <w:rPr>
                <w:rFonts w:ascii="Arial" w:hAnsi="Arial" w:cs="Arial"/>
              </w:rPr>
              <w:t>, in all areas</w:t>
            </w:r>
            <w:r w:rsidR="00825827" w:rsidRPr="00825827">
              <w:rPr>
                <w:rFonts w:ascii="Arial" w:hAnsi="Arial" w:cs="Arial"/>
              </w:rPr>
              <w:t xml:space="preserve">. </w:t>
            </w:r>
            <w:r w:rsidR="00825827">
              <w:rPr>
                <w:rFonts w:ascii="Arial" w:hAnsi="Arial" w:cs="Arial"/>
              </w:rPr>
              <w:t xml:space="preserve"> </w:t>
            </w:r>
            <w:r w:rsidR="00825827" w:rsidRPr="00825827">
              <w:rPr>
                <w:rFonts w:ascii="Arial" w:hAnsi="Arial" w:cs="Arial"/>
              </w:rPr>
              <w:t>A well-resourced book corn</w:t>
            </w:r>
            <w:r w:rsidR="00825827">
              <w:rPr>
                <w:rFonts w:ascii="Arial" w:hAnsi="Arial" w:cs="Arial"/>
              </w:rPr>
              <w:t xml:space="preserve">er highlights the importance of </w:t>
            </w:r>
            <w:r w:rsidR="00825827" w:rsidRPr="00825827">
              <w:rPr>
                <w:rFonts w:ascii="Arial" w:hAnsi="Arial" w:cs="Arial"/>
              </w:rPr>
              <w:t>reading to the children, and the writing tables have activitie</w:t>
            </w:r>
            <w:r w:rsidR="00825827">
              <w:rPr>
                <w:rFonts w:ascii="Arial" w:hAnsi="Arial" w:cs="Arial"/>
              </w:rPr>
              <w:t xml:space="preserve">s based around the skills being </w:t>
            </w:r>
            <w:r w:rsidR="00825827" w:rsidRPr="00825827">
              <w:rPr>
                <w:rFonts w:ascii="Arial" w:hAnsi="Arial" w:cs="Arial"/>
              </w:rPr>
              <w:t>taught that week.</w:t>
            </w:r>
            <w:r w:rsidR="00825827">
              <w:t xml:space="preserve"> </w:t>
            </w:r>
            <w:r w:rsidR="00825827" w:rsidRPr="00825827">
              <w:rPr>
                <w:rFonts w:ascii="Arial" w:hAnsi="Arial" w:cs="Arial"/>
              </w:rPr>
              <w:t>Shared Reading sessions reflect the practise of Y1-6, with verbal modelling.</w:t>
            </w:r>
          </w:p>
          <w:p w14:paraId="6B0B2460" w14:textId="257F5835" w:rsidR="00825827" w:rsidRDefault="00825827" w:rsidP="00825827">
            <w:pPr>
              <w:jc w:val="both"/>
              <w:rPr>
                <w:rFonts w:ascii="Arial" w:hAnsi="Arial" w:cs="Arial"/>
              </w:rPr>
            </w:pPr>
          </w:p>
          <w:p w14:paraId="2167C14C" w14:textId="1AE3F1CC" w:rsidR="00825827" w:rsidRDefault="00825827" w:rsidP="00825827">
            <w:pPr>
              <w:jc w:val="both"/>
              <w:rPr>
                <w:rFonts w:ascii="Arial" w:hAnsi="Arial" w:cs="Arial"/>
              </w:rPr>
            </w:pPr>
            <w:r w:rsidRPr="00825827">
              <w:rPr>
                <w:rFonts w:ascii="Arial" w:hAnsi="Arial" w:cs="Arial"/>
              </w:rPr>
              <w:t>In Reception children also practise writing thei</w:t>
            </w:r>
            <w:r>
              <w:rPr>
                <w:rFonts w:ascii="Arial" w:hAnsi="Arial" w:cs="Arial"/>
              </w:rPr>
              <w:t xml:space="preserve">r names using self-registration </w:t>
            </w:r>
            <w:r w:rsidRPr="00825827">
              <w:rPr>
                <w:rFonts w:ascii="Arial" w:hAnsi="Arial" w:cs="Arial"/>
              </w:rPr>
              <w:t>boards, and from the Summer term</w:t>
            </w:r>
            <w:r>
              <w:rPr>
                <w:rFonts w:ascii="Arial" w:hAnsi="Arial" w:cs="Arial"/>
              </w:rPr>
              <w:t>.</w:t>
            </w:r>
            <w:r w:rsidRPr="00825827">
              <w:rPr>
                <w:rFonts w:ascii="Arial" w:hAnsi="Arial" w:cs="Arial"/>
              </w:rPr>
              <w:t xml:space="preserve"> Reception children</w:t>
            </w:r>
            <w:r>
              <w:rPr>
                <w:rFonts w:ascii="Arial" w:hAnsi="Arial" w:cs="Arial"/>
              </w:rPr>
              <w:t xml:space="preserve"> replace self-registration with </w:t>
            </w:r>
            <w:r w:rsidRPr="00825827">
              <w:rPr>
                <w:rFonts w:ascii="Arial" w:hAnsi="Arial" w:cs="Arial"/>
              </w:rPr>
              <w:t>opportunities to practise irregular high frequency words</w:t>
            </w:r>
            <w:r>
              <w:rPr>
                <w:rFonts w:ascii="Arial" w:hAnsi="Arial" w:cs="Arial"/>
              </w:rPr>
              <w:t>. Nursery children learn to recognise their name and move to building their name, using letters.</w:t>
            </w:r>
          </w:p>
          <w:p w14:paraId="7E17680A" w14:textId="62FF4AC1" w:rsidR="00825827" w:rsidRDefault="00825827" w:rsidP="00FA6D80">
            <w:pPr>
              <w:jc w:val="both"/>
              <w:rPr>
                <w:rFonts w:ascii="Arial" w:hAnsi="Arial" w:cs="Arial"/>
              </w:rPr>
            </w:pPr>
          </w:p>
          <w:p w14:paraId="76E3C984" w14:textId="7862546F" w:rsidR="00825827" w:rsidRDefault="00825827" w:rsidP="00FA6D80">
            <w:pPr>
              <w:jc w:val="both"/>
              <w:rPr>
                <w:rFonts w:ascii="Arial" w:hAnsi="Arial" w:cs="Arial"/>
              </w:rPr>
            </w:pPr>
            <w:r>
              <w:rPr>
                <w:rFonts w:ascii="Arial" w:hAnsi="Arial" w:cs="Arial"/>
              </w:rPr>
              <w:t xml:space="preserve">Daily phonics take place in phase groups. </w:t>
            </w:r>
          </w:p>
          <w:p w14:paraId="6F4E1D15" w14:textId="22BEAB16" w:rsidR="00825827" w:rsidRDefault="00825827" w:rsidP="00FA6D80">
            <w:pPr>
              <w:jc w:val="both"/>
              <w:rPr>
                <w:rFonts w:ascii="Arial" w:hAnsi="Arial" w:cs="Arial"/>
              </w:rPr>
            </w:pPr>
          </w:p>
          <w:p w14:paraId="700B7F07" w14:textId="002DAF5C" w:rsidR="00D91247" w:rsidRPr="00FF45A1" w:rsidRDefault="00FF45A1" w:rsidP="00D91247">
            <w:pPr>
              <w:jc w:val="both"/>
              <w:rPr>
                <w:rFonts w:ascii="Arial" w:hAnsi="Arial" w:cs="Arial"/>
                <w:b/>
              </w:rPr>
            </w:pPr>
            <w:r>
              <w:rPr>
                <w:rFonts w:ascii="Arial" w:hAnsi="Arial" w:cs="Arial"/>
                <w:b/>
              </w:rPr>
              <w:t>Home Learning</w:t>
            </w:r>
          </w:p>
          <w:p w14:paraId="155EE721" w14:textId="7795C937" w:rsidR="00162DA5" w:rsidRDefault="00162DA5" w:rsidP="00162DA5">
            <w:pPr>
              <w:jc w:val="both"/>
              <w:rPr>
                <w:rFonts w:ascii="Arial" w:hAnsi="Arial" w:cs="Arial"/>
              </w:rPr>
            </w:pPr>
            <w:r>
              <w:rPr>
                <w:rFonts w:ascii="Arial" w:hAnsi="Arial" w:cs="Arial"/>
              </w:rPr>
              <w:t>Weekly E</w:t>
            </w:r>
            <w:r w:rsidR="00D91247">
              <w:rPr>
                <w:rFonts w:ascii="Arial" w:hAnsi="Arial" w:cs="Arial"/>
              </w:rPr>
              <w:t xml:space="preserve">nglish Home Learning is set </w:t>
            </w:r>
            <w:r>
              <w:rPr>
                <w:rFonts w:ascii="Arial" w:hAnsi="Arial" w:cs="Arial"/>
              </w:rPr>
              <w:t>focusing on spelling and phonics</w:t>
            </w:r>
            <w:r w:rsidR="00570786">
              <w:rPr>
                <w:rFonts w:ascii="Arial" w:hAnsi="Arial" w:cs="Arial"/>
              </w:rPr>
              <w:t>.</w:t>
            </w:r>
          </w:p>
          <w:p w14:paraId="468542C1" w14:textId="73AD1D3C" w:rsidR="00FA6D80" w:rsidRDefault="00FA6D80" w:rsidP="00D91247">
            <w:pPr>
              <w:jc w:val="both"/>
              <w:rPr>
                <w:rFonts w:ascii="Arial" w:hAnsi="Arial" w:cs="Arial"/>
              </w:rPr>
            </w:pPr>
          </w:p>
          <w:p w14:paraId="53477C34" w14:textId="104F7FCF" w:rsidR="00FF45A1" w:rsidRPr="00FF45A1" w:rsidRDefault="00FF45A1" w:rsidP="00D91247">
            <w:pPr>
              <w:jc w:val="both"/>
              <w:rPr>
                <w:rFonts w:ascii="Arial" w:hAnsi="Arial" w:cs="Arial"/>
                <w:b/>
              </w:rPr>
            </w:pPr>
            <w:r>
              <w:rPr>
                <w:rFonts w:ascii="Arial" w:hAnsi="Arial" w:cs="Arial"/>
                <w:b/>
              </w:rPr>
              <w:t>Reading Books</w:t>
            </w:r>
          </w:p>
          <w:p w14:paraId="02393BEC" w14:textId="134E3B13" w:rsidR="00FA6D80" w:rsidRDefault="00FA6D80" w:rsidP="00D91247">
            <w:pPr>
              <w:jc w:val="both"/>
              <w:rPr>
                <w:rFonts w:ascii="Arial" w:hAnsi="Arial" w:cs="Arial"/>
              </w:rPr>
            </w:pPr>
            <w:r>
              <w:rPr>
                <w:rFonts w:ascii="Arial" w:hAnsi="Arial" w:cs="Arial"/>
              </w:rPr>
              <w:t>Children have reading books allocated via our</w:t>
            </w:r>
            <w:r w:rsidR="0023119B">
              <w:rPr>
                <w:rFonts w:ascii="Arial" w:hAnsi="Arial" w:cs="Arial"/>
              </w:rPr>
              <w:t xml:space="preserve"> Reading Planet</w:t>
            </w:r>
            <w:r>
              <w:rPr>
                <w:rFonts w:ascii="Arial" w:hAnsi="Arial" w:cs="Arial"/>
              </w:rPr>
              <w:t xml:space="preserve"> online platform</w:t>
            </w:r>
            <w:r w:rsidR="0023119B">
              <w:rPr>
                <w:rFonts w:ascii="Arial" w:hAnsi="Arial" w:cs="Arial"/>
              </w:rPr>
              <w:t xml:space="preserve"> as well as physical books sent home</w:t>
            </w:r>
            <w:r>
              <w:rPr>
                <w:rFonts w:ascii="Arial" w:hAnsi="Arial" w:cs="Arial"/>
              </w:rPr>
              <w:t xml:space="preserve">. On </w:t>
            </w:r>
            <w:r w:rsidR="0023119B">
              <w:rPr>
                <w:rFonts w:ascii="Arial" w:hAnsi="Arial" w:cs="Arial"/>
              </w:rPr>
              <w:t>Reading Planet online</w:t>
            </w:r>
            <w:r>
              <w:rPr>
                <w:rFonts w:ascii="Arial" w:hAnsi="Arial" w:cs="Arial"/>
              </w:rPr>
              <w:t>, children can complete quizzes to check their understanding of what they have read. Books are linked to children’s individual reading stages and for younger children, this is also linked to which phonic phase they are working on.</w:t>
            </w:r>
          </w:p>
          <w:p w14:paraId="3EE24717" w14:textId="09CE0105" w:rsidR="00162DA5" w:rsidRDefault="00162DA5" w:rsidP="00D91247">
            <w:pPr>
              <w:jc w:val="both"/>
              <w:rPr>
                <w:rFonts w:ascii="Arial" w:hAnsi="Arial" w:cs="Arial"/>
              </w:rPr>
            </w:pPr>
          </w:p>
          <w:p w14:paraId="3F09D11E" w14:textId="02E9E9E8" w:rsidR="00162DA5" w:rsidRDefault="00162DA5" w:rsidP="00D91247">
            <w:pPr>
              <w:jc w:val="both"/>
              <w:rPr>
                <w:rFonts w:ascii="Arial" w:hAnsi="Arial" w:cs="Arial"/>
              </w:rPr>
            </w:pPr>
            <w:r>
              <w:rPr>
                <w:rFonts w:ascii="Arial" w:hAnsi="Arial" w:cs="Arial"/>
              </w:rPr>
              <w:t>The bottom 20% of readers will receive frequent guided reading 3-4 times a week with TAs.</w:t>
            </w:r>
          </w:p>
          <w:p w14:paraId="36B3B24B" w14:textId="77777777" w:rsidR="0023119B" w:rsidRDefault="0023119B" w:rsidP="00FF45A1">
            <w:pPr>
              <w:jc w:val="both"/>
              <w:rPr>
                <w:rFonts w:ascii="Arial" w:hAnsi="Arial" w:cs="Arial"/>
              </w:rPr>
            </w:pPr>
          </w:p>
          <w:p w14:paraId="796981CB" w14:textId="77777777" w:rsidR="00FF45A1" w:rsidRDefault="00FF45A1" w:rsidP="00FF45A1">
            <w:pPr>
              <w:jc w:val="both"/>
              <w:rPr>
                <w:rFonts w:ascii="Arial" w:hAnsi="Arial" w:cs="Arial"/>
                <w:b/>
              </w:rPr>
            </w:pPr>
            <w:r>
              <w:rPr>
                <w:rFonts w:ascii="Arial" w:hAnsi="Arial" w:cs="Arial"/>
                <w:b/>
              </w:rPr>
              <w:t>Presentation</w:t>
            </w:r>
          </w:p>
          <w:p w14:paraId="5FA552D6" w14:textId="77777777" w:rsidR="00FF45A1" w:rsidRDefault="00FF45A1" w:rsidP="00FF45A1">
            <w:pPr>
              <w:jc w:val="both"/>
              <w:rPr>
                <w:rFonts w:ascii="Arial" w:hAnsi="Arial" w:cs="Arial"/>
              </w:rPr>
            </w:pPr>
            <w:r>
              <w:rPr>
                <w:rFonts w:ascii="Arial" w:hAnsi="Arial" w:cs="Arial"/>
              </w:rPr>
              <w:t>Handwriting and presentation is a whole school priority and the highest standards are expected across the curriculum. Presentation reminders will be glued in the front of all books and children will be reminded in all lessons of handwriting and presentation expectations. Staff will model the expectations throughout the curriculum.</w:t>
            </w:r>
          </w:p>
          <w:p w14:paraId="1D7AE646" w14:textId="027DEC1A" w:rsidR="00825827" w:rsidRPr="00D01DC7" w:rsidRDefault="00825827" w:rsidP="00265C28">
            <w:pPr>
              <w:jc w:val="both"/>
              <w:rPr>
                <w:rFonts w:ascii="Arial" w:hAnsi="Arial" w:cs="Arial"/>
              </w:rPr>
            </w:pPr>
          </w:p>
        </w:tc>
      </w:tr>
      <w:tr w:rsidR="0071630C" w14:paraId="69FC62E1" w14:textId="77777777" w:rsidTr="00BF2E81">
        <w:trPr>
          <w:jc w:val="center"/>
        </w:trPr>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t>Cross Curricular Links</w:t>
            </w:r>
          </w:p>
        </w:tc>
      </w:tr>
      <w:tr w:rsidR="0071630C" w14:paraId="0FEB295C" w14:textId="77777777" w:rsidTr="00BF2E81">
        <w:trPr>
          <w:jc w:val="center"/>
        </w:trPr>
        <w:tc>
          <w:tcPr>
            <w:tcW w:w="10456" w:type="dxa"/>
          </w:tcPr>
          <w:p w14:paraId="4C266C69" w14:textId="77777777" w:rsidR="00537219" w:rsidRDefault="00537219" w:rsidP="00084B38">
            <w:pPr>
              <w:rPr>
                <w:rFonts w:ascii="Arial" w:hAnsi="Arial" w:cs="Arial"/>
              </w:rPr>
            </w:pPr>
          </w:p>
          <w:p w14:paraId="6DD04B45" w14:textId="2BF2F227" w:rsidR="0071630C" w:rsidRDefault="00F110BC" w:rsidP="00D91247">
            <w:pPr>
              <w:jc w:val="both"/>
              <w:rPr>
                <w:rFonts w:ascii="Arial" w:hAnsi="Arial" w:cs="Arial"/>
              </w:rPr>
            </w:pPr>
            <w:r w:rsidRPr="00F110BC">
              <w:rPr>
                <w:rFonts w:ascii="Arial" w:hAnsi="Arial" w:cs="Arial"/>
              </w:rPr>
              <w:t>We endeavour to ensure we provide our pupils with a 'language rich' environment; we do this with our links to the School Library Service, which ensures we have a wide range of texts displayed around our school, to correlate with our wider curriculum. Within our classrooms, we explore ambitious vocabulary across the wider curriculum to ensure we acquire an understanding of tricky language across the wider curriculum through the use of our knowledge organisers and working walls.</w:t>
            </w:r>
          </w:p>
          <w:p w14:paraId="224088AD" w14:textId="20C82BC4" w:rsidR="00D91247" w:rsidRDefault="00D91247" w:rsidP="00D91247">
            <w:pPr>
              <w:jc w:val="both"/>
              <w:rPr>
                <w:rFonts w:ascii="Arial" w:hAnsi="Arial" w:cs="Arial"/>
              </w:rPr>
            </w:pPr>
          </w:p>
          <w:p w14:paraId="3A43CCA7" w14:textId="42D39537" w:rsidR="00D91247" w:rsidRDefault="00D91247" w:rsidP="00D91247">
            <w:pPr>
              <w:jc w:val="both"/>
              <w:rPr>
                <w:rFonts w:ascii="Arial" w:hAnsi="Arial" w:cs="Arial"/>
              </w:rPr>
            </w:pPr>
            <w:r>
              <w:rPr>
                <w:rFonts w:ascii="Arial" w:hAnsi="Arial" w:cs="Arial"/>
              </w:rPr>
              <w:t>Extended W</w:t>
            </w:r>
            <w:r w:rsidRPr="00D91247">
              <w:rPr>
                <w:rFonts w:ascii="Arial" w:hAnsi="Arial" w:cs="Arial"/>
              </w:rPr>
              <w:t>riting opportunities take place across the curric</w:t>
            </w:r>
            <w:r>
              <w:rPr>
                <w:rFonts w:ascii="Arial" w:hAnsi="Arial" w:cs="Arial"/>
              </w:rPr>
              <w:t>ulum in S</w:t>
            </w:r>
            <w:r w:rsidRPr="00D91247">
              <w:rPr>
                <w:rFonts w:ascii="Arial" w:hAnsi="Arial" w:cs="Arial"/>
              </w:rPr>
              <w:t xml:space="preserve">cience, </w:t>
            </w:r>
            <w:r>
              <w:rPr>
                <w:rFonts w:ascii="Arial" w:hAnsi="Arial" w:cs="Arial"/>
              </w:rPr>
              <w:t>H</w:t>
            </w:r>
            <w:r w:rsidRPr="00D91247">
              <w:rPr>
                <w:rFonts w:ascii="Arial" w:hAnsi="Arial" w:cs="Arial"/>
              </w:rPr>
              <w:t>umanities and RE. This provides children with</w:t>
            </w:r>
            <w:r>
              <w:rPr>
                <w:rFonts w:ascii="Arial" w:hAnsi="Arial" w:cs="Arial"/>
              </w:rPr>
              <w:t xml:space="preserve"> the opportunity to demonstrate </w:t>
            </w:r>
            <w:r w:rsidRPr="00D91247">
              <w:rPr>
                <w:rFonts w:ascii="Arial" w:hAnsi="Arial" w:cs="Arial"/>
              </w:rPr>
              <w:t>their literacy knowledge and skills, showing depth and m</w:t>
            </w:r>
            <w:r>
              <w:rPr>
                <w:rFonts w:ascii="Arial" w:hAnsi="Arial" w:cs="Arial"/>
              </w:rPr>
              <w:t xml:space="preserve">astery and allows them to write </w:t>
            </w:r>
            <w:r w:rsidRPr="00D91247">
              <w:rPr>
                <w:rFonts w:ascii="Arial" w:hAnsi="Arial" w:cs="Arial"/>
              </w:rPr>
              <w:t>about a familiar topic without explicit literacy success criteria guidance</w:t>
            </w:r>
            <w:r>
              <w:rPr>
                <w:rFonts w:ascii="Arial" w:hAnsi="Arial" w:cs="Arial"/>
              </w:rPr>
              <w:t>.</w:t>
            </w:r>
          </w:p>
          <w:p w14:paraId="126A37CB" w14:textId="7919CCBC" w:rsidR="00537219" w:rsidRDefault="00537219" w:rsidP="00084B38">
            <w:pPr>
              <w:rPr>
                <w:rFonts w:ascii="Arial" w:hAnsi="Arial" w:cs="Arial"/>
              </w:rPr>
            </w:pPr>
          </w:p>
        </w:tc>
      </w:tr>
      <w:tr w:rsidR="0071630C" w14:paraId="18DEC68B" w14:textId="77777777" w:rsidTr="00BF2E81">
        <w:trPr>
          <w:jc w:val="center"/>
        </w:trPr>
        <w:tc>
          <w:tcPr>
            <w:tcW w:w="10456" w:type="dxa"/>
            <w:shd w:val="clear" w:color="auto" w:fill="990033"/>
          </w:tcPr>
          <w:p w14:paraId="4B9E7441" w14:textId="309C9F09" w:rsidR="0071630C" w:rsidRPr="00FF5394" w:rsidRDefault="0071630C" w:rsidP="00084B38">
            <w:pPr>
              <w:jc w:val="center"/>
              <w:rPr>
                <w:rFonts w:ascii="Arial" w:hAnsi="Arial" w:cs="Arial"/>
                <w:b/>
                <w:bCs/>
              </w:rPr>
            </w:pPr>
            <w:r>
              <w:rPr>
                <w:rFonts w:ascii="Arial" w:hAnsi="Arial" w:cs="Arial"/>
                <w:b/>
                <w:bCs/>
              </w:rPr>
              <w:t>Inclusion</w:t>
            </w:r>
          </w:p>
        </w:tc>
      </w:tr>
      <w:tr w:rsidR="0071630C" w14:paraId="2D5B96C6" w14:textId="77777777" w:rsidTr="00BF2E81">
        <w:trPr>
          <w:jc w:val="center"/>
        </w:trPr>
        <w:tc>
          <w:tcPr>
            <w:tcW w:w="10456" w:type="dxa"/>
          </w:tcPr>
          <w:p w14:paraId="55AB1CF7" w14:textId="77777777" w:rsidR="00570786" w:rsidRDefault="00570786" w:rsidP="00570786">
            <w:pPr>
              <w:jc w:val="both"/>
              <w:rPr>
                <w:rFonts w:ascii="Arial" w:hAnsi="Arial" w:cs="Arial"/>
                <w:i/>
                <w:iCs/>
              </w:rPr>
            </w:pPr>
          </w:p>
          <w:p w14:paraId="5E585BDD" w14:textId="77777777" w:rsidR="00265C28" w:rsidRPr="00265C28" w:rsidRDefault="00265C28" w:rsidP="00265C28">
            <w:pPr>
              <w:jc w:val="both"/>
              <w:rPr>
                <w:rFonts w:ascii="Arial" w:hAnsi="Arial" w:cs="Arial"/>
                <w:b/>
                <w:bCs/>
              </w:rPr>
            </w:pPr>
            <w:r w:rsidRPr="00265C28">
              <w:rPr>
                <w:rFonts w:ascii="Arial" w:hAnsi="Arial" w:cs="Arial"/>
                <w:b/>
                <w:bCs/>
              </w:rPr>
              <w:t xml:space="preserve">Children with English as an additional language: </w:t>
            </w:r>
          </w:p>
          <w:p w14:paraId="7EC915E2" w14:textId="77777777" w:rsidR="00265C28" w:rsidRPr="00265C28" w:rsidRDefault="00265C28" w:rsidP="00265C28">
            <w:pPr>
              <w:jc w:val="both"/>
              <w:rPr>
                <w:rFonts w:ascii="Arial" w:hAnsi="Arial" w:cs="Arial"/>
              </w:rPr>
            </w:pPr>
            <w:r w:rsidRPr="00265C28">
              <w:rPr>
                <w:rFonts w:ascii="Arial" w:hAnsi="Arial" w:cs="Arial"/>
              </w:rPr>
              <w:t xml:space="preserve">It is vital that children who have English as an additional language have English modelled accurately by all staff at school. Collaborative work with peers (where English is their first language) is essential and EAL children should be provided with consistent opportunities for this verbal interaction. All teachers include a range of strategies to support children with EAL which includes: </w:t>
            </w:r>
          </w:p>
          <w:p w14:paraId="03596ED3" w14:textId="77777777" w:rsidR="00265C28" w:rsidRPr="00265C28" w:rsidRDefault="00265C28" w:rsidP="00265C28">
            <w:pPr>
              <w:jc w:val="both"/>
              <w:rPr>
                <w:rFonts w:ascii="Arial" w:hAnsi="Arial" w:cs="Arial"/>
              </w:rPr>
            </w:pPr>
            <w:r w:rsidRPr="00265C28">
              <w:rPr>
                <w:rFonts w:ascii="Arial" w:hAnsi="Arial" w:cs="Arial"/>
              </w:rPr>
              <w:t xml:space="preserve">• Teacher and peer modelling and consistent use of visual support </w:t>
            </w:r>
          </w:p>
          <w:p w14:paraId="18FD4189" w14:textId="77777777" w:rsidR="00265C28" w:rsidRPr="00265C28" w:rsidRDefault="00265C28" w:rsidP="00265C28">
            <w:pPr>
              <w:jc w:val="both"/>
              <w:rPr>
                <w:rFonts w:ascii="Arial" w:hAnsi="Arial" w:cs="Arial"/>
              </w:rPr>
            </w:pPr>
            <w:r w:rsidRPr="00265C28">
              <w:rPr>
                <w:rFonts w:ascii="Arial" w:hAnsi="Arial" w:cs="Arial"/>
              </w:rPr>
              <w:t xml:space="preserve">• Repetition and recasting of language features </w:t>
            </w:r>
          </w:p>
          <w:p w14:paraId="46C7F70A" w14:textId="77777777" w:rsidR="00265C28" w:rsidRPr="00265C28" w:rsidRDefault="00265C28" w:rsidP="00265C28">
            <w:pPr>
              <w:jc w:val="both"/>
              <w:rPr>
                <w:rFonts w:ascii="Arial" w:hAnsi="Arial" w:cs="Arial"/>
              </w:rPr>
            </w:pPr>
            <w:r w:rsidRPr="00265C28">
              <w:rPr>
                <w:rFonts w:ascii="Arial" w:hAnsi="Arial" w:cs="Arial"/>
              </w:rPr>
              <w:t>• Word banks and scaffolded speaking and listening activities</w:t>
            </w:r>
          </w:p>
          <w:p w14:paraId="005D2569" w14:textId="77777777" w:rsidR="00265C28" w:rsidRPr="00265C28" w:rsidRDefault="00265C28" w:rsidP="00265C28">
            <w:pPr>
              <w:jc w:val="both"/>
              <w:rPr>
                <w:rFonts w:ascii="Arial" w:hAnsi="Arial" w:cs="Arial"/>
              </w:rPr>
            </w:pPr>
            <w:r w:rsidRPr="00265C28">
              <w:rPr>
                <w:rFonts w:ascii="Arial" w:hAnsi="Arial" w:cs="Arial"/>
              </w:rPr>
              <w:t>• Resources that include images to secure language understanding</w:t>
            </w:r>
          </w:p>
          <w:p w14:paraId="1070DA68" w14:textId="77777777" w:rsidR="00265C28" w:rsidRPr="00265C28" w:rsidRDefault="00265C28" w:rsidP="00265C28">
            <w:pPr>
              <w:jc w:val="both"/>
              <w:rPr>
                <w:rFonts w:ascii="Arial" w:hAnsi="Arial" w:cs="Arial"/>
              </w:rPr>
            </w:pPr>
            <w:r w:rsidRPr="00265C28">
              <w:rPr>
                <w:rFonts w:ascii="Arial" w:hAnsi="Arial" w:cs="Arial"/>
              </w:rPr>
              <w:t>• Use of technology to support interpretation of Example Texts</w:t>
            </w:r>
          </w:p>
          <w:p w14:paraId="55116654" w14:textId="77777777" w:rsidR="00265C28" w:rsidRDefault="00265C28" w:rsidP="00265C28">
            <w:pPr>
              <w:jc w:val="both"/>
              <w:rPr>
                <w:rFonts w:ascii="Arial" w:hAnsi="Arial" w:cs="Arial"/>
              </w:rPr>
            </w:pPr>
          </w:p>
          <w:p w14:paraId="5477702B" w14:textId="59BD7A80" w:rsidR="00265C28" w:rsidRPr="00265C28" w:rsidRDefault="00265C28" w:rsidP="00265C28">
            <w:pPr>
              <w:jc w:val="both"/>
              <w:rPr>
                <w:rFonts w:ascii="Arial" w:hAnsi="Arial" w:cs="Arial"/>
              </w:rPr>
            </w:pPr>
            <w:r w:rsidRPr="00265C28">
              <w:rPr>
                <w:rFonts w:ascii="Arial" w:hAnsi="Arial" w:cs="Arial"/>
              </w:rPr>
              <w:t xml:space="preserve">Teachers work with the SENDCO to best meet the needs of individuals within their classes. Children who are new to English are assessed and support is put in place by the SENDCO to help them make rapid progress. </w:t>
            </w:r>
          </w:p>
          <w:p w14:paraId="7611E4B0" w14:textId="77777777" w:rsidR="00265C28" w:rsidRDefault="00265C28" w:rsidP="00265C28">
            <w:pPr>
              <w:jc w:val="both"/>
              <w:rPr>
                <w:rFonts w:ascii="Arial" w:hAnsi="Arial" w:cs="Arial"/>
              </w:rPr>
            </w:pPr>
          </w:p>
          <w:p w14:paraId="05170629" w14:textId="178F7897" w:rsidR="00265C28" w:rsidRPr="00265C28" w:rsidRDefault="00265C28" w:rsidP="00265C28">
            <w:pPr>
              <w:jc w:val="both"/>
              <w:rPr>
                <w:rFonts w:ascii="Arial" w:hAnsi="Arial" w:cs="Arial"/>
                <w:b/>
                <w:bCs/>
              </w:rPr>
            </w:pPr>
            <w:r w:rsidRPr="00265C28">
              <w:rPr>
                <w:rFonts w:ascii="Arial" w:hAnsi="Arial" w:cs="Arial"/>
                <w:b/>
                <w:bCs/>
              </w:rPr>
              <w:t xml:space="preserve">Children with Special Educational Needs: </w:t>
            </w:r>
          </w:p>
          <w:p w14:paraId="5F540518" w14:textId="77777777" w:rsidR="00265C28" w:rsidRPr="00265C28" w:rsidRDefault="00265C28" w:rsidP="00265C28">
            <w:pPr>
              <w:jc w:val="both"/>
              <w:rPr>
                <w:rFonts w:ascii="Arial" w:hAnsi="Arial" w:cs="Arial"/>
              </w:rPr>
            </w:pPr>
            <w:r w:rsidRPr="00265C28">
              <w:rPr>
                <w:rFonts w:ascii="Arial" w:hAnsi="Arial" w:cs="Arial"/>
              </w:rPr>
              <w:t xml:space="preserve">Some children experience learning difficulties, which affect their progress in English. Class teachers inform the SENDCO if they are concerned that a child may have underlying learning difficulties. Some children then receive SEN support. This may include: </w:t>
            </w:r>
          </w:p>
          <w:p w14:paraId="35545E62" w14:textId="25AFE279" w:rsidR="00265C28" w:rsidRPr="00265C28" w:rsidRDefault="00265C28" w:rsidP="00265C28">
            <w:pPr>
              <w:pStyle w:val="ListParagraph"/>
              <w:numPr>
                <w:ilvl w:val="0"/>
                <w:numId w:val="46"/>
              </w:numPr>
              <w:jc w:val="both"/>
              <w:rPr>
                <w:rFonts w:ascii="Arial" w:hAnsi="Arial" w:cs="Arial"/>
              </w:rPr>
            </w:pPr>
            <w:r w:rsidRPr="00265C28">
              <w:rPr>
                <w:rFonts w:ascii="Arial" w:hAnsi="Arial" w:cs="Arial"/>
              </w:rPr>
              <w:t>scaffolds and supports to develop writing ideas and language acquisition</w:t>
            </w:r>
          </w:p>
          <w:p w14:paraId="00B5A854" w14:textId="4F28C47F" w:rsidR="00265C28" w:rsidRPr="00265C28" w:rsidRDefault="00265C28" w:rsidP="00265C28">
            <w:pPr>
              <w:pStyle w:val="ListParagraph"/>
              <w:numPr>
                <w:ilvl w:val="0"/>
                <w:numId w:val="46"/>
              </w:numPr>
              <w:jc w:val="both"/>
              <w:rPr>
                <w:rFonts w:ascii="Arial" w:hAnsi="Arial" w:cs="Arial"/>
              </w:rPr>
            </w:pPr>
            <w:r w:rsidRPr="00265C28">
              <w:rPr>
                <w:rFonts w:ascii="Arial" w:hAnsi="Arial" w:cs="Arial"/>
              </w:rPr>
              <w:t xml:space="preserve">technology to support the generation of ideas, develop words banks and plan and write </w:t>
            </w:r>
          </w:p>
          <w:p w14:paraId="54074002" w14:textId="7FF69225" w:rsidR="00265C28" w:rsidRPr="00265C28" w:rsidRDefault="00265C28" w:rsidP="00265C28">
            <w:pPr>
              <w:pStyle w:val="ListParagraph"/>
              <w:numPr>
                <w:ilvl w:val="0"/>
                <w:numId w:val="46"/>
              </w:numPr>
              <w:jc w:val="both"/>
              <w:rPr>
                <w:rFonts w:ascii="Arial" w:hAnsi="Arial" w:cs="Arial"/>
              </w:rPr>
            </w:pPr>
            <w:r w:rsidRPr="00265C28">
              <w:rPr>
                <w:rFonts w:ascii="Arial" w:hAnsi="Arial" w:cs="Arial"/>
              </w:rPr>
              <w:t>explicit instruction, including the modelling of sentences, paragraphs, planning and editing – with opportunities for the children to practice modelled techniques</w:t>
            </w:r>
          </w:p>
          <w:p w14:paraId="352F6DFC" w14:textId="399D2083" w:rsidR="00265C28" w:rsidRPr="00265C28" w:rsidRDefault="00265C28" w:rsidP="00265C28">
            <w:pPr>
              <w:pStyle w:val="ListParagraph"/>
              <w:numPr>
                <w:ilvl w:val="0"/>
                <w:numId w:val="46"/>
              </w:numPr>
              <w:jc w:val="both"/>
              <w:rPr>
                <w:rFonts w:ascii="Arial" w:hAnsi="Arial" w:cs="Arial"/>
              </w:rPr>
            </w:pPr>
            <w:r w:rsidRPr="00265C28">
              <w:rPr>
                <w:rFonts w:ascii="Arial" w:hAnsi="Arial" w:cs="Arial"/>
              </w:rPr>
              <w:t xml:space="preserve">a focus on cognitive and metacognitive strategies to help children articulate their learning </w:t>
            </w:r>
          </w:p>
          <w:p w14:paraId="779B3901" w14:textId="28D3BCB7" w:rsidR="00265C28" w:rsidRPr="00265C28" w:rsidRDefault="00265C28" w:rsidP="00265C28">
            <w:pPr>
              <w:pStyle w:val="ListParagraph"/>
              <w:numPr>
                <w:ilvl w:val="0"/>
                <w:numId w:val="46"/>
              </w:numPr>
              <w:jc w:val="both"/>
              <w:rPr>
                <w:rFonts w:ascii="Arial" w:hAnsi="Arial" w:cs="Arial"/>
              </w:rPr>
            </w:pPr>
            <w:r w:rsidRPr="00265C28">
              <w:rPr>
                <w:rFonts w:ascii="Arial" w:hAnsi="Arial" w:cs="Arial"/>
              </w:rPr>
              <w:t>flexible groupings to ensure peer support and appropriate level of challenge</w:t>
            </w:r>
          </w:p>
          <w:p w14:paraId="6AC4098F" w14:textId="77777777" w:rsidR="00265C28" w:rsidRDefault="00265C28" w:rsidP="00265C28">
            <w:pPr>
              <w:jc w:val="both"/>
              <w:rPr>
                <w:rFonts w:ascii="Arial" w:hAnsi="Arial" w:cs="Arial"/>
              </w:rPr>
            </w:pPr>
          </w:p>
          <w:p w14:paraId="18E6E11D" w14:textId="719E8E3F" w:rsidR="00265C28" w:rsidRPr="00265C28" w:rsidRDefault="00265C28" w:rsidP="00265C28">
            <w:pPr>
              <w:jc w:val="both"/>
              <w:rPr>
                <w:rFonts w:ascii="Arial" w:hAnsi="Arial" w:cs="Arial"/>
                <w:b/>
                <w:bCs/>
              </w:rPr>
            </w:pPr>
            <w:r w:rsidRPr="00265C28">
              <w:rPr>
                <w:rFonts w:ascii="Arial" w:hAnsi="Arial" w:cs="Arial"/>
                <w:b/>
                <w:bCs/>
              </w:rPr>
              <w:t>Confident and competent writers:</w:t>
            </w:r>
          </w:p>
          <w:p w14:paraId="5736BF53" w14:textId="77777777" w:rsidR="00570786" w:rsidRDefault="00265C28" w:rsidP="00265C28">
            <w:pPr>
              <w:jc w:val="both"/>
              <w:rPr>
                <w:rFonts w:ascii="Arial" w:hAnsi="Arial" w:cs="Arial"/>
              </w:rPr>
            </w:pPr>
            <w:r w:rsidRPr="00265C28">
              <w:rPr>
                <w:rFonts w:ascii="Arial" w:hAnsi="Arial" w:cs="Arial"/>
              </w:rPr>
              <w:t>Children are given opportunities to deepen their knowledge in writing and to effectively draw upon their reading when constructing texts. writing groups and differentiation. Lesson plans for Ready Steady Write include appropriate challenge and these are considered when delivering lessons.</w:t>
            </w:r>
          </w:p>
          <w:p w14:paraId="35738FAC" w14:textId="6C56D1DA" w:rsidR="00265C28" w:rsidRDefault="00265C28" w:rsidP="00265C28">
            <w:pPr>
              <w:jc w:val="both"/>
              <w:rPr>
                <w:rFonts w:ascii="Arial" w:hAnsi="Arial" w:cs="Arial"/>
              </w:rPr>
            </w:pPr>
          </w:p>
        </w:tc>
      </w:tr>
      <w:tr w:rsidR="0071630C" w14:paraId="69138703" w14:textId="77777777" w:rsidTr="00BF2E81">
        <w:trPr>
          <w:jc w:val="center"/>
        </w:trPr>
        <w:tc>
          <w:tcPr>
            <w:tcW w:w="10456" w:type="dxa"/>
            <w:shd w:val="clear" w:color="auto" w:fill="990033"/>
          </w:tcPr>
          <w:p w14:paraId="2DB3E2E0" w14:textId="4AD6A97F"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24AD70" w14:textId="77777777" w:rsidTr="00BF2E81">
        <w:trPr>
          <w:jc w:val="center"/>
        </w:trPr>
        <w:tc>
          <w:tcPr>
            <w:tcW w:w="10456" w:type="dxa"/>
          </w:tcPr>
          <w:p w14:paraId="331B20B5" w14:textId="77777777" w:rsidR="00E76B80" w:rsidRDefault="00E76B80" w:rsidP="00E76B80">
            <w:pPr>
              <w:jc w:val="both"/>
              <w:rPr>
                <w:rFonts w:ascii="Arial" w:hAnsi="Arial" w:cs="Arial"/>
              </w:rPr>
            </w:pPr>
          </w:p>
          <w:p w14:paraId="4F8AB1F1" w14:textId="77777777" w:rsidR="0071630C" w:rsidRDefault="00E76B80" w:rsidP="00E76B80">
            <w:pPr>
              <w:jc w:val="both"/>
              <w:rPr>
                <w:rFonts w:ascii="Arial" w:hAnsi="Arial" w:cs="Arial"/>
              </w:rPr>
            </w:pPr>
            <w:r w:rsidRPr="00E76B80">
              <w:rPr>
                <w:rFonts w:ascii="Arial" w:hAnsi="Arial" w:cs="Arial"/>
              </w:rPr>
              <w:t xml:space="preserve">All children have equal opportunities to reach their full potential across </w:t>
            </w:r>
            <w:r>
              <w:rPr>
                <w:rFonts w:ascii="Arial" w:hAnsi="Arial" w:cs="Arial"/>
              </w:rPr>
              <w:t xml:space="preserve">the English </w:t>
            </w:r>
            <w:r w:rsidRPr="00E76B80">
              <w:rPr>
                <w:rFonts w:ascii="Arial" w:hAnsi="Arial" w:cs="Arial"/>
              </w:rPr>
              <w:t>curriculum, regardless of their race, gender, cultural bac</w:t>
            </w:r>
            <w:r>
              <w:rPr>
                <w:rFonts w:ascii="Arial" w:hAnsi="Arial" w:cs="Arial"/>
              </w:rPr>
              <w:t xml:space="preserve">kground, and ability, or of any </w:t>
            </w:r>
            <w:r w:rsidRPr="00E76B80">
              <w:rPr>
                <w:rFonts w:ascii="Arial" w:hAnsi="Arial" w:cs="Arial"/>
              </w:rPr>
              <w:t>physical or sensory disability.</w:t>
            </w:r>
          </w:p>
          <w:p w14:paraId="6D28E24D" w14:textId="77777777" w:rsidR="00E76B80" w:rsidRDefault="00E76B80" w:rsidP="00E76B80">
            <w:pPr>
              <w:jc w:val="both"/>
              <w:rPr>
                <w:rFonts w:ascii="Arial" w:hAnsi="Arial" w:cs="Arial"/>
              </w:rPr>
            </w:pPr>
          </w:p>
          <w:p w14:paraId="2D2F5D8D" w14:textId="17AF0888" w:rsidR="00082C68" w:rsidRDefault="00082C68" w:rsidP="00E76B80">
            <w:pPr>
              <w:jc w:val="both"/>
              <w:rPr>
                <w:rFonts w:ascii="Arial" w:hAnsi="Arial" w:cs="Arial"/>
              </w:rPr>
            </w:pPr>
          </w:p>
        </w:tc>
      </w:tr>
      <w:tr w:rsidR="0071630C" w14:paraId="4D516275" w14:textId="77777777" w:rsidTr="00BF2E81">
        <w:trPr>
          <w:jc w:val="center"/>
        </w:trPr>
        <w:tc>
          <w:tcPr>
            <w:tcW w:w="10456" w:type="dxa"/>
            <w:shd w:val="clear" w:color="auto" w:fill="990033"/>
          </w:tcPr>
          <w:p w14:paraId="531E528A" w14:textId="5CBD167F" w:rsidR="0071630C" w:rsidRPr="00FF5394" w:rsidRDefault="0071630C" w:rsidP="00084B38">
            <w:pPr>
              <w:jc w:val="center"/>
              <w:rPr>
                <w:rFonts w:ascii="Arial" w:hAnsi="Arial" w:cs="Arial"/>
                <w:b/>
                <w:bCs/>
              </w:rPr>
            </w:pPr>
            <w:r>
              <w:rPr>
                <w:rFonts w:ascii="Arial" w:hAnsi="Arial" w:cs="Arial"/>
                <w:b/>
                <w:bCs/>
              </w:rPr>
              <w:t>British Values</w:t>
            </w:r>
          </w:p>
        </w:tc>
      </w:tr>
      <w:tr w:rsidR="0071630C" w14:paraId="5E7CBE52" w14:textId="77777777" w:rsidTr="00BF2E81">
        <w:trPr>
          <w:jc w:val="center"/>
        </w:trPr>
        <w:tc>
          <w:tcPr>
            <w:tcW w:w="10456" w:type="dxa"/>
          </w:tcPr>
          <w:p w14:paraId="5B914767" w14:textId="77777777" w:rsidR="00537219" w:rsidRDefault="00537219" w:rsidP="00F110BC">
            <w:pPr>
              <w:rPr>
                <w:rFonts w:ascii="Arial" w:hAnsi="Arial" w:cs="Arial"/>
                <w:shd w:val="clear" w:color="auto" w:fill="FFFFFF"/>
              </w:rPr>
            </w:pPr>
          </w:p>
          <w:p w14:paraId="5EA6367B" w14:textId="77777777" w:rsidR="00537219" w:rsidRDefault="00F110BC" w:rsidP="00530347">
            <w:pPr>
              <w:jc w:val="both"/>
              <w:rPr>
                <w:rFonts w:ascii="Arial" w:hAnsi="Arial" w:cs="Arial"/>
                <w:shd w:val="clear" w:color="auto" w:fill="FFFFFF"/>
              </w:rPr>
            </w:pPr>
            <w:r>
              <w:rPr>
                <w:rFonts w:ascii="Arial" w:hAnsi="Arial" w:cs="Arial"/>
                <w:shd w:val="clear" w:color="auto" w:fill="FFFFFF"/>
              </w:rPr>
              <w:t>At Roby Park, our values are at the heart of everything we do. W</w:t>
            </w:r>
            <w:r w:rsidRPr="00F110BC">
              <w:rPr>
                <w:rFonts w:ascii="Arial" w:hAnsi="Arial" w:cs="Arial"/>
                <w:shd w:val="clear" w:color="auto" w:fill="FFFFFF"/>
              </w:rPr>
              <w:t>e strive to provide opportunities for pupils to develop their own core values whilst instilling the Fundamental British Values in many opp</w:t>
            </w:r>
            <w:r>
              <w:rPr>
                <w:rFonts w:ascii="Arial" w:hAnsi="Arial" w:cs="Arial"/>
                <w:shd w:val="clear" w:color="auto" w:fill="FFFFFF"/>
              </w:rPr>
              <w:t xml:space="preserve">ortunities within units of work. </w:t>
            </w:r>
            <w:r w:rsidR="00AE7DA9">
              <w:rPr>
                <w:rFonts w:ascii="Arial" w:hAnsi="Arial" w:cs="Arial"/>
                <w:shd w:val="clear" w:color="auto" w:fill="FFFFFF"/>
              </w:rPr>
              <w:t xml:space="preserve">Books and texts that are used within our </w:t>
            </w:r>
            <w:r w:rsidR="00FC4C27">
              <w:rPr>
                <w:rFonts w:ascii="Arial" w:hAnsi="Arial" w:cs="Arial"/>
                <w:shd w:val="clear" w:color="auto" w:fill="FFFFFF"/>
              </w:rPr>
              <w:t>English</w:t>
            </w:r>
            <w:r w:rsidR="00AE7DA9">
              <w:rPr>
                <w:rFonts w:ascii="Arial" w:hAnsi="Arial" w:cs="Arial"/>
                <w:shd w:val="clear" w:color="auto" w:fill="FFFFFF"/>
              </w:rPr>
              <w:t xml:space="preserve"> curriculum </w:t>
            </w:r>
            <w:r w:rsidR="00AE7DA9" w:rsidRPr="00AE7DA9">
              <w:rPr>
                <w:rFonts w:ascii="Arial" w:hAnsi="Arial" w:cs="Arial"/>
                <w:shd w:val="clear" w:color="auto" w:fill="FFFFFF"/>
              </w:rPr>
              <w:t xml:space="preserve">have themes covering </w:t>
            </w:r>
            <w:r w:rsidR="005C67A4">
              <w:rPr>
                <w:rFonts w:ascii="Arial" w:hAnsi="Arial" w:cs="Arial"/>
                <w:shd w:val="clear" w:color="auto" w:fill="FFFFFF"/>
              </w:rPr>
              <w:t xml:space="preserve">diversity, </w:t>
            </w:r>
            <w:r w:rsidR="00AE7DA9" w:rsidRPr="00AE7DA9">
              <w:rPr>
                <w:rFonts w:ascii="Arial" w:hAnsi="Arial" w:cs="Arial"/>
                <w:shd w:val="clear" w:color="auto" w:fill="FFFFFF"/>
              </w:rPr>
              <w:t xml:space="preserve">tolerance, mutual respect and democracy. </w:t>
            </w:r>
            <w:r w:rsidR="005C67A4">
              <w:rPr>
                <w:rFonts w:ascii="Arial" w:hAnsi="Arial" w:cs="Arial"/>
                <w:shd w:val="clear" w:color="auto" w:fill="FFFFFF"/>
              </w:rPr>
              <w:t xml:space="preserve">Within </w:t>
            </w:r>
            <w:r w:rsidR="00FC4C27">
              <w:rPr>
                <w:rFonts w:ascii="Arial" w:hAnsi="Arial" w:cs="Arial"/>
                <w:shd w:val="clear" w:color="auto" w:fill="FFFFFF"/>
              </w:rPr>
              <w:t>English</w:t>
            </w:r>
            <w:r w:rsidR="005C67A4">
              <w:rPr>
                <w:rFonts w:ascii="Arial" w:hAnsi="Arial" w:cs="Arial"/>
                <w:shd w:val="clear" w:color="auto" w:fill="FFFFFF"/>
              </w:rPr>
              <w:t xml:space="preserve"> lessons there are regular opportunities to discuss </w:t>
            </w:r>
            <w:r w:rsidR="00AE7DA9" w:rsidRPr="00AE7DA9">
              <w:rPr>
                <w:rFonts w:ascii="Arial" w:hAnsi="Arial" w:cs="Arial"/>
                <w:shd w:val="clear" w:color="auto" w:fill="FFFFFF"/>
              </w:rPr>
              <w:t xml:space="preserve">how these themes are presented and how characters embody these values. </w:t>
            </w:r>
            <w:r w:rsidR="005C67A4">
              <w:rPr>
                <w:rFonts w:ascii="Arial" w:hAnsi="Arial" w:cs="Arial"/>
                <w:shd w:val="clear" w:color="auto" w:fill="FFFFFF"/>
              </w:rPr>
              <w:t xml:space="preserve">Children are regularly exposed to </w:t>
            </w:r>
            <w:r w:rsidR="005C67A4" w:rsidRPr="005C67A4">
              <w:rPr>
                <w:rFonts w:ascii="Arial" w:hAnsi="Arial" w:cs="Arial"/>
                <w:shd w:val="clear" w:color="auto" w:fill="FFFFFF"/>
              </w:rPr>
              <w:t xml:space="preserve">poetry and songs from other cultures </w:t>
            </w:r>
            <w:r w:rsidR="005C67A4">
              <w:rPr>
                <w:rFonts w:ascii="Arial" w:hAnsi="Arial" w:cs="Arial"/>
                <w:shd w:val="clear" w:color="auto" w:fill="FFFFFF"/>
              </w:rPr>
              <w:t xml:space="preserve">during shared </w:t>
            </w:r>
            <w:r w:rsidR="00FC4C27">
              <w:rPr>
                <w:rFonts w:ascii="Arial" w:hAnsi="Arial" w:cs="Arial"/>
                <w:shd w:val="clear" w:color="auto" w:fill="FFFFFF"/>
              </w:rPr>
              <w:t>Reading</w:t>
            </w:r>
            <w:r w:rsidR="005C67A4">
              <w:rPr>
                <w:rFonts w:ascii="Arial" w:hAnsi="Arial" w:cs="Arial"/>
                <w:shd w:val="clear" w:color="auto" w:fill="FFFFFF"/>
              </w:rPr>
              <w:t xml:space="preserve"> lessons with children exploring the meaning of </w:t>
            </w:r>
            <w:r w:rsidR="00AE7DA9" w:rsidRPr="00AE7DA9">
              <w:rPr>
                <w:rFonts w:ascii="Arial" w:hAnsi="Arial" w:cs="Arial"/>
                <w:shd w:val="clear" w:color="auto" w:fill="FFFFFF"/>
              </w:rPr>
              <w:t>concepts such as liberty, democracy and tolerance</w:t>
            </w:r>
            <w:r w:rsidR="004F37F9">
              <w:rPr>
                <w:rFonts w:ascii="Arial" w:hAnsi="Arial" w:cs="Arial"/>
                <w:shd w:val="clear" w:color="auto" w:fill="FFFFFF"/>
              </w:rPr>
              <w:t>.</w:t>
            </w:r>
          </w:p>
          <w:p w14:paraId="463AF2AD" w14:textId="57F72FA4" w:rsidR="00162DA5" w:rsidRPr="00530347" w:rsidRDefault="00162DA5" w:rsidP="00530347">
            <w:pPr>
              <w:jc w:val="both"/>
              <w:rPr>
                <w:rFonts w:ascii="Arial" w:hAnsi="Arial" w:cs="Arial"/>
                <w:shd w:val="clear" w:color="auto" w:fill="FFFFFF"/>
              </w:rPr>
            </w:pPr>
          </w:p>
        </w:tc>
      </w:tr>
      <w:tr w:rsidR="0071630C" w14:paraId="3D8C7F2A" w14:textId="77777777" w:rsidTr="00BF2E81">
        <w:trPr>
          <w:jc w:val="center"/>
        </w:trPr>
        <w:tc>
          <w:tcPr>
            <w:tcW w:w="10456" w:type="dxa"/>
            <w:shd w:val="clear" w:color="auto" w:fill="990033"/>
          </w:tcPr>
          <w:p w14:paraId="729E4A12" w14:textId="2FA72715" w:rsidR="0071630C" w:rsidRPr="00FF5394" w:rsidRDefault="0071630C" w:rsidP="00084B38">
            <w:pPr>
              <w:jc w:val="center"/>
              <w:rPr>
                <w:rFonts w:ascii="Arial" w:hAnsi="Arial" w:cs="Arial"/>
                <w:b/>
                <w:bCs/>
              </w:rPr>
            </w:pPr>
            <w:r>
              <w:rPr>
                <w:rFonts w:ascii="Arial" w:hAnsi="Arial" w:cs="Arial"/>
                <w:b/>
                <w:bCs/>
              </w:rPr>
              <w:t>Enrichment Opportunities</w:t>
            </w:r>
          </w:p>
        </w:tc>
      </w:tr>
      <w:tr w:rsidR="0071630C" w14:paraId="13935B6B" w14:textId="77777777" w:rsidTr="00BF2E81">
        <w:trPr>
          <w:jc w:val="center"/>
        </w:trPr>
        <w:tc>
          <w:tcPr>
            <w:tcW w:w="10456" w:type="dxa"/>
          </w:tcPr>
          <w:p w14:paraId="3BB9CEA5" w14:textId="77777777" w:rsidR="00866927" w:rsidRDefault="00866927" w:rsidP="003D01C9">
            <w:pPr>
              <w:rPr>
                <w:rFonts w:ascii="Arial" w:hAnsi="Arial" w:cs="Arial"/>
              </w:rPr>
            </w:pPr>
          </w:p>
          <w:p w14:paraId="7D1E8416" w14:textId="77777777" w:rsidR="00866927" w:rsidRDefault="00866927" w:rsidP="00866927">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0BFD2B1F"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 xml:space="preserve">Theme weeks </w:t>
            </w:r>
          </w:p>
          <w:p w14:paraId="0A6BF5A5"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 xml:space="preserve">WOW days </w:t>
            </w:r>
          </w:p>
          <w:p w14:paraId="6ABB62F3"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 xml:space="preserve">Celebration afternoons </w:t>
            </w:r>
          </w:p>
          <w:p w14:paraId="31D00455"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 xml:space="preserve">Educational visits, workshops and residential trips </w:t>
            </w:r>
          </w:p>
          <w:p w14:paraId="1442F49E"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 xml:space="preserve">Fundraising and awareness days </w:t>
            </w:r>
          </w:p>
          <w:p w14:paraId="67AF0CAA"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‘Keep safe’ curriculum – Bikeability, Friendship Week, Road Safety, Bonfire Night safety, Internet Safety, Gang Awareness, Say No to Knives workshops</w:t>
            </w:r>
          </w:p>
          <w:p w14:paraId="4185C999"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Wider opportunities – Languages Day, Musical Instruments, Extra-curricular club offer</w:t>
            </w:r>
          </w:p>
          <w:p w14:paraId="4493C561"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Sporting events – inter and intra competitions with the collaborative schools and KSSP</w:t>
            </w:r>
          </w:p>
          <w:p w14:paraId="7407E90F"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 xml:space="preserve">Collaborative events with local schools </w:t>
            </w:r>
          </w:p>
          <w:p w14:paraId="6E84E7F2" w14:textId="77777777" w:rsidR="000D7555" w:rsidRPr="000D7555" w:rsidRDefault="000D7555" w:rsidP="000D7555">
            <w:pPr>
              <w:pStyle w:val="ListParagraph"/>
              <w:numPr>
                <w:ilvl w:val="0"/>
                <w:numId w:val="35"/>
              </w:numPr>
              <w:jc w:val="both"/>
              <w:rPr>
                <w:rFonts w:ascii="Arial" w:hAnsi="Arial" w:cs="Arial"/>
              </w:rPr>
            </w:pPr>
            <w:r w:rsidRPr="000D7555">
              <w:rPr>
                <w:rFonts w:ascii="Arial" w:hAnsi="Arial" w:cs="Arial"/>
              </w:rPr>
              <w:t xml:space="preserve">Festivals, celebrations and performances </w:t>
            </w:r>
          </w:p>
          <w:p w14:paraId="4EAA7A31" w14:textId="77777777" w:rsidR="00866927" w:rsidRDefault="00866927" w:rsidP="003D01C9">
            <w:pPr>
              <w:rPr>
                <w:rFonts w:ascii="Arial" w:hAnsi="Arial" w:cs="Arial"/>
              </w:rPr>
            </w:pPr>
          </w:p>
          <w:p w14:paraId="1E84C9C7" w14:textId="13823A0F" w:rsidR="0071630C" w:rsidRDefault="005D35EE" w:rsidP="003D01C9">
            <w:pPr>
              <w:rPr>
                <w:rFonts w:ascii="Arial" w:hAnsi="Arial" w:cs="Arial"/>
              </w:rPr>
            </w:pPr>
            <w:r w:rsidRPr="005D35EE">
              <w:rPr>
                <w:rFonts w:ascii="Arial" w:hAnsi="Arial" w:cs="Arial"/>
              </w:rPr>
              <w:t xml:space="preserve">At </w:t>
            </w:r>
            <w:r>
              <w:rPr>
                <w:rFonts w:ascii="Arial" w:hAnsi="Arial" w:cs="Arial"/>
              </w:rPr>
              <w:t>Roby Park,</w:t>
            </w:r>
            <w:r w:rsidRPr="005D35EE">
              <w:rPr>
                <w:rFonts w:ascii="Arial" w:hAnsi="Arial" w:cs="Arial"/>
              </w:rPr>
              <w:t xml:space="preserve"> every child has the chance to access enriching experiences, through a variety of ways. We plan for our lessons to be broad and enriching. In addition to this, we organise special events, visitors, off-curriculum days, and family events to enrich our pupils’ lives and chall</w:t>
            </w:r>
            <w:r>
              <w:rPr>
                <w:rFonts w:ascii="Arial" w:hAnsi="Arial" w:cs="Arial"/>
              </w:rPr>
              <w:t>enge them to aspire to be people</w:t>
            </w:r>
            <w:r w:rsidRPr="005D35EE">
              <w:rPr>
                <w:rFonts w:ascii="Arial" w:hAnsi="Arial" w:cs="Arial"/>
              </w:rPr>
              <w:t xml:space="preserve"> who leave a mark on the world.</w:t>
            </w:r>
            <w:r>
              <w:rPr>
                <w:rFonts w:ascii="Arial" w:hAnsi="Arial" w:cs="Arial"/>
              </w:rPr>
              <w:t xml:space="preserve"> Opportunities within the </w:t>
            </w:r>
            <w:r w:rsidR="00FC4C27">
              <w:rPr>
                <w:rFonts w:ascii="Arial" w:hAnsi="Arial" w:cs="Arial"/>
              </w:rPr>
              <w:t>English</w:t>
            </w:r>
            <w:r>
              <w:rPr>
                <w:rFonts w:ascii="Arial" w:hAnsi="Arial" w:cs="Arial"/>
              </w:rPr>
              <w:t xml:space="preserve"> curriculum are:</w:t>
            </w:r>
            <w:r w:rsidR="00672352">
              <w:rPr>
                <w:rFonts w:ascii="Arial" w:hAnsi="Arial" w:cs="Arial"/>
              </w:rPr>
              <w:t xml:space="preserve"> W</w:t>
            </w:r>
            <w:r w:rsidR="00AE559A">
              <w:rPr>
                <w:rFonts w:ascii="Arial" w:hAnsi="Arial" w:cs="Arial"/>
              </w:rPr>
              <w:t>orld Book Day, Shakespeare Week</w:t>
            </w:r>
            <w:r w:rsidR="003D01C9">
              <w:rPr>
                <w:rFonts w:ascii="Arial" w:hAnsi="Arial" w:cs="Arial"/>
              </w:rPr>
              <w:t xml:space="preserve">, World </w:t>
            </w:r>
            <w:r w:rsidR="00672352">
              <w:rPr>
                <w:rFonts w:ascii="Arial" w:hAnsi="Arial" w:cs="Arial"/>
              </w:rPr>
              <w:t>Poetry Day</w:t>
            </w:r>
            <w:r w:rsidR="003D01C9">
              <w:rPr>
                <w:rFonts w:ascii="Arial" w:hAnsi="Arial" w:cs="Arial"/>
              </w:rPr>
              <w:t xml:space="preserve"> and parent workshops.</w:t>
            </w:r>
          </w:p>
          <w:p w14:paraId="51F73404" w14:textId="2BC7794A" w:rsidR="00537219" w:rsidRDefault="00537219" w:rsidP="003D01C9">
            <w:pPr>
              <w:rPr>
                <w:rFonts w:ascii="Arial" w:hAnsi="Arial" w:cs="Arial"/>
              </w:rPr>
            </w:pPr>
          </w:p>
        </w:tc>
      </w:tr>
      <w:tr w:rsidR="0071630C" w14:paraId="450C35BF" w14:textId="77777777" w:rsidTr="00BF2E81">
        <w:trPr>
          <w:jc w:val="center"/>
        </w:trPr>
        <w:tc>
          <w:tcPr>
            <w:tcW w:w="10456" w:type="dxa"/>
            <w:shd w:val="clear" w:color="auto" w:fill="990033"/>
          </w:tcPr>
          <w:p w14:paraId="1726C2CF" w14:textId="48C4F865" w:rsidR="0071630C" w:rsidRPr="00FF5394" w:rsidRDefault="0071630C" w:rsidP="00084B38">
            <w:pPr>
              <w:jc w:val="center"/>
              <w:rPr>
                <w:rFonts w:ascii="Arial" w:hAnsi="Arial" w:cs="Arial"/>
                <w:b/>
                <w:bCs/>
              </w:rPr>
            </w:pPr>
            <w:r>
              <w:rPr>
                <w:rFonts w:ascii="Arial" w:hAnsi="Arial" w:cs="Arial"/>
                <w:b/>
                <w:bCs/>
              </w:rPr>
              <w:t>Community Links</w:t>
            </w:r>
          </w:p>
        </w:tc>
      </w:tr>
      <w:tr w:rsidR="0071630C" w14:paraId="672C0539" w14:textId="77777777" w:rsidTr="00BF2E81">
        <w:trPr>
          <w:jc w:val="center"/>
        </w:trPr>
        <w:tc>
          <w:tcPr>
            <w:tcW w:w="10456" w:type="dxa"/>
          </w:tcPr>
          <w:p w14:paraId="46877D19" w14:textId="77777777" w:rsidR="00537219" w:rsidRDefault="00537219" w:rsidP="007737C8">
            <w:pPr>
              <w:rPr>
                <w:rFonts w:ascii="Arial" w:hAnsi="Arial" w:cs="Arial"/>
              </w:rPr>
            </w:pPr>
          </w:p>
          <w:p w14:paraId="1ABDB5EE" w14:textId="77777777" w:rsidR="00537219" w:rsidRDefault="005C67A4" w:rsidP="005100F9">
            <w:pPr>
              <w:jc w:val="both"/>
              <w:rPr>
                <w:rFonts w:ascii="Arial" w:hAnsi="Arial" w:cs="Arial"/>
              </w:rPr>
            </w:pPr>
            <w:r w:rsidRPr="005C67A4">
              <w:rPr>
                <w:rFonts w:ascii="Arial" w:hAnsi="Arial" w:cs="Arial"/>
              </w:rPr>
              <w:t>Involving parents in their children’s education helps to remove many misunderstandings and ambiguities about daily life in school.</w:t>
            </w:r>
            <w:r w:rsidR="007737C8">
              <w:rPr>
                <w:rFonts w:ascii="Arial" w:hAnsi="Arial" w:cs="Arial"/>
              </w:rPr>
              <w:t xml:space="preserve"> Parents are regularly invited into school for ‘Come and See’ workshops whereby they receive information relating to the focus and then witness learning and strategies first hand within the class room. </w:t>
            </w:r>
            <w:r w:rsidR="007737C8" w:rsidRPr="007737C8">
              <w:rPr>
                <w:rFonts w:ascii="Arial" w:hAnsi="Arial" w:cs="Arial"/>
              </w:rPr>
              <w:t xml:space="preserve">We work closely with a </w:t>
            </w:r>
            <w:r w:rsidR="007737C8">
              <w:rPr>
                <w:rFonts w:ascii="Arial" w:hAnsi="Arial" w:cs="Arial"/>
              </w:rPr>
              <w:t>book fair</w:t>
            </w:r>
            <w:r w:rsidR="007737C8" w:rsidRPr="007737C8">
              <w:rPr>
                <w:rFonts w:ascii="Arial" w:hAnsi="Arial" w:cs="Arial"/>
              </w:rPr>
              <w:t xml:space="preserve"> in raising the profile of </w:t>
            </w:r>
            <w:r w:rsidR="00FC4C27">
              <w:rPr>
                <w:rFonts w:ascii="Arial" w:hAnsi="Arial" w:cs="Arial"/>
              </w:rPr>
              <w:t>Reading</w:t>
            </w:r>
            <w:r w:rsidR="007737C8" w:rsidRPr="007737C8">
              <w:rPr>
                <w:rFonts w:ascii="Arial" w:hAnsi="Arial" w:cs="Arial"/>
              </w:rPr>
              <w:t xml:space="preserve"> to ensure we share the importance of </w:t>
            </w:r>
            <w:r w:rsidR="00FC4C27">
              <w:rPr>
                <w:rFonts w:ascii="Arial" w:hAnsi="Arial" w:cs="Arial"/>
              </w:rPr>
              <w:t>Reading</w:t>
            </w:r>
            <w:r w:rsidR="007737C8" w:rsidRPr="007737C8">
              <w:rPr>
                <w:rFonts w:ascii="Arial" w:hAnsi="Arial" w:cs="Arial"/>
              </w:rPr>
              <w:t xml:space="preserve"> with our parents, carers and wider community.</w:t>
            </w:r>
          </w:p>
          <w:p w14:paraId="0076C339" w14:textId="28BDF71C" w:rsidR="00162DA5" w:rsidRDefault="00162DA5" w:rsidP="005100F9">
            <w:pPr>
              <w:jc w:val="both"/>
              <w:rPr>
                <w:rFonts w:ascii="Arial" w:hAnsi="Arial" w:cs="Arial"/>
              </w:rPr>
            </w:pPr>
          </w:p>
        </w:tc>
      </w:tr>
      <w:tr w:rsidR="0071630C" w14:paraId="5B8FD287" w14:textId="77777777" w:rsidTr="00BF2E81">
        <w:trPr>
          <w:jc w:val="center"/>
        </w:trPr>
        <w:tc>
          <w:tcPr>
            <w:tcW w:w="10456" w:type="dxa"/>
            <w:shd w:val="clear" w:color="auto" w:fill="990033"/>
          </w:tcPr>
          <w:p w14:paraId="1ED1394C" w14:textId="1272FFA3" w:rsidR="0071630C" w:rsidRPr="00FF5394" w:rsidRDefault="00D46D36" w:rsidP="00084B38">
            <w:pPr>
              <w:jc w:val="center"/>
              <w:rPr>
                <w:rFonts w:ascii="Arial" w:hAnsi="Arial" w:cs="Arial"/>
                <w:b/>
                <w:bCs/>
              </w:rPr>
            </w:pPr>
            <w:r>
              <w:rPr>
                <w:rFonts w:ascii="Arial" w:hAnsi="Arial" w:cs="Arial"/>
                <w:b/>
                <w:bCs/>
              </w:rPr>
              <w:t>Wellbeing</w:t>
            </w:r>
          </w:p>
        </w:tc>
      </w:tr>
      <w:tr w:rsidR="0071630C" w14:paraId="21799ABF" w14:textId="77777777" w:rsidTr="00BF2E81">
        <w:trPr>
          <w:jc w:val="center"/>
        </w:trPr>
        <w:tc>
          <w:tcPr>
            <w:tcW w:w="10456" w:type="dxa"/>
          </w:tcPr>
          <w:p w14:paraId="115A8D72" w14:textId="77777777" w:rsidR="00537219" w:rsidRDefault="00537219" w:rsidP="00D46D36">
            <w:pPr>
              <w:jc w:val="both"/>
              <w:rPr>
                <w:rFonts w:ascii="Arial" w:hAnsi="Arial" w:cs="Arial"/>
              </w:rPr>
            </w:pPr>
          </w:p>
          <w:p w14:paraId="236BB506" w14:textId="56D70152" w:rsidR="00D46D36" w:rsidRDefault="00D46D36" w:rsidP="00D46D36">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760C5FF9" w14:textId="77777777" w:rsidR="00D46D36" w:rsidRDefault="00D46D36" w:rsidP="00D46D36">
            <w:pPr>
              <w:jc w:val="both"/>
              <w:rPr>
                <w:rFonts w:ascii="Arial" w:hAnsi="Arial" w:cs="Arial"/>
              </w:rPr>
            </w:pPr>
          </w:p>
          <w:p w14:paraId="53CAC785" w14:textId="77777777" w:rsidR="00D46D36" w:rsidRDefault="00D46D36" w:rsidP="00D46D36">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378C6E8B" w14:textId="2CE9E10F" w:rsidR="0071630C" w:rsidRDefault="0071630C" w:rsidP="003D01C9">
            <w:pPr>
              <w:rPr>
                <w:rFonts w:ascii="Arial" w:hAnsi="Arial" w:cs="Arial"/>
              </w:rPr>
            </w:pPr>
          </w:p>
        </w:tc>
      </w:tr>
    </w:tbl>
    <w:p w14:paraId="04FACC9A" w14:textId="77777777" w:rsidR="0071630C" w:rsidRDefault="0071630C" w:rsidP="0071630C">
      <w:pPr>
        <w:rPr>
          <w:rFonts w:ascii="Arial" w:hAnsi="Arial" w:cs="Arial"/>
        </w:rPr>
      </w:pPr>
    </w:p>
    <w:p w14:paraId="7C911000" w14:textId="156EF3C2"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71630C">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C2809" w14:paraId="18355FE7" w14:textId="77777777" w:rsidTr="00BF2E81">
        <w:trPr>
          <w:jc w:val="center"/>
        </w:trPr>
        <w:tc>
          <w:tcPr>
            <w:tcW w:w="10456" w:type="dxa"/>
            <w:shd w:val="clear" w:color="auto" w:fill="990033"/>
          </w:tcPr>
          <w:p w14:paraId="0DE7FF2F" w14:textId="5EC49B9E" w:rsidR="00BC2809" w:rsidRDefault="00BC2809" w:rsidP="00084B38">
            <w:pPr>
              <w:jc w:val="center"/>
              <w:rPr>
                <w:rFonts w:ascii="Arial" w:hAnsi="Arial" w:cs="Arial"/>
                <w:b/>
                <w:bCs/>
              </w:rPr>
            </w:pPr>
            <w:r>
              <w:rPr>
                <w:rFonts w:ascii="Arial" w:hAnsi="Arial" w:cs="Arial"/>
                <w:b/>
                <w:bCs/>
              </w:rPr>
              <w:t>Impact</w:t>
            </w:r>
          </w:p>
        </w:tc>
      </w:tr>
      <w:tr w:rsidR="00BC2809" w14:paraId="3FD1DFD5" w14:textId="77777777" w:rsidTr="00BF2E81">
        <w:trPr>
          <w:jc w:val="center"/>
        </w:trPr>
        <w:tc>
          <w:tcPr>
            <w:tcW w:w="10456" w:type="dxa"/>
          </w:tcPr>
          <w:p w14:paraId="0D022397" w14:textId="77777777" w:rsidR="00537219" w:rsidRDefault="00537219" w:rsidP="00BC2809">
            <w:pPr>
              <w:jc w:val="both"/>
              <w:rPr>
                <w:rFonts w:ascii="Arial" w:hAnsi="Arial" w:cs="Arial"/>
                <w:bCs/>
              </w:rPr>
            </w:pPr>
          </w:p>
          <w:p w14:paraId="556320B5" w14:textId="77777777" w:rsidR="00AE559A" w:rsidRDefault="00265C28" w:rsidP="00BC2809">
            <w:pPr>
              <w:jc w:val="both"/>
              <w:rPr>
                <w:rFonts w:ascii="Arial" w:hAnsi="Arial" w:cs="Arial"/>
                <w:bCs/>
              </w:rPr>
            </w:pPr>
            <w:r w:rsidRPr="00265C28">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quality first teaching, supported by targeted, proven interventions where appropriate. In this way it can be seen to impact in a very positive way on children’s outcomes. High quality visits and visitors to the school enhance the curriculum and provide opportunities for Writing for a purpose. 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 As a result, we have a community of enthusiastic writers who enjoy showcasing their developing literacy knowledge and skills. They are confident to take risks in their writing, and love to discuss and share their ideas</w:t>
            </w:r>
          </w:p>
          <w:p w14:paraId="3D84DD29" w14:textId="77777777" w:rsidR="00265C28" w:rsidRDefault="00265C28" w:rsidP="00BC2809">
            <w:pPr>
              <w:jc w:val="both"/>
              <w:rPr>
                <w:rFonts w:ascii="Arial" w:hAnsi="Arial" w:cs="Arial"/>
                <w:b/>
                <w:bCs/>
              </w:rPr>
            </w:pPr>
          </w:p>
          <w:p w14:paraId="215B1F70" w14:textId="5A30BE40" w:rsidR="00265C28" w:rsidRDefault="00265C28" w:rsidP="00BC2809">
            <w:pPr>
              <w:jc w:val="both"/>
              <w:rPr>
                <w:rFonts w:ascii="Arial" w:hAnsi="Arial" w:cs="Arial"/>
                <w:b/>
                <w:bCs/>
              </w:rPr>
            </w:pPr>
          </w:p>
        </w:tc>
      </w:tr>
      <w:tr w:rsidR="00265C28" w14:paraId="3403D9AE" w14:textId="77777777" w:rsidTr="00BF2E81">
        <w:trPr>
          <w:jc w:val="center"/>
        </w:trPr>
        <w:tc>
          <w:tcPr>
            <w:tcW w:w="10456" w:type="dxa"/>
            <w:shd w:val="clear" w:color="auto" w:fill="990033"/>
          </w:tcPr>
          <w:p w14:paraId="0349746B" w14:textId="4A974C99" w:rsidR="00265C28" w:rsidRDefault="00265C28" w:rsidP="00084B38">
            <w:pPr>
              <w:jc w:val="center"/>
              <w:rPr>
                <w:rFonts w:ascii="Arial" w:hAnsi="Arial" w:cs="Arial"/>
                <w:b/>
                <w:bCs/>
              </w:rPr>
            </w:pPr>
            <w:r>
              <w:rPr>
                <w:rFonts w:ascii="Arial" w:hAnsi="Arial" w:cs="Arial"/>
                <w:b/>
                <w:bCs/>
              </w:rPr>
              <w:t>Assessment</w:t>
            </w:r>
          </w:p>
        </w:tc>
      </w:tr>
      <w:tr w:rsidR="00265C28" w14:paraId="09DC952D" w14:textId="77777777" w:rsidTr="00265C28">
        <w:trPr>
          <w:jc w:val="center"/>
        </w:trPr>
        <w:tc>
          <w:tcPr>
            <w:tcW w:w="10456" w:type="dxa"/>
          </w:tcPr>
          <w:p w14:paraId="417C537B" w14:textId="77777777" w:rsidR="00265C28" w:rsidRDefault="00265C28" w:rsidP="00265C28">
            <w:pPr>
              <w:jc w:val="both"/>
              <w:rPr>
                <w:rFonts w:ascii="Arial" w:hAnsi="Arial" w:cs="Arial"/>
                <w:b/>
                <w:bCs/>
              </w:rPr>
            </w:pPr>
          </w:p>
          <w:p w14:paraId="791A5F34" w14:textId="0468BF37" w:rsidR="00265C28" w:rsidRPr="00265C28" w:rsidRDefault="00265C28" w:rsidP="00265C28">
            <w:pPr>
              <w:jc w:val="both"/>
              <w:rPr>
                <w:rFonts w:ascii="Arial" w:hAnsi="Arial" w:cs="Arial"/>
              </w:rPr>
            </w:pPr>
            <w:r w:rsidRPr="00265C28">
              <w:rPr>
                <w:rFonts w:ascii="Arial" w:hAnsi="Arial" w:cs="Arial"/>
              </w:rPr>
              <w:t xml:space="preserve">Teachers draw upon observations and continuous assessment to ensure children are stretched and challenged and to identify those children who may need additional support. Formative assessment of Writing is completed through teachers’ daily feedback to inform future planning. Teachers use the children’s everyday writing and adapt models and input to meet their current needs.  Teachers also complete a Reflecting on Unit outcomes document after each half termly unit, to identify next steps and the subsequent units are amended to include these focuses.  Daily sentence accuracy work is carefully monitored to ensure children are constructing sentences both coherently and accurately.  Termly staff meetings allow for whole school moderation of writing to deepen understanding of standards. </w:t>
            </w:r>
          </w:p>
          <w:p w14:paraId="07C5656D" w14:textId="77777777" w:rsidR="00265C28" w:rsidRPr="00265C28" w:rsidRDefault="00265C28" w:rsidP="00265C28">
            <w:pPr>
              <w:jc w:val="both"/>
              <w:rPr>
                <w:rFonts w:ascii="Arial" w:hAnsi="Arial" w:cs="Arial"/>
              </w:rPr>
            </w:pPr>
          </w:p>
          <w:p w14:paraId="03C358BD" w14:textId="2D253740" w:rsidR="00265C28" w:rsidRPr="00265C28" w:rsidRDefault="00265C28" w:rsidP="00265C28">
            <w:pPr>
              <w:jc w:val="both"/>
              <w:rPr>
                <w:rFonts w:ascii="Arial" w:hAnsi="Arial" w:cs="Arial"/>
              </w:rPr>
            </w:pPr>
            <w:r w:rsidRPr="00265C28">
              <w:rPr>
                <w:rFonts w:ascii="Arial" w:hAnsi="Arial" w:cs="Arial"/>
              </w:rPr>
              <w:t xml:space="preserve">Subject leaders will analyse termly data and address areas for curriculum development. Children’s attainment, progress and barriers to learning will be discussed in half termly Pupil Progress Meetings with senior leaders and clear actions to work on will be planned together, to support pupils and staff in closing gaps. </w:t>
            </w:r>
          </w:p>
          <w:p w14:paraId="3EE8F3C5" w14:textId="77777777" w:rsidR="00265C28" w:rsidRDefault="00265C28" w:rsidP="00265C28">
            <w:pPr>
              <w:jc w:val="both"/>
              <w:rPr>
                <w:rFonts w:ascii="Arial" w:hAnsi="Arial" w:cs="Arial"/>
                <w:b/>
                <w:bCs/>
              </w:rPr>
            </w:pPr>
          </w:p>
        </w:tc>
      </w:tr>
      <w:tr w:rsidR="0071630C" w14:paraId="2F5251F5" w14:textId="77777777" w:rsidTr="00BF2E81">
        <w:trPr>
          <w:jc w:val="center"/>
        </w:trPr>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3333E232" w14:textId="77777777" w:rsidTr="00BF2E81">
        <w:trPr>
          <w:jc w:val="center"/>
        </w:trPr>
        <w:tc>
          <w:tcPr>
            <w:tcW w:w="10456" w:type="dxa"/>
          </w:tcPr>
          <w:p w14:paraId="15E12672" w14:textId="36311264" w:rsidR="00D46D36" w:rsidRDefault="00D46D36" w:rsidP="008451A7">
            <w:pPr>
              <w:rPr>
                <w:rFonts w:ascii="Arial" w:hAnsi="Arial" w:cs="Arial"/>
              </w:rPr>
            </w:pPr>
          </w:p>
          <w:p w14:paraId="798CAC77" w14:textId="77777777" w:rsidR="00D46D36" w:rsidRDefault="00D46D36" w:rsidP="00D46D36">
            <w:pPr>
              <w:jc w:val="both"/>
              <w:rPr>
                <w:rFonts w:ascii="Arial" w:hAnsi="Arial" w:cs="Arial"/>
              </w:rPr>
            </w:pPr>
            <w:r>
              <w:rPr>
                <w:rFonts w:ascii="Arial" w:hAnsi="Arial" w:cs="Arial"/>
              </w:rPr>
              <w:t>Subject leads play an active role in the school self-evaluation cycle and throughout the year they will participate in:</w:t>
            </w:r>
          </w:p>
          <w:p w14:paraId="24C15542" w14:textId="77777777" w:rsidR="00D46D36" w:rsidRDefault="00D46D36" w:rsidP="00D46D36">
            <w:pPr>
              <w:pStyle w:val="ListParagraph"/>
              <w:numPr>
                <w:ilvl w:val="0"/>
                <w:numId w:val="37"/>
              </w:numPr>
              <w:jc w:val="both"/>
              <w:rPr>
                <w:rFonts w:ascii="Arial" w:hAnsi="Arial" w:cs="Arial"/>
              </w:rPr>
            </w:pPr>
            <w:r>
              <w:rPr>
                <w:rFonts w:ascii="Arial" w:hAnsi="Arial" w:cs="Arial"/>
              </w:rPr>
              <w:t>Ensure there is clear progression throughout the school</w:t>
            </w:r>
          </w:p>
          <w:p w14:paraId="27F07A8D" w14:textId="77777777" w:rsidR="00D46D36" w:rsidRDefault="00D46D36" w:rsidP="00D46D36">
            <w:pPr>
              <w:pStyle w:val="ListParagraph"/>
              <w:numPr>
                <w:ilvl w:val="0"/>
                <w:numId w:val="37"/>
              </w:numPr>
              <w:jc w:val="both"/>
              <w:rPr>
                <w:rFonts w:ascii="Arial" w:hAnsi="Arial" w:cs="Arial"/>
              </w:rPr>
            </w:pPr>
            <w:r>
              <w:rPr>
                <w:rFonts w:ascii="Arial" w:hAnsi="Arial" w:cs="Arial"/>
              </w:rPr>
              <w:t>Creation of termly data reports</w:t>
            </w:r>
          </w:p>
          <w:p w14:paraId="4F9A4831" w14:textId="77777777" w:rsidR="00D46D36" w:rsidRDefault="00D46D36" w:rsidP="00D46D36">
            <w:pPr>
              <w:pStyle w:val="ListParagraph"/>
              <w:numPr>
                <w:ilvl w:val="0"/>
                <w:numId w:val="37"/>
              </w:numPr>
              <w:jc w:val="both"/>
              <w:rPr>
                <w:rFonts w:ascii="Arial" w:hAnsi="Arial" w:cs="Arial"/>
              </w:rPr>
            </w:pPr>
            <w:r>
              <w:rPr>
                <w:rFonts w:ascii="Arial" w:hAnsi="Arial" w:cs="Arial"/>
              </w:rPr>
              <w:t>Reporting to SLT &amp; Governors</w:t>
            </w:r>
          </w:p>
          <w:p w14:paraId="6CD058E3" w14:textId="77777777" w:rsidR="00D46D36" w:rsidRDefault="00D46D36" w:rsidP="00D46D36">
            <w:pPr>
              <w:pStyle w:val="ListParagraph"/>
              <w:numPr>
                <w:ilvl w:val="0"/>
                <w:numId w:val="37"/>
              </w:numPr>
              <w:jc w:val="both"/>
              <w:rPr>
                <w:rFonts w:ascii="Arial" w:hAnsi="Arial" w:cs="Arial"/>
              </w:rPr>
            </w:pPr>
            <w:r>
              <w:rPr>
                <w:rFonts w:ascii="Arial" w:hAnsi="Arial" w:cs="Arial"/>
              </w:rPr>
              <w:t>Pupil voice</w:t>
            </w:r>
          </w:p>
          <w:p w14:paraId="0FEEFB8C" w14:textId="77777777" w:rsidR="00D46D36" w:rsidRDefault="00D46D36" w:rsidP="00D46D36">
            <w:pPr>
              <w:pStyle w:val="ListParagraph"/>
              <w:numPr>
                <w:ilvl w:val="0"/>
                <w:numId w:val="37"/>
              </w:numPr>
              <w:jc w:val="both"/>
              <w:rPr>
                <w:rFonts w:ascii="Arial" w:hAnsi="Arial" w:cs="Arial"/>
              </w:rPr>
            </w:pPr>
            <w:r>
              <w:rPr>
                <w:rFonts w:ascii="Arial" w:hAnsi="Arial" w:cs="Arial"/>
              </w:rPr>
              <w:t>Work samples</w:t>
            </w:r>
          </w:p>
          <w:p w14:paraId="5E34DFBB" w14:textId="77777777" w:rsidR="00D46D36" w:rsidRDefault="00D46D36" w:rsidP="00D46D36">
            <w:pPr>
              <w:pStyle w:val="ListParagraph"/>
              <w:numPr>
                <w:ilvl w:val="0"/>
                <w:numId w:val="37"/>
              </w:numPr>
              <w:jc w:val="both"/>
              <w:rPr>
                <w:rFonts w:ascii="Arial" w:hAnsi="Arial" w:cs="Arial"/>
              </w:rPr>
            </w:pPr>
            <w:r>
              <w:rPr>
                <w:rFonts w:ascii="Arial" w:hAnsi="Arial" w:cs="Arial"/>
              </w:rPr>
              <w:t>Learning exploration blinks</w:t>
            </w:r>
          </w:p>
          <w:p w14:paraId="2D77F9C7" w14:textId="77777777" w:rsidR="00D46D36" w:rsidRDefault="00D46D36" w:rsidP="00D46D36">
            <w:pPr>
              <w:pStyle w:val="ListParagraph"/>
              <w:numPr>
                <w:ilvl w:val="0"/>
                <w:numId w:val="37"/>
              </w:numPr>
              <w:jc w:val="both"/>
              <w:rPr>
                <w:rFonts w:ascii="Arial" w:hAnsi="Arial" w:cs="Arial"/>
              </w:rPr>
            </w:pPr>
            <w:r>
              <w:rPr>
                <w:rFonts w:ascii="Arial" w:hAnsi="Arial" w:cs="Arial"/>
              </w:rPr>
              <w:t>Developing cultural capital opportunities and events</w:t>
            </w:r>
          </w:p>
          <w:p w14:paraId="6EB60FE5" w14:textId="77777777" w:rsidR="00D46D36" w:rsidRDefault="00D46D36" w:rsidP="00D46D36">
            <w:pPr>
              <w:pStyle w:val="ListParagraph"/>
              <w:numPr>
                <w:ilvl w:val="0"/>
                <w:numId w:val="36"/>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598CC4C4" w14:textId="77777777" w:rsidR="00D46D36" w:rsidRDefault="00D46D36" w:rsidP="00D46D36">
            <w:pPr>
              <w:pStyle w:val="ListParagraph"/>
              <w:numPr>
                <w:ilvl w:val="0"/>
                <w:numId w:val="36"/>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1E184CF8" w:rsidR="00162DA5" w:rsidRDefault="00162DA5" w:rsidP="008451A7">
            <w:pPr>
              <w:rPr>
                <w:rFonts w:ascii="Arial" w:hAnsi="Arial" w:cs="Arial"/>
              </w:rPr>
            </w:pPr>
          </w:p>
        </w:tc>
      </w:tr>
      <w:tr w:rsidR="0071630C" w14:paraId="134302A1" w14:textId="77777777" w:rsidTr="00BF2E81">
        <w:trPr>
          <w:jc w:val="center"/>
        </w:trPr>
        <w:tc>
          <w:tcPr>
            <w:tcW w:w="10456" w:type="dxa"/>
            <w:shd w:val="clear" w:color="auto" w:fill="990033"/>
          </w:tcPr>
          <w:p w14:paraId="68795F1E" w14:textId="537FBBB7" w:rsidR="0071630C" w:rsidRPr="00FF5394" w:rsidRDefault="0071630C" w:rsidP="00084B38">
            <w:pPr>
              <w:jc w:val="center"/>
              <w:rPr>
                <w:rFonts w:ascii="Arial" w:hAnsi="Arial" w:cs="Arial"/>
                <w:b/>
                <w:bCs/>
              </w:rPr>
            </w:pPr>
            <w:r>
              <w:rPr>
                <w:rFonts w:ascii="Arial" w:hAnsi="Arial" w:cs="Arial"/>
                <w:b/>
                <w:bCs/>
              </w:rPr>
              <w:t>Review Date</w:t>
            </w:r>
          </w:p>
        </w:tc>
      </w:tr>
      <w:tr w:rsidR="0071630C" w14:paraId="05514A87" w14:textId="77777777" w:rsidTr="00BF2E81">
        <w:trPr>
          <w:jc w:val="center"/>
        </w:trPr>
        <w:tc>
          <w:tcPr>
            <w:tcW w:w="10456" w:type="dxa"/>
          </w:tcPr>
          <w:p w14:paraId="5A4AD437" w14:textId="77777777" w:rsidR="0071630C" w:rsidRDefault="0071630C" w:rsidP="00537219">
            <w:pPr>
              <w:jc w:val="both"/>
              <w:rPr>
                <w:rFonts w:ascii="Arial" w:hAnsi="Arial" w:cs="Arial"/>
              </w:rPr>
            </w:pPr>
          </w:p>
          <w:p w14:paraId="03BC2C88" w14:textId="73D2D494" w:rsidR="00624A92" w:rsidRPr="001B085A" w:rsidRDefault="00624A92" w:rsidP="00624A92">
            <w:pPr>
              <w:rPr>
                <w:rFonts w:ascii="Arial" w:hAnsi="Arial" w:cs="Arial"/>
                <w:b/>
              </w:rPr>
            </w:pPr>
            <w:r w:rsidRPr="001B085A">
              <w:rPr>
                <w:rFonts w:ascii="Arial" w:hAnsi="Arial" w:cs="Arial"/>
                <w:b/>
              </w:rPr>
              <w:t xml:space="preserve">Policy Agreed: </w:t>
            </w:r>
            <w:r w:rsidR="0023119B">
              <w:rPr>
                <w:rFonts w:ascii="Arial" w:hAnsi="Arial" w:cs="Arial"/>
              </w:rPr>
              <w:t>September 202</w:t>
            </w:r>
            <w:r w:rsidR="000A5BC4">
              <w:rPr>
                <w:rFonts w:ascii="Arial" w:hAnsi="Arial" w:cs="Arial"/>
              </w:rPr>
              <w:t>6</w:t>
            </w:r>
          </w:p>
          <w:p w14:paraId="65051C1F" w14:textId="70C83EE1" w:rsidR="00624A92" w:rsidRDefault="00624A92" w:rsidP="00624A92">
            <w:pPr>
              <w:rPr>
                <w:rFonts w:ascii="Arial" w:hAnsi="Arial" w:cs="Arial"/>
              </w:rPr>
            </w:pPr>
            <w:r w:rsidRPr="001B085A">
              <w:rPr>
                <w:rFonts w:ascii="Arial" w:hAnsi="Arial" w:cs="Arial"/>
                <w:b/>
              </w:rPr>
              <w:t xml:space="preserve">Policy Review: </w:t>
            </w:r>
            <w:r w:rsidR="0023119B">
              <w:rPr>
                <w:rFonts w:ascii="Arial" w:hAnsi="Arial" w:cs="Arial"/>
              </w:rPr>
              <w:t>September 202</w:t>
            </w:r>
            <w:r w:rsidR="000A5BC4">
              <w:rPr>
                <w:rFonts w:ascii="Arial" w:hAnsi="Arial" w:cs="Arial"/>
              </w:rPr>
              <w:t>8</w:t>
            </w:r>
          </w:p>
          <w:p w14:paraId="0CC89037" w14:textId="35741E6E" w:rsidR="00624A92" w:rsidRDefault="00624A92" w:rsidP="00537219">
            <w:pPr>
              <w:jc w:val="both"/>
              <w:rPr>
                <w:rFonts w:ascii="Arial" w:hAnsi="Arial" w:cs="Arial"/>
              </w:rPr>
            </w:pPr>
          </w:p>
        </w:tc>
      </w:tr>
    </w:tbl>
    <w:p w14:paraId="6A894BB8" w14:textId="77777777" w:rsidR="0071630C" w:rsidRDefault="0071630C" w:rsidP="0071630C">
      <w:pPr>
        <w:rPr>
          <w:rFonts w:ascii="Arial" w:hAnsi="Arial" w:cs="Arial"/>
        </w:rPr>
      </w:pPr>
    </w:p>
    <w:p w14:paraId="48D29D59" w14:textId="77777777" w:rsidR="00925851" w:rsidRDefault="00925851" w:rsidP="00530347">
      <w:pPr>
        <w:tabs>
          <w:tab w:val="left" w:pos="2412"/>
        </w:tabs>
        <w:rPr>
          <w:rFonts w:ascii="Arial" w:hAnsi="Arial" w:cs="Arial"/>
          <w:b/>
          <w:bCs/>
        </w:rPr>
      </w:pPr>
    </w:p>
    <w:p w14:paraId="24BB01A2" w14:textId="77777777" w:rsidR="00925851" w:rsidRDefault="00925851" w:rsidP="00530347">
      <w:pPr>
        <w:tabs>
          <w:tab w:val="left" w:pos="2412"/>
        </w:tabs>
        <w:rPr>
          <w:rFonts w:ascii="Arial" w:hAnsi="Arial" w:cs="Arial"/>
          <w:b/>
          <w:bCs/>
        </w:rPr>
      </w:pPr>
    </w:p>
    <w:p w14:paraId="1CD884CC" w14:textId="77777777" w:rsidR="00925851" w:rsidRDefault="00925851" w:rsidP="00530347">
      <w:pPr>
        <w:tabs>
          <w:tab w:val="left" w:pos="2412"/>
        </w:tabs>
        <w:rPr>
          <w:rFonts w:ascii="Arial" w:hAnsi="Arial" w:cs="Arial"/>
          <w:b/>
          <w:bCs/>
        </w:rPr>
      </w:pPr>
    </w:p>
    <w:p w14:paraId="65D42FE4" w14:textId="77777777" w:rsidR="00925851" w:rsidRDefault="00925851" w:rsidP="00530347">
      <w:pPr>
        <w:tabs>
          <w:tab w:val="left" w:pos="2412"/>
        </w:tabs>
        <w:rPr>
          <w:rFonts w:ascii="Arial" w:hAnsi="Arial" w:cs="Arial"/>
          <w:b/>
          <w:bCs/>
        </w:rPr>
      </w:pPr>
    </w:p>
    <w:p w14:paraId="2177E8C9" w14:textId="77777777" w:rsidR="00925851" w:rsidRDefault="00925851" w:rsidP="00530347">
      <w:pPr>
        <w:tabs>
          <w:tab w:val="left" w:pos="2412"/>
        </w:tabs>
        <w:rPr>
          <w:rFonts w:ascii="Arial" w:hAnsi="Arial" w:cs="Arial"/>
          <w:b/>
          <w:bCs/>
        </w:rPr>
      </w:pPr>
    </w:p>
    <w:p w14:paraId="3E10003A" w14:textId="77777777" w:rsidR="00925851" w:rsidRDefault="00925851" w:rsidP="00530347">
      <w:pPr>
        <w:tabs>
          <w:tab w:val="left" w:pos="2412"/>
        </w:tabs>
        <w:rPr>
          <w:rFonts w:ascii="Arial" w:hAnsi="Arial" w:cs="Arial"/>
          <w:b/>
          <w:bCs/>
        </w:rPr>
      </w:pPr>
    </w:p>
    <w:p w14:paraId="2DD58C6A" w14:textId="77777777" w:rsidR="00925851" w:rsidRDefault="00925851" w:rsidP="00530347">
      <w:pPr>
        <w:tabs>
          <w:tab w:val="left" w:pos="2412"/>
        </w:tabs>
        <w:rPr>
          <w:rFonts w:ascii="Arial" w:hAnsi="Arial" w:cs="Arial"/>
          <w:b/>
          <w:bCs/>
        </w:rPr>
      </w:pPr>
    </w:p>
    <w:p w14:paraId="4FBBD40C" w14:textId="77777777" w:rsidR="00925851" w:rsidRDefault="00925851" w:rsidP="00530347">
      <w:pPr>
        <w:tabs>
          <w:tab w:val="left" w:pos="2412"/>
        </w:tabs>
        <w:rPr>
          <w:rFonts w:ascii="Arial" w:hAnsi="Arial" w:cs="Arial"/>
          <w:b/>
          <w:bCs/>
        </w:rPr>
      </w:pPr>
    </w:p>
    <w:p w14:paraId="11B70DC9" w14:textId="77777777" w:rsidR="00925851" w:rsidRDefault="00925851" w:rsidP="00530347">
      <w:pPr>
        <w:tabs>
          <w:tab w:val="left" w:pos="2412"/>
        </w:tabs>
        <w:rPr>
          <w:rFonts w:ascii="Arial" w:hAnsi="Arial" w:cs="Arial"/>
          <w:b/>
          <w:bCs/>
        </w:rPr>
      </w:pPr>
    </w:p>
    <w:p w14:paraId="13C7E8D9" w14:textId="77777777" w:rsidR="00925851" w:rsidRDefault="00925851" w:rsidP="00530347">
      <w:pPr>
        <w:tabs>
          <w:tab w:val="left" w:pos="2412"/>
        </w:tabs>
        <w:rPr>
          <w:rFonts w:ascii="Arial" w:hAnsi="Arial" w:cs="Arial"/>
          <w:b/>
          <w:bCs/>
        </w:rPr>
      </w:pPr>
    </w:p>
    <w:p w14:paraId="68D953EF" w14:textId="77777777" w:rsidR="00925851" w:rsidRDefault="00925851" w:rsidP="00530347">
      <w:pPr>
        <w:tabs>
          <w:tab w:val="left" w:pos="2412"/>
        </w:tabs>
        <w:rPr>
          <w:rFonts w:ascii="Arial" w:hAnsi="Arial" w:cs="Arial"/>
          <w:b/>
          <w:bCs/>
        </w:rPr>
      </w:pPr>
    </w:p>
    <w:p w14:paraId="6CCFF52E" w14:textId="77777777" w:rsidR="00925851" w:rsidRDefault="00925851" w:rsidP="00530347">
      <w:pPr>
        <w:tabs>
          <w:tab w:val="left" w:pos="2412"/>
        </w:tabs>
        <w:rPr>
          <w:rFonts w:ascii="Arial" w:hAnsi="Arial" w:cs="Arial"/>
          <w:b/>
          <w:bCs/>
        </w:rPr>
      </w:pPr>
    </w:p>
    <w:p w14:paraId="226DCD2D" w14:textId="77777777" w:rsidR="00925851" w:rsidRDefault="00925851" w:rsidP="00530347">
      <w:pPr>
        <w:tabs>
          <w:tab w:val="left" w:pos="2412"/>
        </w:tabs>
        <w:rPr>
          <w:rFonts w:ascii="Arial" w:hAnsi="Arial" w:cs="Arial"/>
          <w:b/>
          <w:bCs/>
        </w:rPr>
      </w:pPr>
    </w:p>
    <w:p w14:paraId="648AE488" w14:textId="77777777" w:rsidR="00925851" w:rsidRDefault="00925851" w:rsidP="00530347">
      <w:pPr>
        <w:tabs>
          <w:tab w:val="left" w:pos="2412"/>
        </w:tabs>
        <w:rPr>
          <w:rFonts w:ascii="Arial" w:hAnsi="Arial" w:cs="Arial"/>
          <w:b/>
          <w:bCs/>
        </w:rPr>
      </w:pPr>
    </w:p>
    <w:p w14:paraId="00CC61B4" w14:textId="77777777" w:rsidR="00925851" w:rsidRDefault="00925851" w:rsidP="00530347">
      <w:pPr>
        <w:tabs>
          <w:tab w:val="left" w:pos="2412"/>
        </w:tabs>
        <w:rPr>
          <w:rFonts w:ascii="Arial" w:hAnsi="Arial" w:cs="Arial"/>
          <w:b/>
          <w:bCs/>
        </w:rPr>
      </w:pPr>
    </w:p>
    <w:p w14:paraId="3EB36124" w14:textId="77777777" w:rsidR="00925851" w:rsidRDefault="00925851" w:rsidP="00530347">
      <w:pPr>
        <w:tabs>
          <w:tab w:val="left" w:pos="2412"/>
        </w:tabs>
        <w:rPr>
          <w:rFonts w:ascii="Arial" w:hAnsi="Arial" w:cs="Arial"/>
          <w:b/>
          <w:bCs/>
        </w:rPr>
      </w:pPr>
    </w:p>
    <w:p w14:paraId="2F2AF007" w14:textId="77777777" w:rsidR="00925851" w:rsidRDefault="00925851" w:rsidP="00530347">
      <w:pPr>
        <w:tabs>
          <w:tab w:val="left" w:pos="2412"/>
        </w:tabs>
        <w:rPr>
          <w:rFonts w:ascii="Arial" w:hAnsi="Arial" w:cs="Arial"/>
          <w:b/>
          <w:bCs/>
        </w:rPr>
      </w:pPr>
    </w:p>
    <w:p w14:paraId="4755C2C4" w14:textId="77777777" w:rsidR="00925851" w:rsidRDefault="00925851" w:rsidP="00530347">
      <w:pPr>
        <w:tabs>
          <w:tab w:val="left" w:pos="2412"/>
        </w:tabs>
        <w:rPr>
          <w:rFonts w:ascii="Arial" w:hAnsi="Arial" w:cs="Arial"/>
          <w:b/>
          <w:bCs/>
        </w:rPr>
      </w:pPr>
    </w:p>
    <w:p w14:paraId="4CB87232" w14:textId="77777777" w:rsidR="00925851" w:rsidRDefault="00925851" w:rsidP="00530347">
      <w:pPr>
        <w:tabs>
          <w:tab w:val="left" w:pos="2412"/>
        </w:tabs>
        <w:rPr>
          <w:rFonts w:ascii="Arial" w:hAnsi="Arial" w:cs="Arial"/>
          <w:b/>
          <w:bCs/>
        </w:rPr>
      </w:pPr>
    </w:p>
    <w:p w14:paraId="6EB00432" w14:textId="77777777" w:rsidR="00925851" w:rsidRDefault="00925851" w:rsidP="00530347">
      <w:pPr>
        <w:tabs>
          <w:tab w:val="left" w:pos="2412"/>
        </w:tabs>
        <w:rPr>
          <w:rFonts w:ascii="Arial" w:hAnsi="Arial" w:cs="Arial"/>
          <w:b/>
          <w:bCs/>
        </w:rPr>
      </w:pPr>
    </w:p>
    <w:p w14:paraId="507F5351" w14:textId="77777777" w:rsidR="00925851" w:rsidRDefault="00925851" w:rsidP="00530347">
      <w:pPr>
        <w:tabs>
          <w:tab w:val="left" w:pos="2412"/>
        </w:tabs>
        <w:rPr>
          <w:rFonts w:ascii="Arial" w:hAnsi="Arial" w:cs="Arial"/>
          <w:b/>
          <w:bCs/>
        </w:rPr>
      </w:pPr>
    </w:p>
    <w:p w14:paraId="48E422CA" w14:textId="77777777" w:rsidR="00925851" w:rsidRDefault="00925851" w:rsidP="00530347">
      <w:pPr>
        <w:tabs>
          <w:tab w:val="left" w:pos="2412"/>
        </w:tabs>
        <w:rPr>
          <w:rFonts w:ascii="Arial" w:hAnsi="Arial" w:cs="Arial"/>
          <w:b/>
          <w:bCs/>
        </w:rPr>
      </w:pPr>
    </w:p>
    <w:p w14:paraId="684CFD76" w14:textId="77777777" w:rsidR="00925851" w:rsidRDefault="00925851" w:rsidP="00530347">
      <w:pPr>
        <w:tabs>
          <w:tab w:val="left" w:pos="2412"/>
        </w:tabs>
        <w:rPr>
          <w:rFonts w:ascii="Arial" w:hAnsi="Arial" w:cs="Arial"/>
          <w:b/>
          <w:bCs/>
        </w:rPr>
      </w:pPr>
    </w:p>
    <w:p w14:paraId="7E3A60F0" w14:textId="77777777" w:rsidR="00925851" w:rsidRDefault="00925851" w:rsidP="00530347">
      <w:pPr>
        <w:tabs>
          <w:tab w:val="left" w:pos="2412"/>
        </w:tabs>
        <w:rPr>
          <w:rFonts w:ascii="Arial" w:hAnsi="Arial" w:cs="Arial"/>
          <w:b/>
          <w:bCs/>
        </w:rPr>
      </w:pPr>
    </w:p>
    <w:p w14:paraId="12650A2F" w14:textId="77777777" w:rsidR="00925851" w:rsidRDefault="00925851" w:rsidP="00530347">
      <w:pPr>
        <w:tabs>
          <w:tab w:val="left" w:pos="2412"/>
        </w:tabs>
        <w:rPr>
          <w:rFonts w:ascii="Arial" w:hAnsi="Arial" w:cs="Arial"/>
          <w:b/>
          <w:bCs/>
        </w:rPr>
      </w:pPr>
    </w:p>
    <w:p w14:paraId="6312C689" w14:textId="77777777" w:rsidR="00925851" w:rsidRDefault="00925851" w:rsidP="00530347">
      <w:pPr>
        <w:tabs>
          <w:tab w:val="left" w:pos="2412"/>
        </w:tabs>
        <w:rPr>
          <w:rFonts w:ascii="Arial" w:hAnsi="Arial" w:cs="Arial"/>
          <w:b/>
          <w:bCs/>
        </w:rPr>
      </w:pPr>
    </w:p>
    <w:p w14:paraId="4B67BBE7" w14:textId="77777777" w:rsidR="00925851" w:rsidRDefault="00925851" w:rsidP="00530347">
      <w:pPr>
        <w:tabs>
          <w:tab w:val="left" w:pos="2412"/>
        </w:tabs>
        <w:rPr>
          <w:rFonts w:ascii="Arial" w:hAnsi="Arial" w:cs="Arial"/>
          <w:b/>
          <w:bCs/>
        </w:rPr>
      </w:pPr>
    </w:p>
    <w:p w14:paraId="566A8873" w14:textId="77777777" w:rsidR="00925851" w:rsidRDefault="00925851" w:rsidP="00530347">
      <w:pPr>
        <w:tabs>
          <w:tab w:val="left" w:pos="2412"/>
        </w:tabs>
        <w:rPr>
          <w:rFonts w:ascii="Arial" w:hAnsi="Arial" w:cs="Arial"/>
          <w:b/>
          <w:bCs/>
        </w:rPr>
      </w:pPr>
    </w:p>
    <w:p w14:paraId="63D84C98" w14:textId="77777777" w:rsidR="00925851" w:rsidRDefault="00925851" w:rsidP="00530347">
      <w:pPr>
        <w:tabs>
          <w:tab w:val="left" w:pos="2412"/>
        </w:tabs>
        <w:rPr>
          <w:rFonts w:ascii="Arial" w:hAnsi="Arial" w:cs="Arial"/>
          <w:b/>
          <w:bCs/>
        </w:rPr>
      </w:pPr>
    </w:p>
    <w:p w14:paraId="0E232898" w14:textId="75D8FCD9" w:rsidR="00925851" w:rsidRDefault="00925851" w:rsidP="00530347">
      <w:pPr>
        <w:tabs>
          <w:tab w:val="left" w:pos="2412"/>
        </w:tabs>
        <w:rPr>
          <w:rFonts w:ascii="Arial" w:hAnsi="Arial" w:cs="Arial"/>
          <w:b/>
          <w:bCs/>
        </w:rPr>
      </w:pPr>
    </w:p>
    <w:p w14:paraId="2069026D" w14:textId="778ED128" w:rsidR="00925851" w:rsidRDefault="00925851" w:rsidP="00530347">
      <w:pPr>
        <w:tabs>
          <w:tab w:val="left" w:pos="2412"/>
        </w:tabs>
        <w:rPr>
          <w:rFonts w:ascii="Arial" w:hAnsi="Arial" w:cs="Arial"/>
          <w:b/>
          <w:bCs/>
        </w:rPr>
      </w:pPr>
    </w:p>
    <w:p w14:paraId="3CFAE943" w14:textId="00D38164" w:rsidR="00925851" w:rsidRDefault="00925851" w:rsidP="00530347">
      <w:pPr>
        <w:tabs>
          <w:tab w:val="left" w:pos="2412"/>
        </w:tabs>
        <w:rPr>
          <w:rFonts w:ascii="Arial" w:hAnsi="Arial" w:cs="Arial"/>
          <w:b/>
          <w:bCs/>
        </w:rPr>
      </w:pPr>
    </w:p>
    <w:p w14:paraId="4D1788D5" w14:textId="1AE9335E" w:rsidR="00925851" w:rsidRDefault="00925851" w:rsidP="00530347">
      <w:pPr>
        <w:tabs>
          <w:tab w:val="left" w:pos="2412"/>
        </w:tabs>
        <w:rPr>
          <w:rFonts w:ascii="Arial" w:hAnsi="Arial" w:cs="Arial"/>
          <w:b/>
          <w:bCs/>
        </w:rPr>
      </w:pPr>
    </w:p>
    <w:p w14:paraId="7F644FDF" w14:textId="46591D17" w:rsidR="00925851" w:rsidRDefault="00925851" w:rsidP="00530347">
      <w:pPr>
        <w:tabs>
          <w:tab w:val="left" w:pos="2412"/>
        </w:tabs>
        <w:rPr>
          <w:rFonts w:ascii="Arial" w:hAnsi="Arial" w:cs="Arial"/>
          <w:b/>
          <w:bCs/>
        </w:rPr>
      </w:pPr>
    </w:p>
    <w:p w14:paraId="63BDD797" w14:textId="0504ACB4" w:rsidR="00925851" w:rsidRDefault="00925851" w:rsidP="00530347">
      <w:pPr>
        <w:tabs>
          <w:tab w:val="left" w:pos="2412"/>
        </w:tabs>
        <w:rPr>
          <w:rFonts w:ascii="Arial" w:hAnsi="Arial" w:cs="Arial"/>
          <w:b/>
          <w:bCs/>
        </w:rPr>
      </w:pPr>
    </w:p>
    <w:p w14:paraId="1F6217A3" w14:textId="11317C12" w:rsidR="00925851" w:rsidRDefault="00925851" w:rsidP="00530347">
      <w:pPr>
        <w:tabs>
          <w:tab w:val="left" w:pos="2412"/>
        </w:tabs>
        <w:rPr>
          <w:rFonts w:ascii="Arial" w:hAnsi="Arial" w:cs="Arial"/>
          <w:b/>
          <w:bCs/>
        </w:rPr>
      </w:pPr>
    </w:p>
    <w:p w14:paraId="32716654" w14:textId="436F694D" w:rsidR="00925851" w:rsidRDefault="00925851" w:rsidP="00530347">
      <w:pPr>
        <w:tabs>
          <w:tab w:val="left" w:pos="2412"/>
        </w:tabs>
        <w:rPr>
          <w:rFonts w:ascii="Arial" w:hAnsi="Arial" w:cs="Arial"/>
          <w:b/>
          <w:bCs/>
        </w:rPr>
      </w:pPr>
    </w:p>
    <w:p w14:paraId="0C4EC267" w14:textId="4484AD4E" w:rsidR="00925851" w:rsidRDefault="00925851" w:rsidP="00530347">
      <w:pPr>
        <w:tabs>
          <w:tab w:val="left" w:pos="2412"/>
        </w:tabs>
        <w:rPr>
          <w:rFonts w:ascii="Arial" w:hAnsi="Arial" w:cs="Arial"/>
          <w:b/>
          <w:bCs/>
        </w:rPr>
      </w:pPr>
    </w:p>
    <w:sectPr w:rsidR="00925851" w:rsidSect="00EA717F">
      <w:headerReference w:type="default" r:id="rId7"/>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B7770" w14:textId="77777777" w:rsidR="006E6546" w:rsidRDefault="006E6546" w:rsidP="0080530E">
      <w:r>
        <w:separator/>
      </w:r>
    </w:p>
  </w:endnote>
  <w:endnote w:type="continuationSeparator" w:id="0">
    <w:p w14:paraId="2AD70C34" w14:textId="77777777" w:rsidR="006E6546" w:rsidRDefault="006E6546"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5FE8B" w14:textId="77777777" w:rsidR="006E6546" w:rsidRDefault="006E6546" w:rsidP="0080530E">
      <w:r>
        <w:separator/>
      </w:r>
    </w:p>
  </w:footnote>
  <w:footnote w:type="continuationSeparator" w:id="0">
    <w:p w14:paraId="485CA5E8" w14:textId="77777777" w:rsidR="006E6546" w:rsidRDefault="006E6546"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6CFA3D50" w:rsidR="00CC28EB" w:rsidRDefault="00BF2E81"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457646E3" wp14:editId="0402AE1F">
          <wp:simplePos x="0" y="0"/>
          <wp:positionH relativeFrom="column">
            <wp:posOffset>5976620</wp:posOffset>
          </wp:positionH>
          <wp:positionV relativeFrom="paragraph">
            <wp:posOffset>48895</wp:posOffset>
          </wp:positionV>
          <wp:extent cx="679450" cy="100965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658A4C14" wp14:editId="247939F4">
          <wp:simplePos x="0" y="0"/>
          <wp:positionH relativeFrom="column">
            <wp:posOffset>52070</wp:posOffset>
          </wp:positionH>
          <wp:positionV relativeFrom="paragraph">
            <wp:posOffset>48895</wp:posOffset>
          </wp:positionV>
          <wp:extent cx="679450" cy="100965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5FE2B883" w14:textId="6DDDB1C8" w:rsidR="00BF2E81" w:rsidRPr="00BA6464" w:rsidRDefault="00BF2E81" w:rsidP="00BF2E81">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05957E66" wp14:editId="49A62CCD">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E3938D3" w14:textId="6BF3E96A" w:rsidR="00CC28EB" w:rsidRPr="00F65CDB" w:rsidRDefault="00265C28" w:rsidP="00D16587">
    <w:pPr>
      <w:pStyle w:val="Header"/>
      <w:jc w:val="center"/>
      <w:rPr>
        <w:sz w:val="36"/>
        <w:szCs w:val="36"/>
      </w:rPr>
    </w:pPr>
    <w:r>
      <w:rPr>
        <w:sz w:val="36"/>
        <w:szCs w:val="36"/>
      </w:rPr>
      <w:t>Writing</w:t>
    </w:r>
    <w:r w:rsidR="00162DA5">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DA3747"/>
    <w:multiLevelType w:val="hybridMultilevel"/>
    <w:tmpl w:val="2EA2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142970"/>
    <w:multiLevelType w:val="hybridMultilevel"/>
    <w:tmpl w:val="F2761B90"/>
    <w:lvl w:ilvl="0" w:tplc="BBB6CE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3A3C22"/>
    <w:multiLevelType w:val="hybridMultilevel"/>
    <w:tmpl w:val="46BAE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0985702"/>
    <w:multiLevelType w:val="hybridMultilevel"/>
    <w:tmpl w:val="611E13EC"/>
    <w:lvl w:ilvl="0" w:tplc="BBB6CE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EC1EC0"/>
    <w:multiLevelType w:val="hybridMultilevel"/>
    <w:tmpl w:val="BA0AC3AA"/>
    <w:lvl w:ilvl="0" w:tplc="BBB6CEA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2E346F"/>
    <w:multiLevelType w:val="hybridMultilevel"/>
    <w:tmpl w:val="63EEF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231C42"/>
    <w:multiLevelType w:val="hybridMultilevel"/>
    <w:tmpl w:val="D1DA3EE6"/>
    <w:lvl w:ilvl="0" w:tplc="BBB6CE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CD22EA"/>
    <w:multiLevelType w:val="hybridMultilevel"/>
    <w:tmpl w:val="21DA0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575B8E"/>
    <w:multiLevelType w:val="hybridMultilevel"/>
    <w:tmpl w:val="3D34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3B4202"/>
    <w:multiLevelType w:val="hybridMultilevel"/>
    <w:tmpl w:val="308CD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C24F1B"/>
    <w:multiLevelType w:val="hybridMultilevel"/>
    <w:tmpl w:val="2EE8C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7"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891945"/>
    <w:multiLevelType w:val="hybridMultilevel"/>
    <w:tmpl w:val="5EA07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BA7399"/>
    <w:multiLevelType w:val="hybridMultilevel"/>
    <w:tmpl w:val="201ACF5A"/>
    <w:lvl w:ilvl="0" w:tplc="BBB6CEA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B37CEF"/>
    <w:multiLevelType w:val="hybridMultilevel"/>
    <w:tmpl w:val="5A04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466901">
    <w:abstractNumId w:val="0"/>
  </w:num>
  <w:num w:numId="2" w16cid:durableId="1767339411">
    <w:abstractNumId w:val="36"/>
  </w:num>
  <w:num w:numId="3" w16cid:durableId="17395961">
    <w:abstractNumId w:val="34"/>
  </w:num>
  <w:num w:numId="4" w16cid:durableId="1464537913">
    <w:abstractNumId w:val="6"/>
  </w:num>
  <w:num w:numId="5" w16cid:durableId="1136414852">
    <w:abstractNumId w:val="16"/>
  </w:num>
  <w:num w:numId="6" w16cid:durableId="501698645">
    <w:abstractNumId w:val="2"/>
  </w:num>
  <w:num w:numId="7" w16cid:durableId="655960921">
    <w:abstractNumId w:val="39"/>
  </w:num>
  <w:num w:numId="8" w16cid:durableId="91584120">
    <w:abstractNumId w:val="17"/>
  </w:num>
  <w:num w:numId="9" w16cid:durableId="640617176">
    <w:abstractNumId w:val="25"/>
  </w:num>
  <w:num w:numId="10" w16cid:durableId="783697088">
    <w:abstractNumId w:val="40"/>
  </w:num>
  <w:num w:numId="11" w16cid:durableId="1279139347">
    <w:abstractNumId w:val="31"/>
  </w:num>
  <w:num w:numId="12" w16cid:durableId="2000693787">
    <w:abstractNumId w:val="18"/>
  </w:num>
  <w:num w:numId="13" w16cid:durableId="1830945630">
    <w:abstractNumId w:val="20"/>
  </w:num>
  <w:num w:numId="14" w16cid:durableId="1864249076">
    <w:abstractNumId w:val="4"/>
  </w:num>
  <w:num w:numId="15" w16cid:durableId="1914199082">
    <w:abstractNumId w:val="5"/>
  </w:num>
  <w:num w:numId="16" w16cid:durableId="283316474">
    <w:abstractNumId w:val="44"/>
  </w:num>
  <w:num w:numId="17" w16cid:durableId="2129271654">
    <w:abstractNumId w:val="23"/>
  </w:num>
  <w:num w:numId="18" w16cid:durableId="1281842859">
    <w:abstractNumId w:val="37"/>
  </w:num>
  <w:num w:numId="19" w16cid:durableId="1199703903">
    <w:abstractNumId w:val="35"/>
  </w:num>
  <w:num w:numId="20" w16cid:durableId="1530293716">
    <w:abstractNumId w:val="12"/>
  </w:num>
  <w:num w:numId="21" w16cid:durableId="853567094">
    <w:abstractNumId w:val="11"/>
  </w:num>
  <w:num w:numId="22" w16cid:durableId="1381124253">
    <w:abstractNumId w:val="24"/>
  </w:num>
  <w:num w:numId="23" w16cid:durableId="1669822913">
    <w:abstractNumId w:val="42"/>
  </w:num>
  <w:num w:numId="24" w16cid:durableId="244923941">
    <w:abstractNumId w:val="28"/>
  </w:num>
  <w:num w:numId="25" w16cid:durableId="2089308701">
    <w:abstractNumId w:val="1"/>
  </w:num>
  <w:num w:numId="26" w16cid:durableId="1781609955">
    <w:abstractNumId w:val="46"/>
  </w:num>
  <w:num w:numId="27" w16cid:durableId="1432967320">
    <w:abstractNumId w:val="10"/>
  </w:num>
  <w:num w:numId="28" w16cid:durableId="1758400321">
    <w:abstractNumId w:val="47"/>
  </w:num>
  <w:num w:numId="29" w16cid:durableId="1671832860">
    <w:abstractNumId w:val="33"/>
  </w:num>
  <w:num w:numId="30" w16cid:durableId="522593253">
    <w:abstractNumId w:val="27"/>
  </w:num>
  <w:num w:numId="31" w16cid:durableId="583297409">
    <w:abstractNumId w:val="13"/>
  </w:num>
  <w:num w:numId="32" w16cid:durableId="496772244">
    <w:abstractNumId w:val="19"/>
  </w:num>
  <w:num w:numId="33" w16cid:durableId="993945661">
    <w:abstractNumId w:val="22"/>
  </w:num>
  <w:num w:numId="34" w16cid:durableId="2126147920">
    <w:abstractNumId w:val="8"/>
  </w:num>
  <w:num w:numId="35" w16cid:durableId="87047273">
    <w:abstractNumId w:val="30"/>
  </w:num>
  <w:num w:numId="36" w16cid:durableId="1763987193">
    <w:abstractNumId w:val="41"/>
  </w:num>
  <w:num w:numId="37" w16cid:durableId="2121415702">
    <w:abstractNumId w:val="14"/>
  </w:num>
  <w:num w:numId="38" w16cid:durableId="2013295539">
    <w:abstractNumId w:val="38"/>
  </w:num>
  <w:num w:numId="39" w16cid:durableId="1028990128">
    <w:abstractNumId w:val="26"/>
  </w:num>
  <w:num w:numId="40" w16cid:durableId="1809591059">
    <w:abstractNumId w:val="3"/>
  </w:num>
  <w:num w:numId="41" w16cid:durableId="1085806040">
    <w:abstractNumId w:val="32"/>
  </w:num>
  <w:num w:numId="42" w16cid:durableId="1298728647">
    <w:abstractNumId w:val="45"/>
  </w:num>
  <w:num w:numId="43" w16cid:durableId="1409302690">
    <w:abstractNumId w:val="29"/>
  </w:num>
  <w:num w:numId="44" w16cid:durableId="409931501">
    <w:abstractNumId w:val="21"/>
  </w:num>
  <w:num w:numId="45" w16cid:durableId="244152748">
    <w:abstractNumId w:val="15"/>
  </w:num>
  <w:num w:numId="46" w16cid:durableId="510683176">
    <w:abstractNumId w:val="7"/>
  </w:num>
  <w:num w:numId="47" w16cid:durableId="1017779251">
    <w:abstractNumId w:val="9"/>
  </w:num>
  <w:num w:numId="48" w16cid:durableId="2071658641">
    <w:abstractNumId w:val="43"/>
  </w:num>
  <w:num w:numId="49" w16cid:durableId="67504294">
    <w:abstractNumId w:val="3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4708E"/>
    <w:rsid w:val="00056FE1"/>
    <w:rsid w:val="00057DB0"/>
    <w:rsid w:val="00060C8F"/>
    <w:rsid w:val="00064DAE"/>
    <w:rsid w:val="00067751"/>
    <w:rsid w:val="00082C68"/>
    <w:rsid w:val="00085745"/>
    <w:rsid w:val="00090D97"/>
    <w:rsid w:val="00091C7B"/>
    <w:rsid w:val="00093C87"/>
    <w:rsid w:val="000955C2"/>
    <w:rsid w:val="00096905"/>
    <w:rsid w:val="000A5BC4"/>
    <w:rsid w:val="000B52B0"/>
    <w:rsid w:val="000B7BB9"/>
    <w:rsid w:val="000C09FC"/>
    <w:rsid w:val="000C5F7A"/>
    <w:rsid w:val="000D5A74"/>
    <w:rsid w:val="000D7555"/>
    <w:rsid w:val="000E4556"/>
    <w:rsid w:val="000F7D46"/>
    <w:rsid w:val="00101BEC"/>
    <w:rsid w:val="00106F82"/>
    <w:rsid w:val="00113335"/>
    <w:rsid w:val="00115319"/>
    <w:rsid w:val="001163D0"/>
    <w:rsid w:val="00121AC3"/>
    <w:rsid w:val="00121FC2"/>
    <w:rsid w:val="001302FD"/>
    <w:rsid w:val="0013291C"/>
    <w:rsid w:val="00141F05"/>
    <w:rsid w:val="001575FD"/>
    <w:rsid w:val="00162DA5"/>
    <w:rsid w:val="00185994"/>
    <w:rsid w:val="001944B0"/>
    <w:rsid w:val="00196297"/>
    <w:rsid w:val="001A28CB"/>
    <w:rsid w:val="001A3FCD"/>
    <w:rsid w:val="001A7853"/>
    <w:rsid w:val="001B152F"/>
    <w:rsid w:val="001B5970"/>
    <w:rsid w:val="001C3D47"/>
    <w:rsid w:val="001E62A1"/>
    <w:rsid w:val="0020001F"/>
    <w:rsid w:val="00211A56"/>
    <w:rsid w:val="00215666"/>
    <w:rsid w:val="002203C9"/>
    <w:rsid w:val="002232F4"/>
    <w:rsid w:val="00225B65"/>
    <w:rsid w:val="00226802"/>
    <w:rsid w:val="00226AD8"/>
    <w:rsid w:val="0023119B"/>
    <w:rsid w:val="00235504"/>
    <w:rsid w:val="00265C28"/>
    <w:rsid w:val="0027036E"/>
    <w:rsid w:val="0027117F"/>
    <w:rsid w:val="00283CB1"/>
    <w:rsid w:val="002905D3"/>
    <w:rsid w:val="002908E7"/>
    <w:rsid w:val="00293E52"/>
    <w:rsid w:val="002A0829"/>
    <w:rsid w:val="002A6E31"/>
    <w:rsid w:val="002B2BDD"/>
    <w:rsid w:val="002C1590"/>
    <w:rsid w:val="002C5CB2"/>
    <w:rsid w:val="002D7E4A"/>
    <w:rsid w:val="002E211D"/>
    <w:rsid w:val="002E7823"/>
    <w:rsid w:val="002F12CB"/>
    <w:rsid w:val="003038C1"/>
    <w:rsid w:val="00304BC0"/>
    <w:rsid w:val="00315C6E"/>
    <w:rsid w:val="003231FC"/>
    <w:rsid w:val="00327C17"/>
    <w:rsid w:val="0034091C"/>
    <w:rsid w:val="00353016"/>
    <w:rsid w:val="00361659"/>
    <w:rsid w:val="00363D45"/>
    <w:rsid w:val="00364921"/>
    <w:rsid w:val="00365E24"/>
    <w:rsid w:val="00371BD1"/>
    <w:rsid w:val="00377BD8"/>
    <w:rsid w:val="003906BF"/>
    <w:rsid w:val="00392745"/>
    <w:rsid w:val="00393723"/>
    <w:rsid w:val="003A3B7D"/>
    <w:rsid w:val="003C1FB8"/>
    <w:rsid w:val="003C4C88"/>
    <w:rsid w:val="003D01C9"/>
    <w:rsid w:val="003D3541"/>
    <w:rsid w:val="003E3AD5"/>
    <w:rsid w:val="003F13EE"/>
    <w:rsid w:val="0040744F"/>
    <w:rsid w:val="00415416"/>
    <w:rsid w:val="00417073"/>
    <w:rsid w:val="0043303B"/>
    <w:rsid w:val="0044208D"/>
    <w:rsid w:val="0044548F"/>
    <w:rsid w:val="00453BF8"/>
    <w:rsid w:val="00455230"/>
    <w:rsid w:val="00456706"/>
    <w:rsid w:val="00462D64"/>
    <w:rsid w:val="00475581"/>
    <w:rsid w:val="00475666"/>
    <w:rsid w:val="00476449"/>
    <w:rsid w:val="00477717"/>
    <w:rsid w:val="0048271B"/>
    <w:rsid w:val="004836BC"/>
    <w:rsid w:val="00483A85"/>
    <w:rsid w:val="00483F91"/>
    <w:rsid w:val="00487D2F"/>
    <w:rsid w:val="00487FD1"/>
    <w:rsid w:val="00494313"/>
    <w:rsid w:val="00496218"/>
    <w:rsid w:val="004A12AC"/>
    <w:rsid w:val="004A44E4"/>
    <w:rsid w:val="004C3A0D"/>
    <w:rsid w:val="004C656C"/>
    <w:rsid w:val="004C68AB"/>
    <w:rsid w:val="004E0578"/>
    <w:rsid w:val="004E2E7E"/>
    <w:rsid w:val="004F0B20"/>
    <w:rsid w:val="004F37F9"/>
    <w:rsid w:val="004F4155"/>
    <w:rsid w:val="00501EBF"/>
    <w:rsid w:val="005049B2"/>
    <w:rsid w:val="005100F9"/>
    <w:rsid w:val="005175DA"/>
    <w:rsid w:val="0052240B"/>
    <w:rsid w:val="00530347"/>
    <w:rsid w:val="00535D8D"/>
    <w:rsid w:val="00537219"/>
    <w:rsid w:val="0055452F"/>
    <w:rsid w:val="005661BD"/>
    <w:rsid w:val="00570786"/>
    <w:rsid w:val="00572BC4"/>
    <w:rsid w:val="00572CEA"/>
    <w:rsid w:val="00577DAE"/>
    <w:rsid w:val="00596E90"/>
    <w:rsid w:val="005A1FBF"/>
    <w:rsid w:val="005A4F7C"/>
    <w:rsid w:val="005A5BF5"/>
    <w:rsid w:val="005A6F10"/>
    <w:rsid w:val="005C67A4"/>
    <w:rsid w:val="005D35EE"/>
    <w:rsid w:val="005E1E70"/>
    <w:rsid w:val="005E2375"/>
    <w:rsid w:val="005E6467"/>
    <w:rsid w:val="005F68AA"/>
    <w:rsid w:val="00606AB1"/>
    <w:rsid w:val="006150A0"/>
    <w:rsid w:val="0061675F"/>
    <w:rsid w:val="006234B3"/>
    <w:rsid w:val="00624A92"/>
    <w:rsid w:val="00633453"/>
    <w:rsid w:val="0063475C"/>
    <w:rsid w:val="00634FAA"/>
    <w:rsid w:val="00640AFB"/>
    <w:rsid w:val="006471B1"/>
    <w:rsid w:val="00652076"/>
    <w:rsid w:val="00654049"/>
    <w:rsid w:val="006577AD"/>
    <w:rsid w:val="00672352"/>
    <w:rsid w:val="00674445"/>
    <w:rsid w:val="00680903"/>
    <w:rsid w:val="00681717"/>
    <w:rsid w:val="0068476D"/>
    <w:rsid w:val="00686491"/>
    <w:rsid w:val="00697F4D"/>
    <w:rsid w:val="006A0F86"/>
    <w:rsid w:val="006B6F71"/>
    <w:rsid w:val="006C650C"/>
    <w:rsid w:val="006D2529"/>
    <w:rsid w:val="006D5198"/>
    <w:rsid w:val="006D7BF3"/>
    <w:rsid w:val="006D7EF1"/>
    <w:rsid w:val="006E55A7"/>
    <w:rsid w:val="006E6546"/>
    <w:rsid w:val="006F020A"/>
    <w:rsid w:val="006F7962"/>
    <w:rsid w:val="006F7FBB"/>
    <w:rsid w:val="00701D28"/>
    <w:rsid w:val="0070255C"/>
    <w:rsid w:val="0071630C"/>
    <w:rsid w:val="00732DF8"/>
    <w:rsid w:val="00737D01"/>
    <w:rsid w:val="00740FD3"/>
    <w:rsid w:val="007430E3"/>
    <w:rsid w:val="00751218"/>
    <w:rsid w:val="00752491"/>
    <w:rsid w:val="0075330A"/>
    <w:rsid w:val="0076088A"/>
    <w:rsid w:val="0076683A"/>
    <w:rsid w:val="007737C8"/>
    <w:rsid w:val="00776AD0"/>
    <w:rsid w:val="00780740"/>
    <w:rsid w:val="00783981"/>
    <w:rsid w:val="007A36AF"/>
    <w:rsid w:val="007B04B6"/>
    <w:rsid w:val="007B4662"/>
    <w:rsid w:val="007B570A"/>
    <w:rsid w:val="007C097B"/>
    <w:rsid w:val="007C79AB"/>
    <w:rsid w:val="007D6FC6"/>
    <w:rsid w:val="007E4588"/>
    <w:rsid w:val="00804504"/>
    <w:rsid w:val="0080530E"/>
    <w:rsid w:val="00806FDE"/>
    <w:rsid w:val="00816A44"/>
    <w:rsid w:val="00820F03"/>
    <w:rsid w:val="00821136"/>
    <w:rsid w:val="0082406D"/>
    <w:rsid w:val="00825827"/>
    <w:rsid w:val="00834D47"/>
    <w:rsid w:val="00835C53"/>
    <w:rsid w:val="008451A7"/>
    <w:rsid w:val="00853FBF"/>
    <w:rsid w:val="00866927"/>
    <w:rsid w:val="00871FBD"/>
    <w:rsid w:val="00874449"/>
    <w:rsid w:val="00886A98"/>
    <w:rsid w:val="00887F83"/>
    <w:rsid w:val="008906B3"/>
    <w:rsid w:val="0089482F"/>
    <w:rsid w:val="008A1A72"/>
    <w:rsid w:val="008B17C2"/>
    <w:rsid w:val="008B2753"/>
    <w:rsid w:val="008D2896"/>
    <w:rsid w:val="008D7213"/>
    <w:rsid w:val="00900E68"/>
    <w:rsid w:val="00903C6D"/>
    <w:rsid w:val="00904782"/>
    <w:rsid w:val="00904C2B"/>
    <w:rsid w:val="00912711"/>
    <w:rsid w:val="00913656"/>
    <w:rsid w:val="00925851"/>
    <w:rsid w:val="00926291"/>
    <w:rsid w:val="009447C1"/>
    <w:rsid w:val="00951548"/>
    <w:rsid w:val="0095643E"/>
    <w:rsid w:val="00966115"/>
    <w:rsid w:val="00971F86"/>
    <w:rsid w:val="00974F39"/>
    <w:rsid w:val="0097510A"/>
    <w:rsid w:val="00986DDA"/>
    <w:rsid w:val="009904E3"/>
    <w:rsid w:val="00991102"/>
    <w:rsid w:val="009B01CA"/>
    <w:rsid w:val="009B5C99"/>
    <w:rsid w:val="009C4541"/>
    <w:rsid w:val="009C63E0"/>
    <w:rsid w:val="009E16F7"/>
    <w:rsid w:val="009E605F"/>
    <w:rsid w:val="009F0397"/>
    <w:rsid w:val="00A12D64"/>
    <w:rsid w:val="00A20E7B"/>
    <w:rsid w:val="00A3709D"/>
    <w:rsid w:val="00A370BA"/>
    <w:rsid w:val="00A52924"/>
    <w:rsid w:val="00A52C52"/>
    <w:rsid w:val="00A53DA3"/>
    <w:rsid w:val="00A67A2F"/>
    <w:rsid w:val="00A67AAC"/>
    <w:rsid w:val="00A72468"/>
    <w:rsid w:val="00A72CE7"/>
    <w:rsid w:val="00A94A9A"/>
    <w:rsid w:val="00AA28A7"/>
    <w:rsid w:val="00AB55EA"/>
    <w:rsid w:val="00AD54C0"/>
    <w:rsid w:val="00AE2498"/>
    <w:rsid w:val="00AE559A"/>
    <w:rsid w:val="00AE7DA9"/>
    <w:rsid w:val="00AF3D36"/>
    <w:rsid w:val="00AF4A3C"/>
    <w:rsid w:val="00B11E8B"/>
    <w:rsid w:val="00B21C04"/>
    <w:rsid w:val="00B510CF"/>
    <w:rsid w:val="00B52CAA"/>
    <w:rsid w:val="00B6685B"/>
    <w:rsid w:val="00B67531"/>
    <w:rsid w:val="00B7289F"/>
    <w:rsid w:val="00B76EAB"/>
    <w:rsid w:val="00BA3AA0"/>
    <w:rsid w:val="00BA49F5"/>
    <w:rsid w:val="00BA6464"/>
    <w:rsid w:val="00BB0577"/>
    <w:rsid w:val="00BB3287"/>
    <w:rsid w:val="00BC2809"/>
    <w:rsid w:val="00BC50B3"/>
    <w:rsid w:val="00BE1BE2"/>
    <w:rsid w:val="00BF17F2"/>
    <w:rsid w:val="00BF2E81"/>
    <w:rsid w:val="00C00C2F"/>
    <w:rsid w:val="00C27E4C"/>
    <w:rsid w:val="00C31AAE"/>
    <w:rsid w:val="00C37BEA"/>
    <w:rsid w:val="00C409CD"/>
    <w:rsid w:val="00C50833"/>
    <w:rsid w:val="00C52460"/>
    <w:rsid w:val="00C73A10"/>
    <w:rsid w:val="00C9203D"/>
    <w:rsid w:val="00CB5751"/>
    <w:rsid w:val="00CC04C4"/>
    <w:rsid w:val="00CC28EB"/>
    <w:rsid w:val="00CD2B5A"/>
    <w:rsid w:val="00CD4957"/>
    <w:rsid w:val="00CD733F"/>
    <w:rsid w:val="00CE2F81"/>
    <w:rsid w:val="00CF0D9C"/>
    <w:rsid w:val="00D01D36"/>
    <w:rsid w:val="00D01DC7"/>
    <w:rsid w:val="00D03273"/>
    <w:rsid w:val="00D13263"/>
    <w:rsid w:val="00D16587"/>
    <w:rsid w:val="00D44436"/>
    <w:rsid w:val="00D458F4"/>
    <w:rsid w:val="00D46D36"/>
    <w:rsid w:val="00D47482"/>
    <w:rsid w:val="00D47848"/>
    <w:rsid w:val="00D52FE0"/>
    <w:rsid w:val="00D53295"/>
    <w:rsid w:val="00D54DEB"/>
    <w:rsid w:val="00D815B1"/>
    <w:rsid w:val="00D8166A"/>
    <w:rsid w:val="00D821DD"/>
    <w:rsid w:val="00D83F47"/>
    <w:rsid w:val="00D91247"/>
    <w:rsid w:val="00D93CB8"/>
    <w:rsid w:val="00DA1564"/>
    <w:rsid w:val="00DA460B"/>
    <w:rsid w:val="00DA72F5"/>
    <w:rsid w:val="00DB6A62"/>
    <w:rsid w:val="00DB7457"/>
    <w:rsid w:val="00DC6B70"/>
    <w:rsid w:val="00DC73FE"/>
    <w:rsid w:val="00DD08C5"/>
    <w:rsid w:val="00DD08D1"/>
    <w:rsid w:val="00DD6A7E"/>
    <w:rsid w:val="00DD7D0A"/>
    <w:rsid w:val="00DE2658"/>
    <w:rsid w:val="00DE2FC4"/>
    <w:rsid w:val="00DF2825"/>
    <w:rsid w:val="00E112C3"/>
    <w:rsid w:val="00E1501B"/>
    <w:rsid w:val="00E26075"/>
    <w:rsid w:val="00E26846"/>
    <w:rsid w:val="00E5034C"/>
    <w:rsid w:val="00E51115"/>
    <w:rsid w:val="00E55E5F"/>
    <w:rsid w:val="00E56881"/>
    <w:rsid w:val="00E7340B"/>
    <w:rsid w:val="00E73E35"/>
    <w:rsid w:val="00E76B80"/>
    <w:rsid w:val="00EA717F"/>
    <w:rsid w:val="00EB5227"/>
    <w:rsid w:val="00EC2B63"/>
    <w:rsid w:val="00ED229B"/>
    <w:rsid w:val="00ED49F3"/>
    <w:rsid w:val="00EE64F7"/>
    <w:rsid w:val="00EE6D78"/>
    <w:rsid w:val="00EF1964"/>
    <w:rsid w:val="00EF31AB"/>
    <w:rsid w:val="00F004AF"/>
    <w:rsid w:val="00F07A34"/>
    <w:rsid w:val="00F110BC"/>
    <w:rsid w:val="00F12C20"/>
    <w:rsid w:val="00F13B95"/>
    <w:rsid w:val="00F164C0"/>
    <w:rsid w:val="00F2751E"/>
    <w:rsid w:val="00F32A6F"/>
    <w:rsid w:val="00F41121"/>
    <w:rsid w:val="00F42E8B"/>
    <w:rsid w:val="00F43CCB"/>
    <w:rsid w:val="00F445DE"/>
    <w:rsid w:val="00F46D74"/>
    <w:rsid w:val="00F63021"/>
    <w:rsid w:val="00F65CDB"/>
    <w:rsid w:val="00F66599"/>
    <w:rsid w:val="00F72EC1"/>
    <w:rsid w:val="00F77A80"/>
    <w:rsid w:val="00F922F4"/>
    <w:rsid w:val="00F94063"/>
    <w:rsid w:val="00F942F6"/>
    <w:rsid w:val="00FA6D80"/>
    <w:rsid w:val="00FB73A4"/>
    <w:rsid w:val="00FC2630"/>
    <w:rsid w:val="00FC2F5C"/>
    <w:rsid w:val="00FC429C"/>
    <w:rsid w:val="00FC4C27"/>
    <w:rsid w:val="00FC716E"/>
    <w:rsid w:val="00FD465A"/>
    <w:rsid w:val="00FE5151"/>
    <w:rsid w:val="00FE5691"/>
    <w:rsid w:val="00FE5825"/>
    <w:rsid w:val="00FF2CD1"/>
    <w:rsid w:val="00FF45A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D46D3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75316">
      <w:bodyDiv w:val="1"/>
      <w:marLeft w:val="0"/>
      <w:marRight w:val="0"/>
      <w:marTop w:val="0"/>
      <w:marBottom w:val="0"/>
      <w:divBdr>
        <w:top w:val="none" w:sz="0" w:space="0" w:color="auto"/>
        <w:left w:val="none" w:sz="0" w:space="0" w:color="auto"/>
        <w:bottom w:val="none" w:sz="0" w:space="0" w:color="auto"/>
        <w:right w:val="none" w:sz="0" w:space="0" w:color="auto"/>
      </w:divBdr>
    </w:div>
    <w:div w:id="128885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9</TotalTime>
  <Pages>8</Pages>
  <Words>2871</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5</cp:revision>
  <cp:lastPrinted>2018-03-27T13:27:00Z</cp:lastPrinted>
  <dcterms:created xsi:type="dcterms:W3CDTF">2026-04-01T09:49:00Z</dcterms:created>
  <dcterms:modified xsi:type="dcterms:W3CDTF">2026-09-21T12:12:00Z</dcterms:modified>
</cp:coreProperties>
</file>