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BA5C" w14:textId="77777777" w:rsidR="001D452F" w:rsidRDefault="00A67FBC">
      <w:r w:rsidRPr="00A67FBC">
        <w:rPr>
          <w:noProof/>
          <w:lang w:eastAsia="en-GB"/>
        </w:rPr>
        <w:drawing>
          <wp:anchor distT="0" distB="0" distL="114300" distR="114300" simplePos="0" relativeHeight="251658240" behindDoc="0" locked="0" layoutInCell="1" allowOverlap="1" wp14:anchorId="6A17CF54" wp14:editId="0C70B9BA">
            <wp:simplePos x="0" y="0"/>
            <wp:positionH relativeFrom="column">
              <wp:posOffset>1054100</wp:posOffset>
            </wp:positionH>
            <wp:positionV relativeFrom="paragraph">
              <wp:posOffset>-336550</wp:posOffset>
            </wp:positionV>
            <wp:extent cx="3784600" cy="5643990"/>
            <wp:effectExtent l="0" t="0" r="6350" b="0"/>
            <wp:wrapNone/>
            <wp:docPr id="2" name="Picture 2" descr="S:\Headteacher\Admin\2021-22\High res logo - burgundy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eadteacher\Admin\2021-22\High res logo - burgundy and whit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84600" cy="5643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8E6763" w14:textId="77777777" w:rsidR="001D452F" w:rsidRPr="001D452F" w:rsidRDefault="001D452F" w:rsidP="001D452F"/>
    <w:p w14:paraId="3021267E" w14:textId="77777777" w:rsidR="001D452F" w:rsidRPr="001D452F" w:rsidRDefault="001D452F" w:rsidP="001D452F"/>
    <w:p w14:paraId="02CE8E56" w14:textId="77777777" w:rsidR="001D452F" w:rsidRPr="001D452F" w:rsidRDefault="001D452F" w:rsidP="001D452F"/>
    <w:p w14:paraId="4937358F" w14:textId="77777777" w:rsidR="001D452F" w:rsidRPr="001D452F" w:rsidRDefault="001D452F" w:rsidP="001D452F"/>
    <w:p w14:paraId="660E9141" w14:textId="77777777" w:rsidR="001D452F" w:rsidRPr="001D452F" w:rsidRDefault="001D452F" w:rsidP="001D452F"/>
    <w:p w14:paraId="57E76771" w14:textId="77777777" w:rsidR="001D452F" w:rsidRPr="001D452F" w:rsidRDefault="001D452F" w:rsidP="001D452F"/>
    <w:p w14:paraId="63784B6A" w14:textId="77777777" w:rsidR="001D452F" w:rsidRPr="001D452F" w:rsidRDefault="001D452F" w:rsidP="001D452F"/>
    <w:p w14:paraId="18F21AE5" w14:textId="77777777" w:rsidR="001D452F" w:rsidRPr="001D452F" w:rsidRDefault="001D452F" w:rsidP="001D452F"/>
    <w:p w14:paraId="1AFE808F" w14:textId="77777777" w:rsidR="001D452F" w:rsidRPr="001D452F" w:rsidRDefault="001D452F" w:rsidP="001D452F"/>
    <w:p w14:paraId="3096BEB9" w14:textId="77777777" w:rsidR="001D452F" w:rsidRPr="001D452F" w:rsidRDefault="001D452F" w:rsidP="001D452F"/>
    <w:p w14:paraId="221F91B5" w14:textId="77777777" w:rsidR="001D452F" w:rsidRPr="001D452F" w:rsidRDefault="001D452F" w:rsidP="001D452F"/>
    <w:p w14:paraId="30257FB5" w14:textId="77777777" w:rsidR="001D452F" w:rsidRPr="001D452F" w:rsidRDefault="001D452F" w:rsidP="001D452F"/>
    <w:p w14:paraId="29A10A03" w14:textId="77777777" w:rsidR="001D452F" w:rsidRPr="001D452F" w:rsidRDefault="001D452F" w:rsidP="001D452F"/>
    <w:p w14:paraId="2209E4F7" w14:textId="77777777" w:rsidR="001D452F" w:rsidRPr="001D452F" w:rsidRDefault="001D452F" w:rsidP="001D452F"/>
    <w:p w14:paraId="70A1A355" w14:textId="77777777" w:rsidR="001D452F" w:rsidRPr="001D452F" w:rsidRDefault="001D452F" w:rsidP="001D452F"/>
    <w:p w14:paraId="0403D849" w14:textId="77777777" w:rsidR="001D452F" w:rsidRPr="001D452F" w:rsidRDefault="001D452F" w:rsidP="001D452F"/>
    <w:p w14:paraId="228D2B48" w14:textId="77777777" w:rsidR="001D452F" w:rsidRPr="001D452F" w:rsidRDefault="001D452F" w:rsidP="001D452F"/>
    <w:p w14:paraId="1CC23CEE" w14:textId="77777777" w:rsidR="001D452F" w:rsidRPr="001D452F" w:rsidRDefault="001D452F" w:rsidP="001D452F"/>
    <w:p w14:paraId="62A82CC8" w14:textId="77777777" w:rsidR="00753378" w:rsidRPr="00753378" w:rsidRDefault="008352DB" w:rsidP="00753378">
      <w:pPr>
        <w:jc w:val="center"/>
        <w:rPr>
          <w:rFonts w:ascii="Arial" w:hAnsi="Arial" w:cs="Arial"/>
          <w:b/>
          <w:sz w:val="60"/>
          <w:szCs w:val="60"/>
        </w:rPr>
      </w:pPr>
      <w:r>
        <w:rPr>
          <w:rFonts w:ascii="Arial" w:hAnsi="Arial" w:cs="Arial"/>
          <w:b/>
          <w:sz w:val="60"/>
          <w:szCs w:val="60"/>
        </w:rPr>
        <w:t>Volunteers</w:t>
      </w:r>
      <w:r w:rsidR="00022EE9">
        <w:rPr>
          <w:rFonts w:ascii="Arial" w:hAnsi="Arial" w:cs="Arial"/>
          <w:b/>
          <w:sz w:val="60"/>
          <w:szCs w:val="60"/>
        </w:rPr>
        <w:t xml:space="preserve"> </w:t>
      </w:r>
      <w:r w:rsidR="00753378" w:rsidRPr="00753378">
        <w:rPr>
          <w:rFonts w:ascii="Arial" w:hAnsi="Arial" w:cs="Arial"/>
          <w:b/>
          <w:sz w:val="60"/>
          <w:szCs w:val="60"/>
        </w:rPr>
        <w:t>Policy</w:t>
      </w:r>
    </w:p>
    <w:p w14:paraId="68CAE8F1" w14:textId="77777777" w:rsidR="00753378" w:rsidRDefault="00753378" w:rsidP="001D452F">
      <w:pPr>
        <w:pStyle w:val="Default"/>
        <w:jc w:val="center"/>
        <w:rPr>
          <w:sz w:val="32"/>
          <w:szCs w:val="32"/>
        </w:rPr>
      </w:pPr>
    </w:p>
    <w:p w14:paraId="4B576228" w14:textId="77777777" w:rsidR="001D452F" w:rsidRDefault="001D452F" w:rsidP="001D452F">
      <w:pPr>
        <w:pStyle w:val="Default"/>
        <w:jc w:val="center"/>
        <w:rPr>
          <w:sz w:val="32"/>
          <w:szCs w:val="32"/>
        </w:rPr>
      </w:pPr>
      <w:r>
        <w:rPr>
          <w:sz w:val="32"/>
          <w:szCs w:val="32"/>
        </w:rPr>
        <w:t xml:space="preserve">Written </w:t>
      </w:r>
      <w:r w:rsidR="00A67FBC">
        <w:rPr>
          <w:sz w:val="32"/>
          <w:szCs w:val="32"/>
        </w:rPr>
        <w:t>Sept 202</w:t>
      </w:r>
      <w:r w:rsidR="00A14C88">
        <w:rPr>
          <w:sz w:val="32"/>
          <w:szCs w:val="32"/>
        </w:rPr>
        <w:t>6</w:t>
      </w:r>
    </w:p>
    <w:p w14:paraId="725D74FD" w14:textId="77777777" w:rsidR="001D452F" w:rsidRDefault="001D452F" w:rsidP="001D452F">
      <w:pPr>
        <w:pStyle w:val="Default"/>
        <w:jc w:val="center"/>
        <w:rPr>
          <w:sz w:val="32"/>
          <w:szCs w:val="32"/>
        </w:rPr>
      </w:pPr>
    </w:p>
    <w:p w14:paraId="065E13A9" w14:textId="77777777" w:rsidR="001D452F" w:rsidRDefault="00774B53" w:rsidP="00753378">
      <w:pPr>
        <w:pStyle w:val="Default"/>
        <w:jc w:val="center"/>
        <w:rPr>
          <w:sz w:val="32"/>
          <w:szCs w:val="32"/>
        </w:rPr>
      </w:pPr>
      <w:r>
        <w:rPr>
          <w:sz w:val="32"/>
          <w:szCs w:val="32"/>
        </w:rPr>
        <w:t>Review</w:t>
      </w:r>
      <w:r w:rsidR="008352DB">
        <w:rPr>
          <w:sz w:val="32"/>
          <w:szCs w:val="32"/>
        </w:rPr>
        <w:t xml:space="preserve"> </w:t>
      </w:r>
      <w:r w:rsidR="00A67FBC">
        <w:rPr>
          <w:sz w:val="32"/>
          <w:szCs w:val="32"/>
        </w:rPr>
        <w:t>Sept 202</w:t>
      </w:r>
      <w:r w:rsidR="00A14C88">
        <w:rPr>
          <w:sz w:val="32"/>
          <w:szCs w:val="32"/>
        </w:rPr>
        <w:t>7</w:t>
      </w:r>
    </w:p>
    <w:p w14:paraId="6224F6B6" w14:textId="77777777" w:rsidR="001D452F" w:rsidRDefault="001D452F" w:rsidP="0081146C">
      <w:pPr>
        <w:pStyle w:val="Default"/>
        <w:rPr>
          <w:sz w:val="32"/>
          <w:szCs w:val="32"/>
        </w:rPr>
      </w:pPr>
    </w:p>
    <w:p w14:paraId="3F19866C"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5146C310" w14:textId="77777777" w:rsidR="00FC0073" w:rsidRDefault="00FC0073" w:rsidP="00FC0073">
      <w:pPr>
        <w:pStyle w:val="Title"/>
        <w:jc w:val="left"/>
        <w:rPr>
          <w:b w:val="0"/>
          <w:sz w:val="32"/>
          <w:szCs w:val="32"/>
          <w:u w:val="none"/>
        </w:rPr>
      </w:pPr>
      <w:r>
        <w:rPr>
          <w:b w:val="0"/>
          <w:sz w:val="32"/>
          <w:szCs w:val="32"/>
          <w:u w:val="none"/>
        </w:rPr>
        <w:t>(Headteacher)</w:t>
      </w:r>
    </w:p>
    <w:p w14:paraId="22B610E2" w14:textId="77777777" w:rsidR="00FC0073" w:rsidRDefault="00FC0073" w:rsidP="00FC0073">
      <w:pPr>
        <w:pStyle w:val="Title"/>
        <w:jc w:val="left"/>
        <w:rPr>
          <w:b w:val="0"/>
          <w:sz w:val="32"/>
          <w:szCs w:val="32"/>
          <w:u w:val="none"/>
        </w:rPr>
      </w:pPr>
    </w:p>
    <w:p w14:paraId="3DB2804C" w14:textId="77777777" w:rsidR="00FC0073" w:rsidRDefault="00FC0073" w:rsidP="00FC0073">
      <w:pPr>
        <w:pStyle w:val="Title"/>
        <w:jc w:val="left"/>
        <w:rPr>
          <w:b w:val="0"/>
          <w:sz w:val="32"/>
          <w:szCs w:val="32"/>
          <w:u w:val="none"/>
        </w:rPr>
      </w:pPr>
      <w:r>
        <w:rPr>
          <w:b w:val="0"/>
          <w:sz w:val="32"/>
          <w:szCs w:val="32"/>
          <w:u w:val="none"/>
        </w:rPr>
        <w:t xml:space="preserve">Signed </w:t>
      </w:r>
      <w:r w:rsidR="00204CF0">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A14C88">
        <w:rPr>
          <w:rFonts w:ascii="Palace Script MT" w:hAnsi="Palace Script MT"/>
          <w:sz w:val="60"/>
          <w:szCs w:val="60"/>
          <w:u w:val="none"/>
        </w:rPr>
        <w:t>s Kami Lester</w:t>
      </w:r>
    </w:p>
    <w:p w14:paraId="03F0C76B" w14:textId="77777777" w:rsidR="00FC0073" w:rsidRPr="00022EE9" w:rsidRDefault="00FC0073" w:rsidP="00FC0073">
      <w:pPr>
        <w:pStyle w:val="Title"/>
        <w:jc w:val="left"/>
        <w:rPr>
          <w:b w:val="0"/>
          <w:sz w:val="32"/>
          <w:szCs w:val="32"/>
          <w:u w:val="none"/>
        </w:rPr>
      </w:pPr>
      <w:r>
        <w:rPr>
          <w:b w:val="0"/>
          <w:sz w:val="32"/>
          <w:szCs w:val="32"/>
          <w:u w:val="none"/>
        </w:rPr>
        <w:t xml:space="preserve"> (Chair of Governors)</w:t>
      </w:r>
    </w:p>
    <w:p w14:paraId="471F0540" w14:textId="77777777" w:rsidR="00022EE9" w:rsidRDefault="00022EE9" w:rsidP="00022EE9">
      <w:pPr>
        <w:ind w:hanging="22"/>
        <w:jc w:val="center"/>
        <w:rPr>
          <w:rFonts w:ascii="Arial" w:hAnsi="Arial" w:cs="Arial"/>
          <w:color w:val="000000"/>
          <w:szCs w:val="24"/>
        </w:rPr>
      </w:pPr>
    </w:p>
    <w:p w14:paraId="0C1936A1" w14:textId="77777777" w:rsid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lastRenderedPageBreak/>
        <w:t>The school’s Volunteers Policy forms part of the school’s safeguarding arrangements. It must be read alongside Keeping Children Safe in Education 2026 (KCSIE), the Child Protection and Safeguarding Policy, Staff Code of Conduct, Low-Level Concerns Policy, Whistleblowing Policy, Health and Safety Policy, Online Safety Policy, Educational Visits Policy, Allergens and Anaphylaxis Policy and Food Policy. Other policies may apply according to the nature of the volunteering role.</w:t>
      </w:r>
    </w:p>
    <w:p w14:paraId="4CBDFF22" w14:textId="77777777" w:rsidR="0041034E" w:rsidRPr="007F7481" w:rsidRDefault="0041034E" w:rsidP="0041034E">
      <w:pPr>
        <w:spacing w:after="0" w:line="240" w:lineRule="auto"/>
        <w:ind w:hanging="22"/>
        <w:jc w:val="both"/>
        <w:rPr>
          <w:rFonts w:ascii="Arial" w:hAnsi="Arial" w:cs="Arial"/>
          <w:color w:val="000000"/>
          <w:szCs w:val="24"/>
        </w:rPr>
      </w:pPr>
    </w:p>
    <w:p w14:paraId="3E5171D1" w14:textId="77777777" w:rsidR="007F7481" w:rsidRPr="0041034E" w:rsidRDefault="007F7481" w:rsidP="0041034E">
      <w:pPr>
        <w:spacing w:after="0" w:line="240" w:lineRule="auto"/>
        <w:ind w:hanging="22"/>
        <w:jc w:val="both"/>
        <w:rPr>
          <w:rFonts w:ascii="Arial" w:hAnsi="Arial" w:cs="Arial"/>
          <w:b/>
          <w:color w:val="990033"/>
          <w:szCs w:val="24"/>
        </w:rPr>
      </w:pPr>
      <w:r w:rsidRPr="0041034E">
        <w:rPr>
          <w:rFonts w:ascii="Arial" w:hAnsi="Arial" w:cs="Arial"/>
          <w:b/>
          <w:color w:val="990033"/>
          <w:szCs w:val="24"/>
        </w:rPr>
        <w:t>Introduction</w:t>
      </w:r>
    </w:p>
    <w:p w14:paraId="558822A9" w14:textId="77777777" w:rsid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Volunteers at our school bring with them a range of</w:t>
      </w:r>
      <w:r>
        <w:rPr>
          <w:rFonts w:ascii="Arial" w:hAnsi="Arial" w:cs="Arial"/>
          <w:color w:val="000000"/>
          <w:szCs w:val="24"/>
        </w:rPr>
        <w:t xml:space="preserve"> skills and experience that can </w:t>
      </w:r>
      <w:r w:rsidRPr="007F7481">
        <w:rPr>
          <w:rFonts w:ascii="Arial" w:hAnsi="Arial" w:cs="Arial"/>
          <w:color w:val="000000"/>
          <w:szCs w:val="24"/>
        </w:rPr>
        <w:t>enhance the learning opportunities of children at our school. We welcome and</w:t>
      </w:r>
      <w:r>
        <w:rPr>
          <w:rFonts w:ascii="Arial" w:hAnsi="Arial" w:cs="Arial"/>
          <w:color w:val="000000"/>
          <w:szCs w:val="24"/>
        </w:rPr>
        <w:t xml:space="preserve"> </w:t>
      </w:r>
      <w:r w:rsidRPr="007F7481">
        <w:rPr>
          <w:rFonts w:ascii="Arial" w:hAnsi="Arial" w:cs="Arial"/>
          <w:color w:val="000000"/>
          <w:szCs w:val="24"/>
        </w:rPr>
        <w:t>encourage volunteers from the local community.</w:t>
      </w:r>
    </w:p>
    <w:p w14:paraId="636539EB" w14:textId="77777777" w:rsidR="0041034E" w:rsidRPr="007F7481" w:rsidRDefault="0041034E" w:rsidP="0041034E">
      <w:pPr>
        <w:spacing w:after="0" w:line="240" w:lineRule="auto"/>
        <w:ind w:hanging="22"/>
        <w:jc w:val="both"/>
        <w:rPr>
          <w:rFonts w:ascii="Arial" w:hAnsi="Arial" w:cs="Arial"/>
          <w:color w:val="000000"/>
          <w:szCs w:val="24"/>
        </w:rPr>
      </w:pPr>
    </w:p>
    <w:p w14:paraId="62A68F06" w14:textId="77777777" w:rsidR="007F7481" w:rsidRP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Our volunteers include:</w:t>
      </w:r>
    </w:p>
    <w:p w14:paraId="2AC9CD05" w14:textId="77777777" w:rsidR="007F7481" w:rsidRPr="007F7481" w:rsidRDefault="007F7481" w:rsidP="0041034E">
      <w:pPr>
        <w:pStyle w:val="ListParagraph"/>
        <w:numPr>
          <w:ilvl w:val="0"/>
          <w:numId w:val="10"/>
        </w:numPr>
        <w:spacing w:after="0" w:line="240" w:lineRule="auto"/>
        <w:jc w:val="both"/>
        <w:rPr>
          <w:rFonts w:ascii="Arial" w:hAnsi="Arial" w:cs="Arial"/>
          <w:color w:val="000000"/>
          <w:szCs w:val="24"/>
        </w:rPr>
      </w:pPr>
      <w:r w:rsidRPr="007F7481">
        <w:rPr>
          <w:rFonts w:ascii="Arial" w:hAnsi="Arial" w:cs="Arial"/>
          <w:color w:val="000000"/>
          <w:szCs w:val="24"/>
        </w:rPr>
        <w:t>Members of the Governing body</w:t>
      </w:r>
    </w:p>
    <w:p w14:paraId="1ACB0B9D" w14:textId="77777777" w:rsidR="007F7481" w:rsidRPr="007F7481" w:rsidRDefault="007F7481" w:rsidP="0041034E">
      <w:pPr>
        <w:pStyle w:val="ListParagraph"/>
        <w:numPr>
          <w:ilvl w:val="0"/>
          <w:numId w:val="10"/>
        </w:numPr>
        <w:spacing w:after="0" w:line="240" w:lineRule="auto"/>
        <w:jc w:val="both"/>
        <w:rPr>
          <w:rFonts w:ascii="Arial" w:hAnsi="Arial" w:cs="Arial"/>
          <w:color w:val="000000"/>
          <w:szCs w:val="24"/>
        </w:rPr>
      </w:pPr>
      <w:r w:rsidRPr="007F7481">
        <w:rPr>
          <w:rFonts w:ascii="Arial" w:hAnsi="Arial" w:cs="Arial"/>
          <w:color w:val="000000"/>
          <w:szCs w:val="24"/>
        </w:rPr>
        <w:t>Parents of pupils</w:t>
      </w:r>
    </w:p>
    <w:p w14:paraId="7A8954DB" w14:textId="77777777" w:rsidR="007F7481" w:rsidRPr="007F7481" w:rsidRDefault="007F7481" w:rsidP="0041034E">
      <w:pPr>
        <w:pStyle w:val="ListParagraph"/>
        <w:numPr>
          <w:ilvl w:val="0"/>
          <w:numId w:val="10"/>
        </w:numPr>
        <w:spacing w:after="0" w:line="240" w:lineRule="auto"/>
        <w:jc w:val="both"/>
        <w:rPr>
          <w:rFonts w:ascii="Arial" w:hAnsi="Arial" w:cs="Arial"/>
          <w:color w:val="000000"/>
          <w:szCs w:val="24"/>
        </w:rPr>
      </w:pPr>
      <w:r w:rsidRPr="007F7481">
        <w:rPr>
          <w:rFonts w:ascii="Arial" w:hAnsi="Arial" w:cs="Arial"/>
          <w:color w:val="000000"/>
          <w:szCs w:val="24"/>
        </w:rPr>
        <w:t>Ex-pupils</w:t>
      </w:r>
    </w:p>
    <w:p w14:paraId="01895910" w14:textId="77777777" w:rsidR="007F7481" w:rsidRPr="007F7481" w:rsidRDefault="007F7481" w:rsidP="0041034E">
      <w:pPr>
        <w:pStyle w:val="ListParagraph"/>
        <w:numPr>
          <w:ilvl w:val="0"/>
          <w:numId w:val="10"/>
        </w:numPr>
        <w:spacing w:after="0" w:line="240" w:lineRule="auto"/>
        <w:jc w:val="both"/>
        <w:rPr>
          <w:rFonts w:ascii="Arial" w:hAnsi="Arial" w:cs="Arial"/>
          <w:color w:val="000000"/>
          <w:szCs w:val="24"/>
        </w:rPr>
      </w:pPr>
      <w:r w:rsidRPr="007F7481">
        <w:rPr>
          <w:rFonts w:ascii="Arial" w:hAnsi="Arial" w:cs="Arial"/>
          <w:color w:val="000000"/>
          <w:szCs w:val="24"/>
        </w:rPr>
        <w:t>Students on work experience</w:t>
      </w:r>
    </w:p>
    <w:p w14:paraId="0D2A65E6" w14:textId="77777777" w:rsidR="007F7481" w:rsidRPr="007F7481" w:rsidRDefault="007F7481" w:rsidP="0041034E">
      <w:pPr>
        <w:pStyle w:val="ListParagraph"/>
        <w:numPr>
          <w:ilvl w:val="0"/>
          <w:numId w:val="10"/>
        </w:numPr>
        <w:spacing w:after="0" w:line="240" w:lineRule="auto"/>
        <w:jc w:val="both"/>
        <w:rPr>
          <w:rFonts w:ascii="Arial" w:hAnsi="Arial" w:cs="Arial"/>
          <w:color w:val="000000"/>
          <w:szCs w:val="24"/>
        </w:rPr>
      </w:pPr>
      <w:r w:rsidRPr="007F7481">
        <w:rPr>
          <w:rFonts w:ascii="Arial" w:hAnsi="Arial" w:cs="Arial"/>
          <w:color w:val="000000"/>
          <w:szCs w:val="24"/>
        </w:rPr>
        <w:t>University students referred to us by Student Volunteer Services</w:t>
      </w:r>
    </w:p>
    <w:p w14:paraId="2E93ED0B" w14:textId="77777777" w:rsidR="007F7481" w:rsidRPr="007F7481" w:rsidRDefault="007F7481" w:rsidP="0041034E">
      <w:pPr>
        <w:pStyle w:val="ListParagraph"/>
        <w:numPr>
          <w:ilvl w:val="0"/>
          <w:numId w:val="10"/>
        </w:numPr>
        <w:spacing w:after="0" w:line="240" w:lineRule="auto"/>
        <w:jc w:val="both"/>
        <w:rPr>
          <w:rFonts w:ascii="Arial" w:hAnsi="Arial" w:cs="Arial"/>
          <w:color w:val="000000"/>
          <w:szCs w:val="24"/>
        </w:rPr>
      </w:pPr>
      <w:proofErr w:type="gramStart"/>
      <w:r w:rsidRPr="007F7481">
        <w:rPr>
          <w:rFonts w:ascii="Arial" w:hAnsi="Arial" w:cs="Arial"/>
          <w:color w:val="000000"/>
          <w:szCs w:val="24"/>
        </w:rPr>
        <w:t>Local residents</w:t>
      </w:r>
      <w:proofErr w:type="gramEnd"/>
    </w:p>
    <w:p w14:paraId="7BF97EB8" w14:textId="77777777" w:rsidR="007F7481" w:rsidRDefault="007F7481" w:rsidP="0041034E">
      <w:pPr>
        <w:pStyle w:val="ListParagraph"/>
        <w:numPr>
          <w:ilvl w:val="0"/>
          <w:numId w:val="10"/>
        </w:numPr>
        <w:spacing w:after="0" w:line="240" w:lineRule="auto"/>
        <w:jc w:val="both"/>
        <w:rPr>
          <w:rFonts w:ascii="Arial" w:hAnsi="Arial" w:cs="Arial"/>
          <w:color w:val="000000"/>
          <w:szCs w:val="24"/>
        </w:rPr>
      </w:pPr>
      <w:r w:rsidRPr="007F7481">
        <w:rPr>
          <w:rFonts w:ascii="Arial" w:hAnsi="Arial" w:cs="Arial"/>
          <w:color w:val="000000"/>
          <w:szCs w:val="24"/>
        </w:rPr>
        <w:t>Friends of the school.</w:t>
      </w:r>
    </w:p>
    <w:p w14:paraId="2D7F587C" w14:textId="77777777" w:rsidR="007F7481" w:rsidRPr="007F7481" w:rsidRDefault="007F7481" w:rsidP="0041034E">
      <w:pPr>
        <w:pStyle w:val="ListParagraph"/>
        <w:spacing w:after="0" w:line="240" w:lineRule="auto"/>
        <w:ind w:left="698"/>
        <w:jc w:val="both"/>
        <w:rPr>
          <w:rFonts w:ascii="Arial" w:hAnsi="Arial" w:cs="Arial"/>
          <w:color w:val="000000"/>
          <w:szCs w:val="24"/>
        </w:rPr>
      </w:pPr>
    </w:p>
    <w:p w14:paraId="0972640B" w14:textId="77777777" w:rsidR="007F7481" w:rsidRP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The types of activities that volunteers are engaged include:</w:t>
      </w:r>
    </w:p>
    <w:p w14:paraId="0474A90E" w14:textId="77777777" w:rsidR="007F7481" w:rsidRPr="007F7481" w:rsidRDefault="007F7481" w:rsidP="0041034E">
      <w:pPr>
        <w:pStyle w:val="ListParagraph"/>
        <w:numPr>
          <w:ilvl w:val="0"/>
          <w:numId w:val="10"/>
        </w:numPr>
        <w:spacing w:after="0" w:line="240" w:lineRule="auto"/>
        <w:jc w:val="both"/>
        <w:rPr>
          <w:rFonts w:ascii="Arial" w:hAnsi="Arial" w:cs="Arial"/>
          <w:color w:val="000000"/>
          <w:szCs w:val="24"/>
        </w:rPr>
      </w:pPr>
      <w:r w:rsidRPr="007F7481">
        <w:rPr>
          <w:rFonts w:ascii="Arial" w:hAnsi="Arial" w:cs="Arial"/>
          <w:color w:val="000000"/>
          <w:szCs w:val="24"/>
        </w:rPr>
        <w:t>Hearing children read</w:t>
      </w:r>
    </w:p>
    <w:p w14:paraId="0A863443" w14:textId="77777777" w:rsidR="007F7481" w:rsidRPr="007F7481" w:rsidRDefault="007F7481" w:rsidP="0041034E">
      <w:pPr>
        <w:pStyle w:val="ListParagraph"/>
        <w:numPr>
          <w:ilvl w:val="0"/>
          <w:numId w:val="10"/>
        </w:numPr>
        <w:spacing w:after="0" w:line="240" w:lineRule="auto"/>
        <w:jc w:val="both"/>
        <w:rPr>
          <w:rFonts w:ascii="Arial" w:hAnsi="Arial" w:cs="Arial"/>
          <w:color w:val="000000"/>
          <w:szCs w:val="24"/>
        </w:rPr>
      </w:pPr>
      <w:r w:rsidRPr="007F7481">
        <w:rPr>
          <w:rFonts w:ascii="Arial" w:hAnsi="Arial" w:cs="Arial"/>
          <w:color w:val="000000"/>
          <w:szCs w:val="24"/>
        </w:rPr>
        <w:t>Working with small groups of children</w:t>
      </w:r>
    </w:p>
    <w:p w14:paraId="598FAE54" w14:textId="77777777" w:rsidR="007F7481" w:rsidRPr="007F7481" w:rsidRDefault="007F7481" w:rsidP="0041034E">
      <w:pPr>
        <w:pStyle w:val="ListParagraph"/>
        <w:numPr>
          <w:ilvl w:val="0"/>
          <w:numId w:val="10"/>
        </w:numPr>
        <w:spacing w:after="0" w:line="240" w:lineRule="auto"/>
        <w:jc w:val="both"/>
        <w:rPr>
          <w:rFonts w:ascii="Arial" w:hAnsi="Arial" w:cs="Arial"/>
          <w:color w:val="000000"/>
          <w:szCs w:val="24"/>
        </w:rPr>
      </w:pPr>
      <w:r w:rsidRPr="007F7481">
        <w:rPr>
          <w:rFonts w:ascii="Arial" w:hAnsi="Arial" w:cs="Arial"/>
          <w:color w:val="000000"/>
          <w:szCs w:val="24"/>
        </w:rPr>
        <w:t>Working alongside individual children</w:t>
      </w:r>
    </w:p>
    <w:p w14:paraId="781FAAFF" w14:textId="77777777" w:rsidR="007F7481" w:rsidRPr="007F7481" w:rsidRDefault="007F7481" w:rsidP="0041034E">
      <w:pPr>
        <w:pStyle w:val="ListParagraph"/>
        <w:numPr>
          <w:ilvl w:val="0"/>
          <w:numId w:val="10"/>
        </w:numPr>
        <w:spacing w:after="0" w:line="240" w:lineRule="auto"/>
        <w:jc w:val="both"/>
        <w:rPr>
          <w:rFonts w:ascii="Arial" w:hAnsi="Arial" w:cs="Arial"/>
          <w:color w:val="000000"/>
          <w:szCs w:val="24"/>
        </w:rPr>
      </w:pPr>
      <w:r w:rsidRPr="007F7481">
        <w:rPr>
          <w:rFonts w:ascii="Arial" w:hAnsi="Arial" w:cs="Arial"/>
          <w:color w:val="000000"/>
          <w:szCs w:val="24"/>
        </w:rPr>
        <w:t>Accompanying school visits</w:t>
      </w:r>
    </w:p>
    <w:p w14:paraId="71EFFAB6" w14:textId="77777777" w:rsidR="007F7481" w:rsidRPr="007F7481" w:rsidRDefault="007F7481" w:rsidP="0041034E">
      <w:pPr>
        <w:pStyle w:val="ListParagraph"/>
        <w:numPr>
          <w:ilvl w:val="0"/>
          <w:numId w:val="10"/>
        </w:numPr>
        <w:spacing w:after="0" w:line="240" w:lineRule="auto"/>
        <w:jc w:val="both"/>
        <w:rPr>
          <w:rFonts w:ascii="Arial" w:hAnsi="Arial" w:cs="Arial"/>
          <w:color w:val="000000"/>
          <w:szCs w:val="24"/>
        </w:rPr>
      </w:pPr>
      <w:r w:rsidRPr="007F7481">
        <w:rPr>
          <w:rFonts w:ascii="Arial" w:hAnsi="Arial" w:cs="Arial"/>
          <w:color w:val="000000"/>
          <w:szCs w:val="24"/>
        </w:rPr>
        <w:t>Sharing their skills/knowledge by talking to the class</w:t>
      </w:r>
    </w:p>
    <w:p w14:paraId="1E71FE8C" w14:textId="77777777" w:rsidR="007F7481" w:rsidRDefault="007F7481" w:rsidP="0041034E">
      <w:pPr>
        <w:spacing w:after="0" w:line="240" w:lineRule="auto"/>
        <w:ind w:hanging="22"/>
        <w:jc w:val="both"/>
        <w:rPr>
          <w:rFonts w:ascii="Arial" w:hAnsi="Arial" w:cs="Arial"/>
          <w:color w:val="000000"/>
          <w:szCs w:val="24"/>
        </w:rPr>
      </w:pPr>
    </w:p>
    <w:p w14:paraId="163F0007" w14:textId="77777777" w:rsidR="007F7481" w:rsidRPr="0041034E" w:rsidRDefault="007F7481" w:rsidP="0041034E">
      <w:pPr>
        <w:spacing w:after="0" w:line="240" w:lineRule="auto"/>
        <w:ind w:hanging="22"/>
        <w:jc w:val="both"/>
        <w:rPr>
          <w:rFonts w:ascii="Arial" w:hAnsi="Arial" w:cs="Arial"/>
          <w:b/>
          <w:color w:val="990033"/>
          <w:szCs w:val="24"/>
        </w:rPr>
      </w:pPr>
      <w:r w:rsidRPr="0041034E">
        <w:rPr>
          <w:rFonts w:ascii="Arial" w:hAnsi="Arial" w:cs="Arial"/>
          <w:b/>
          <w:color w:val="990033"/>
          <w:szCs w:val="24"/>
        </w:rPr>
        <w:t>Becoming a Volunteer</w:t>
      </w:r>
    </w:p>
    <w:p w14:paraId="09F0C4BE" w14:textId="77777777" w:rsid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Anyone wishing to become a volunteer, either f</w:t>
      </w:r>
      <w:r>
        <w:rPr>
          <w:rFonts w:ascii="Arial" w:hAnsi="Arial" w:cs="Arial"/>
          <w:color w:val="000000"/>
          <w:szCs w:val="24"/>
        </w:rPr>
        <w:t xml:space="preserve">or a </w:t>
      </w:r>
      <w:proofErr w:type="gramStart"/>
      <w:r>
        <w:rPr>
          <w:rFonts w:ascii="Arial" w:hAnsi="Arial" w:cs="Arial"/>
          <w:color w:val="000000"/>
          <w:szCs w:val="24"/>
        </w:rPr>
        <w:t>one off</w:t>
      </w:r>
      <w:proofErr w:type="gramEnd"/>
      <w:r>
        <w:rPr>
          <w:rFonts w:ascii="Arial" w:hAnsi="Arial" w:cs="Arial"/>
          <w:color w:val="000000"/>
          <w:szCs w:val="24"/>
        </w:rPr>
        <w:t xml:space="preserve"> event or on a more </w:t>
      </w:r>
      <w:r w:rsidRPr="007F7481">
        <w:rPr>
          <w:rFonts w:ascii="Arial" w:hAnsi="Arial" w:cs="Arial"/>
          <w:color w:val="000000"/>
          <w:szCs w:val="24"/>
        </w:rPr>
        <w:t xml:space="preserve">regular basis, e.g. hearing children read, should contact the Headteacher or </w:t>
      </w:r>
      <w:r w:rsidR="0005279A">
        <w:rPr>
          <w:rFonts w:ascii="Arial" w:hAnsi="Arial" w:cs="Arial"/>
          <w:color w:val="000000"/>
          <w:szCs w:val="24"/>
        </w:rPr>
        <w:t>Deputy</w:t>
      </w:r>
      <w:r w:rsidRPr="007F7481">
        <w:rPr>
          <w:rFonts w:ascii="Arial" w:hAnsi="Arial" w:cs="Arial"/>
          <w:color w:val="000000"/>
          <w:szCs w:val="24"/>
        </w:rPr>
        <w:t xml:space="preserve"> Headteacher. </w:t>
      </w:r>
    </w:p>
    <w:p w14:paraId="74B86956" w14:textId="77777777" w:rsidR="007F7481" w:rsidRDefault="007F7481" w:rsidP="0041034E">
      <w:pPr>
        <w:spacing w:after="0" w:line="240" w:lineRule="auto"/>
        <w:ind w:hanging="22"/>
        <w:jc w:val="both"/>
        <w:rPr>
          <w:rFonts w:ascii="Arial" w:hAnsi="Arial" w:cs="Arial"/>
          <w:color w:val="000000"/>
          <w:szCs w:val="24"/>
        </w:rPr>
      </w:pPr>
    </w:p>
    <w:p w14:paraId="61AE10E9" w14:textId="77777777" w:rsidR="007F7481" w:rsidRP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School visits wil</w:t>
      </w:r>
      <w:r>
        <w:rPr>
          <w:rFonts w:ascii="Arial" w:hAnsi="Arial" w:cs="Arial"/>
          <w:color w:val="000000"/>
          <w:szCs w:val="24"/>
        </w:rPr>
        <w:t xml:space="preserve">l be dealt with directly through </w:t>
      </w:r>
      <w:r w:rsidRPr="007F7481">
        <w:rPr>
          <w:rFonts w:ascii="Arial" w:hAnsi="Arial" w:cs="Arial"/>
          <w:color w:val="000000"/>
          <w:szCs w:val="24"/>
        </w:rPr>
        <w:t>the Office.</w:t>
      </w:r>
    </w:p>
    <w:p w14:paraId="6DCBA078" w14:textId="77777777" w:rsidR="007F7481" w:rsidRDefault="007F7481" w:rsidP="0041034E">
      <w:pPr>
        <w:spacing w:after="0" w:line="240" w:lineRule="auto"/>
        <w:ind w:hanging="22"/>
        <w:jc w:val="both"/>
        <w:rPr>
          <w:rFonts w:ascii="Arial" w:hAnsi="Arial" w:cs="Arial"/>
          <w:color w:val="000000"/>
          <w:szCs w:val="24"/>
        </w:rPr>
      </w:pPr>
    </w:p>
    <w:p w14:paraId="37D81607" w14:textId="77777777" w:rsidR="007F7481" w:rsidRP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Volunteers should complete the Volunteer Informatio</w:t>
      </w:r>
      <w:r>
        <w:rPr>
          <w:rFonts w:ascii="Arial" w:hAnsi="Arial" w:cs="Arial"/>
          <w:color w:val="000000"/>
          <w:szCs w:val="24"/>
        </w:rPr>
        <w:t xml:space="preserve">n Sheet (Appendix 1) with their </w:t>
      </w:r>
      <w:r w:rsidRPr="007F7481">
        <w:rPr>
          <w:rFonts w:ascii="Arial" w:hAnsi="Arial" w:cs="Arial"/>
          <w:color w:val="000000"/>
          <w:szCs w:val="24"/>
        </w:rPr>
        <w:t>contact details, type of activities they would like to help with, and the times they are</w:t>
      </w:r>
      <w:r>
        <w:rPr>
          <w:rFonts w:ascii="Arial" w:hAnsi="Arial" w:cs="Arial"/>
          <w:color w:val="000000"/>
          <w:szCs w:val="24"/>
        </w:rPr>
        <w:t xml:space="preserve"> </w:t>
      </w:r>
      <w:r w:rsidRPr="007F7481">
        <w:rPr>
          <w:rFonts w:ascii="Arial" w:hAnsi="Arial" w:cs="Arial"/>
          <w:color w:val="000000"/>
          <w:szCs w:val="24"/>
        </w:rPr>
        <w:t>available to help.</w:t>
      </w:r>
    </w:p>
    <w:p w14:paraId="77D1DCE3" w14:textId="77777777" w:rsidR="007F7481" w:rsidRDefault="007F7481" w:rsidP="0041034E">
      <w:pPr>
        <w:spacing w:after="0" w:line="240" w:lineRule="auto"/>
        <w:ind w:hanging="22"/>
        <w:jc w:val="both"/>
        <w:rPr>
          <w:rFonts w:ascii="Arial" w:hAnsi="Arial" w:cs="Arial"/>
          <w:color w:val="000000"/>
          <w:szCs w:val="24"/>
        </w:rPr>
      </w:pPr>
    </w:p>
    <w:p w14:paraId="4913E235" w14:textId="77777777" w:rsid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Before starting to help in school, volunteer</w:t>
      </w:r>
      <w:r>
        <w:rPr>
          <w:rFonts w:ascii="Arial" w:hAnsi="Arial" w:cs="Arial"/>
          <w:color w:val="000000"/>
          <w:szCs w:val="24"/>
        </w:rPr>
        <w:t xml:space="preserve">s should complete the Volunteer </w:t>
      </w:r>
      <w:r w:rsidRPr="007F7481">
        <w:rPr>
          <w:rFonts w:ascii="Arial" w:hAnsi="Arial" w:cs="Arial"/>
          <w:color w:val="000000"/>
          <w:szCs w:val="24"/>
        </w:rPr>
        <w:t>Agreement (Appendix 1), which sets out the school’s expectations of volunteers and</w:t>
      </w:r>
      <w:r>
        <w:rPr>
          <w:rFonts w:ascii="Arial" w:hAnsi="Arial" w:cs="Arial"/>
          <w:color w:val="000000"/>
          <w:szCs w:val="24"/>
        </w:rPr>
        <w:t xml:space="preserve"> </w:t>
      </w:r>
      <w:r w:rsidRPr="007F7481">
        <w:rPr>
          <w:rFonts w:ascii="Arial" w:hAnsi="Arial" w:cs="Arial"/>
          <w:color w:val="000000"/>
          <w:szCs w:val="24"/>
        </w:rPr>
        <w:t>asks volunteers to confirm they have received a copy of this policy.</w:t>
      </w:r>
    </w:p>
    <w:p w14:paraId="1AD9DAE8" w14:textId="77777777" w:rsidR="007F7481" w:rsidRDefault="007F7481" w:rsidP="0041034E">
      <w:pPr>
        <w:spacing w:after="0" w:line="240" w:lineRule="auto"/>
        <w:ind w:hanging="22"/>
        <w:jc w:val="both"/>
        <w:rPr>
          <w:rFonts w:ascii="Arial" w:hAnsi="Arial" w:cs="Arial"/>
          <w:color w:val="000000"/>
          <w:szCs w:val="24"/>
        </w:rPr>
      </w:pPr>
    </w:p>
    <w:p w14:paraId="32AFACFB" w14:textId="77777777" w:rsid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 xml:space="preserve">The school will determine the checks required for each volunteer role through a written, role-specific risk assessment and in accordance with KCSIE 2026. No volunteer on whom appropriate checks </w:t>
      </w:r>
      <w:proofErr w:type="gramStart"/>
      <w:r w:rsidRPr="007F7481">
        <w:rPr>
          <w:rFonts w:ascii="Arial" w:hAnsi="Arial" w:cs="Arial"/>
          <w:color w:val="000000"/>
          <w:szCs w:val="24"/>
        </w:rPr>
        <w:t>have</w:t>
      </w:r>
      <w:proofErr w:type="gramEnd"/>
      <w:r w:rsidRPr="007F7481">
        <w:rPr>
          <w:rFonts w:ascii="Arial" w:hAnsi="Arial" w:cs="Arial"/>
          <w:color w:val="000000"/>
          <w:szCs w:val="24"/>
        </w:rPr>
        <w:t xml:space="preserve"> not been completed will be left unsupervised or permitted to undertake regulated activity.</w:t>
      </w:r>
    </w:p>
    <w:p w14:paraId="6BFE8782" w14:textId="77777777" w:rsidR="0041034E" w:rsidRPr="007F7481" w:rsidRDefault="0041034E" w:rsidP="0041034E">
      <w:pPr>
        <w:spacing w:after="0" w:line="240" w:lineRule="auto"/>
        <w:ind w:hanging="22"/>
        <w:jc w:val="both"/>
        <w:rPr>
          <w:rFonts w:ascii="Arial" w:hAnsi="Arial" w:cs="Arial"/>
          <w:color w:val="000000"/>
          <w:szCs w:val="24"/>
        </w:rPr>
      </w:pPr>
    </w:p>
    <w:p w14:paraId="188BE397" w14:textId="77777777" w:rsidR="00E7069E" w:rsidRPr="0041034E" w:rsidRDefault="00596157" w:rsidP="0041034E">
      <w:pPr>
        <w:spacing w:after="0" w:line="240" w:lineRule="auto"/>
        <w:ind w:hanging="22"/>
        <w:jc w:val="both"/>
        <w:rPr>
          <w:rFonts w:ascii="Arial" w:hAnsi="Arial" w:cs="Arial"/>
          <w:b/>
          <w:color w:val="990033"/>
          <w:szCs w:val="24"/>
        </w:rPr>
      </w:pPr>
      <w:r w:rsidRPr="0041034E">
        <w:rPr>
          <w:rFonts w:ascii="Arial" w:hAnsi="Arial" w:cs="Arial"/>
          <w:b/>
          <w:color w:val="990033"/>
        </w:rPr>
        <w:t>Safer Recruitment, Vetting and Supervision</w:t>
      </w:r>
    </w:p>
    <w:p w14:paraId="49A6D97E" w14:textId="77777777" w:rsidR="00E7069E" w:rsidRDefault="00596157" w:rsidP="0041034E">
      <w:pPr>
        <w:spacing w:after="0" w:line="240" w:lineRule="auto"/>
        <w:ind w:hanging="22"/>
        <w:jc w:val="both"/>
        <w:rPr>
          <w:rFonts w:ascii="Arial" w:hAnsi="Arial" w:cs="Arial"/>
        </w:rPr>
      </w:pPr>
      <w:r w:rsidRPr="0041034E">
        <w:rPr>
          <w:rFonts w:ascii="Arial" w:hAnsi="Arial" w:cs="Arial"/>
        </w:rPr>
        <w:t>The Headteacher will define the volunteer role, assess whether it is regulated activity and record a proportionate risk assessment before the placement begins. The assessment will consider the nature and frequency of contact with children, the level of supervision, what is known about the volunteer, references or other suitability information, and the appropriate level of DBS check.</w:t>
      </w:r>
    </w:p>
    <w:p w14:paraId="466FF03F" w14:textId="77777777" w:rsidR="0041034E" w:rsidRPr="0041034E" w:rsidRDefault="0041034E" w:rsidP="0041034E">
      <w:pPr>
        <w:spacing w:after="0" w:line="240" w:lineRule="auto"/>
        <w:ind w:hanging="22"/>
        <w:jc w:val="both"/>
        <w:rPr>
          <w:rFonts w:ascii="Arial" w:hAnsi="Arial" w:cs="Arial"/>
          <w:b/>
          <w:color w:val="000000"/>
          <w:szCs w:val="24"/>
        </w:rPr>
      </w:pPr>
    </w:p>
    <w:p w14:paraId="20F2951C" w14:textId="77777777" w:rsidR="00E7069E" w:rsidRDefault="00596157" w:rsidP="0041034E">
      <w:pPr>
        <w:spacing w:after="0" w:line="240" w:lineRule="auto"/>
        <w:ind w:hanging="22"/>
        <w:jc w:val="both"/>
        <w:rPr>
          <w:rFonts w:ascii="Arial" w:hAnsi="Arial" w:cs="Arial"/>
        </w:rPr>
      </w:pPr>
      <w:r w:rsidRPr="0041034E">
        <w:rPr>
          <w:rFonts w:ascii="Arial" w:hAnsi="Arial" w:cs="Arial"/>
        </w:rPr>
        <w:lastRenderedPageBreak/>
        <w:t>From 1 September 2026, a volunteer who teaches, trains, instructs or supervises children frequently, on more than three days in any 30-day period, or overnight is in regulated activity. The school will obtain an enhanced DBS check including children’s barred list information for such roles. Existing volunteers whose role became regulated activity on 1 September 2026 will have their barred-list status checked in accordance with KCSIE 2026.</w:t>
      </w:r>
    </w:p>
    <w:p w14:paraId="40ECBECA" w14:textId="77777777" w:rsidR="0041034E" w:rsidRPr="0041034E" w:rsidRDefault="0041034E" w:rsidP="0041034E">
      <w:pPr>
        <w:spacing w:after="0" w:line="240" w:lineRule="auto"/>
        <w:ind w:hanging="22"/>
        <w:jc w:val="both"/>
        <w:rPr>
          <w:rFonts w:ascii="Arial" w:hAnsi="Arial" w:cs="Arial"/>
          <w:b/>
          <w:color w:val="000000"/>
          <w:szCs w:val="24"/>
        </w:rPr>
      </w:pPr>
    </w:p>
    <w:p w14:paraId="154F20F3" w14:textId="77777777" w:rsidR="00E7069E" w:rsidRDefault="00596157" w:rsidP="0041034E">
      <w:pPr>
        <w:spacing w:after="0" w:line="240" w:lineRule="auto"/>
        <w:ind w:hanging="22"/>
        <w:jc w:val="both"/>
        <w:rPr>
          <w:rFonts w:ascii="Arial" w:hAnsi="Arial" w:cs="Arial"/>
        </w:rPr>
      </w:pPr>
      <w:r w:rsidRPr="0041034E">
        <w:rPr>
          <w:rFonts w:ascii="Arial" w:hAnsi="Arial" w:cs="Arial"/>
        </w:rPr>
        <w:t>For volunteers who are not in regulated activity, the school will decide through the recorded risk assessment whether an enhanced DBS check without barred-list information, a basic DBS check, references, identity checks or other checks are appropriate. A volunteer for whom no checks have been obtained will never be left unsupervised or allowed to undertake regulated activity.</w:t>
      </w:r>
    </w:p>
    <w:p w14:paraId="63C0360B" w14:textId="77777777" w:rsidR="0041034E" w:rsidRPr="0041034E" w:rsidRDefault="0041034E" w:rsidP="0041034E">
      <w:pPr>
        <w:spacing w:after="0" w:line="240" w:lineRule="auto"/>
        <w:ind w:hanging="22"/>
        <w:jc w:val="both"/>
        <w:rPr>
          <w:rFonts w:ascii="Arial" w:hAnsi="Arial" w:cs="Arial"/>
          <w:b/>
          <w:color w:val="000000"/>
          <w:szCs w:val="24"/>
        </w:rPr>
      </w:pPr>
    </w:p>
    <w:p w14:paraId="17AFD296" w14:textId="77777777" w:rsidR="00E7069E" w:rsidRDefault="00596157" w:rsidP="0041034E">
      <w:pPr>
        <w:spacing w:after="0" w:line="240" w:lineRule="auto"/>
        <w:ind w:hanging="22"/>
        <w:jc w:val="both"/>
        <w:rPr>
          <w:rFonts w:ascii="Arial" w:hAnsi="Arial" w:cs="Arial"/>
        </w:rPr>
      </w:pPr>
      <w:r w:rsidRPr="0041034E">
        <w:rPr>
          <w:rFonts w:ascii="Arial" w:hAnsi="Arial" w:cs="Arial"/>
        </w:rPr>
        <w:t>Volunteers working in Nursery or Reception must not begin work in provision covered by the Early Years Foundation Stage until the school has received the required enhanced DBS certificate including barred-list information. Where a volunteer has lived or worked outside the UK, the school will complete the same checks as for other volunteers and any additional overseas checks considered appropriate.</w:t>
      </w:r>
    </w:p>
    <w:p w14:paraId="1B248021" w14:textId="77777777" w:rsidR="0041034E" w:rsidRPr="0041034E" w:rsidRDefault="0041034E" w:rsidP="0041034E">
      <w:pPr>
        <w:spacing w:after="0" w:line="240" w:lineRule="auto"/>
        <w:ind w:hanging="22"/>
        <w:jc w:val="both"/>
        <w:rPr>
          <w:rFonts w:ascii="Arial" w:hAnsi="Arial" w:cs="Arial"/>
          <w:b/>
          <w:color w:val="000000"/>
          <w:szCs w:val="24"/>
        </w:rPr>
      </w:pPr>
    </w:p>
    <w:p w14:paraId="4F2E82D5" w14:textId="77777777" w:rsidR="00E7069E" w:rsidRDefault="00596157" w:rsidP="0041034E">
      <w:pPr>
        <w:spacing w:after="0" w:line="240" w:lineRule="auto"/>
        <w:ind w:hanging="22"/>
        <w:jc w:val="both"/>
        <w:rPr>
          <w:rFonts w:ascii="Arial" w:hAnsi="Arial" w:cs="Arial"/>
        </w:rPr>
      </w:pPr>
      <w:r w:rsidRPr="0041034E">
        <w:rPr>
          <w:rFonts w:ascii="Arial" w:hAnsi="Arial" w:cs="Arial"/>
        </w:rPr>
        <w:t>The school will record relevant volunteer checks and risk assessments securely and will carry out new checks where a volunteer moves into regulated activity, has a break in service of 12 weeks or more, or concerns arise about their suitability to work with children.</w:t>
      </w:r>
    </w:p>
    <w:p w14:paraId="55AEC40B" w14:textId="77777777" w:rsidR="0041034E" w:rsidRPr="0041034E" w:rsidRDefault="0041034E" w:rsidP="0041034E">
      <w:pPr>
        <w:spacing w:after="0" w:line="240" w:lineRule="auto"/>
        <w:ind w:hanging="22"/>
        <w:jc w:val="both"/>
        <w:rPr>
          <w:rFonts w:ascii="Arial" w:hAnsi="Arial" w:cs="Arial"/>
          <w:b/>
          <w:color w:val="000000"/>
          <w:szCs w:val="24"/>
        </w:rPr>
      </w:pPr>
    </w:p>
    <w:p w14:paraId="465E0403" w14:textId="77777777" w:rsidR="007F7481" w:rsidRPr="0041034E" w:rsidRDefault="007F7481" w:rsidP="0041034E">
      <w:pPr>
        <w:spacing w:after="0" w:line="240" w:lineRule="auto"/>
        <w:ind w:hanging="22"/>
        <w:jc w:val="both"/>
        <w:rPr>
          <w:rFonts w:ascii="Arial" w:hAnsi="Arial" w:cs="Arial"/>
          <w:b/>
          <w:color w:val="990033"/>
          <w:szCs w:val="24"/>
        </w:rPr>
      </w:pPr>
      <w:r w:rsidRPr="0041034E">
        <w:rPr>
          <w:rFonts w:ascii="Arial" w:hAnsi="Arial" w:cs="Arial"/>
          <w:b/>
          <w:color w:val="990033"/>
          <w:szCs w:val="24"/>
        </w:rPr>
        <w:t>Our School Aims</w:t>
      </w:r>
    </w:p>
    <w:p w14:paraId="1FCCD0BE" w14:textId="77777777" w:rsid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 xml:space="preserve">All adults who work in our school, whether a paid </w:t>
      </w:r>
      <w:r>
        <w:rPr>
          <w:rFonts w:ascii="Arial" w:hAnsi="Arial" w:cs="Arial"/>
          <w:color w:val="000000"/>
          <w:szCs w:val="24"/>
        </w:rPr>
        <w:t xml:space="preserve">member of staff, or a volunteer </w:t>
      </w:r>
      <w:r w:rsidRPr="007F7481">
        <w:rPr>
          <w:rFonts w:ascii="Arial" w:hAnsi="Arial" w:cs="Arial"/>
          <w:color w:val="000000"/>
          <w:szCs w:val="24"/>
        </w:rPr>
        <w:t>are expected to work and behave in such a way as to actively promote our school</w:t>
      </w:r>
      <w:r>
        <w:rPr>
          <w:rFonts w:ascii="Arial" w:hAnsi="Arial" w:cs="Arial"/>
          <w:color w:val="000000"/>
          <w:szCs w:val="24"/>
        </w:rPr>
        <w:t xml:space="preserve"> </w:t>
      </w:r>
      <w:r w:rsidRPr="007F7481">
        <w:rPr>
          <w:rFonts w:ascii="Arial" w:hAnsi="Arial" w:cs="Arial"/>
          <w:color w:val="000000"/>
          <w:szCs w:val="24"/>
        </w:rPr>
        <w:t xml:space="preserve">aims and </w:t>
      </w:r>
      <w:r>
        <w:rPr>
          <w:rFonts w:ascii="Arial" w:hAnsi="Arial" w:cs="Arial"/>
          <w:color w:val="000000"/>
          <w:szCs w:val="24"/>
        </w:rPr>
        <w:t>mission statement</w:t>
      </w:r>
      <w:r w:rsidRPr="007F7481">
        <w:rPr>
          <w:rFonts w:ascii="Arial" w:hAnsi="Arial" w:cs="Arial"/>
          <w:color w:val="000000"/>
          <w:szCs w:val="24"/>
        </w:rPr>
        <w:t xml:space="preserve"> as identified below:</w:t>
      </w:r>
    </w:p>
    <w:p w14:paraId="1EB5903C" w14:textId="77777777" w:rsidR="0041034E" w:rsidRPr="007F7481" w:rsidRDefault="0041034E" w:rsidP="0041034E">
      <w:pPr>
        <w:spacing w:after="0" w:line="240" w:lineRule="auto"/>
        <w:ind w:hanging="22"/>
        <w:jc w:val="both"/>
        <w:rPr>
          <w:rFonts w:ascii="Arial" w:hAnsi="Arial" w:cs="Arial"/>
          <w:color w:val="000000"/>
          <w:szCs w:val="24"/>
        </w:rPr>
      </w:pPr>
    </w:p>
    <w:p w14:paraId="0F70C0D9" w14:textId="77777777" w:rsidR="007F7481" w:rsidRP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All at Roby Park Primary School aim to:</w:t>
      </w:r>
    </w:p>
    <w:p w14:paraId="73A304AB" w14:textId="77777777" w:rsidR="007F7481" w:rsidRPr="007F7481" w:rsidRDefault="007F7481" w:rsidP="0041034E">
      <w:pPr>
        <w:pStyle w:val="ListParagraph"/>
        <w:numPr>
          <w:ilvl w:val="0"/>
          <w:numId w:val="15"/>
        </w:numPr>
        <w:spacing w:after="0" w:line="240" w:lineRule="auto"/>
        <w:jc w:val="both"/>
        <w:rPr>
          <w:rFonts w:ascii="Arial" w:hAnsi="Arial" w:cs="Arial"/>
          <w:color w:val="000000"/>
          <w:szCs w:val="24"/>
        </w:rPr>
      </w:pPr>
      <w:r w:rsidRPr="007F7481">
        <w:rPr>
          <w:rFonts w:ascii="Arial" w:hAnsi="Arial" w:cs="Arial"/>
          <w:color w:val="000000"/>
          <w:szCs w:val="24"/>
        </w:rPr>
        <w:t>Create a positive atmosphere where everyone feels happy and respected; where encouragement, praise and approval lead to success.</w:t>
      </w:r>
    </w:p>
    <w:p w14:paraId="4FF70B08" w14:textId="77777777" w:rsidR="007F7481" w:rsidRPr="007F7481" w:rsidRDefault="007F7481" w:rsidP="0041034E">
      <w:pPr>
        <w:pStyle w:val="ListParagraph"/>
        <w:numPr>
          <w:ilvl w:val="0"/>
          <w:numId w:val="15"/>
        </w:numPr>
        <w:spacing w:after="0" w:line="240" w:lineRule="auto"/>
        <w:jc w:val="both"/>
        <w:rPr>
          <w:rFonts w:ascii="Arial" w:hAnsi="Arial" w:cs="Arial"/>
          <w:color w:val="000000"/>
          <w:szCs w:val="24"/>
        </w:rPr>
      </w:pPr>
      <w:r w:rsidRPr="007F7481">
        <w:rPr>
          <w:rFonts w:ascii="Arial" w:hAnsi="Arial" w:cs="Arial"/>
          <w:color w:val="000000"/>
          <w:szCs w:val="24"/>
        </w:rPr>
        <w:t>Provide a commitment to the highest standards of teaching and learning improved by a continuing programme of staff development.</w:t>
      </w:r>
    </w:p>
    <w:p w14:paraId="536F15EF" w14:textId="77777777" w:rsidR="007F7481" w:rsidRPr="007F7481" w:rsidRDefault="007F7481" w:rsidP="0041034E">
      <w:pPr>
        <w:pStyle w:val="ListParagraph"/>
        <w:numPr>
          <w:ilvl w:val="0"/>
          <w:numId w:val="15"/>
        </w:numPr>
        <w:spacing w:after="0" w:line="240" w:lineRule="auto"/>
        <w:jc w:val="both"/>
        <w:rPr>
          <w:rFonts w:ascii="Arial" w:hAnsi="Arial" w:cs="Arial"/>
          <w:color w:val="000000"/>
          <w:szCs w:val="24"/>
        </w:rPr>
      </w:pPr>
      <w:r w:rsidRPr="007F7481">
        <w:rPr>
          <w:rFonts w:ascii="Arial" w:hAnsi="Arial" w:cs="Arial"/>
          <w:color w:val="000000"/>
          <w:szCs w:val="24"/>
        </w:rPr>
        <w:t xml:space="preserve">Provide a broad, balanced and inclusive curriculum, which evokes awe and wonder, so that each child </w:t>
      </w:r>
      <w:proofErr w:type="gramStart"/>
      <w:r w:rsidRPr="007F7481">
        <w:rPr>
          <w:rFonts w:ascii="Arial" w:hAnsi="Arial" w:cs="Arial"/>
          <w:color w:val="000000"/>
          <w:szCs w:val="24"/>
        </w:rPr>
        <w:t>is able to</w:t>
      </w:r>
      <w:proofErr w:type="gramEnd"/>
      <w:r w:rsidRPr="007F7481">
        <w:rPr>
          <w:rFonts w:ascii="Arial" w:hAnsi="Arial" w:cs="Arial"/>
          <w:color w:val="000000"/>
          <w:szCs w:val="24"/>
        </w:rPr>
        <w:t xml:space="preserve"> achieve their full potential.</w:t>
      </w:r>
    </w:p>
    <w:p w14:paraId="67A95E78" w14:textId="77777777" w:rsidR="007F7481" w:rsidRPr="007F7481" w:rsidRDefault="007F7481" w:rsidP="0041034E">
      <w:pPr>
        <w:pStyle w:val="ListParagraph"/>
        <w:numPr>
          <w:ilvl w:val="0"/>
          <w:numId w:val="15"/>
        </w:numPr>
        <w:spacing w:after="0" w:line="240" w:lineRule="auto"/>
        <w:jc w:val="both"/>
        <w:rPr>
          <w:rFonts w:ascii="Arial" w:hAnsi="Arial" w:cs="Arial"/>
          <w:color w:val="000000"/>
          <w:szCs w:val="24"/>
        </w:rPr>
      </w:pPr>
      <w:r w:rsidRPr="007F7481">
        <w:rPr>
          <w:rFonts w:ascii="Arial" w:hAnsi="Arial" w:cs="Arial"/>
          <w:color w:val="000000"/>
          <w:szCs w:val="24"/>
        </w:rPr>
        <w:t>Work together with parents and carers, governors and the wider school community, enabling us to provide the best education and learning opportunities possible.</w:t>
      </w:r>
    </w:p>
    <w:p w14:paraId="679A09F7" w14:textId="77777777" w:rsidR="007F7481" w:rsidRPr="007F7481" w:rsidRDefault="007F7481" w:rsidP="0041034E">
      <w:pPr>
        <w:pStyle w:val="ListParagraph"/>
        <w:numPr>
          <w:ilvl w:val="0"/>
          <w:numId w:val="15"/>
        </w:numPr>
        <w:spacing w:after="0" w:line="240" w:lineRule="auto"/>
        <w:jc w:val="both"/>
        <w:rPr>
          <w:rFonts w:ascii="Arial" w:hAnsi="Arial" w:cs="Arial"/>
          <w:color w:val="000000"/>
          <w:szCs w:val="24"/>
        </w:rPr>
      </w:pPr>
      <w:r w:rsidRPr="007F7481">
        <w:rPr>
          <w:rFonts w:ascii="Arial" w:hAnsi="Arial" w:cs="Arial"/>
          <w:color w:val="000000"/>
          <w:szCs w:val="24"/>
        </w:rPr>
        <w:t>Encourage self-confidence, self-discipline and independence of learning.</w:t>
      </w:r>
    </w:p>
    <w:p w14:paraId="1B7D49E9" w14:textId="77777777" w:rsidR="007F7481" w:rsidRPr="007F7481" w:rsidRDefault="007F7481" w:rsidP="0041034E">
      <w:pPr>
        <w:pStyle w:val="ListParagraph"/>
        <w:numPr>
          <w:ilvl w:val="0"/>
          <w:numId w:val="15"/>
        </w:numPr>
        <w:spacing w:after="0" w:line="240" w:lineRule="auto"/>
        <w:jc w:val="both"/>
        <w:rPr>
          <w:rFonts w:ascii="Arial" w:hAnsi="Arial" w:cs="Arial"/>
          <w:color w:val="000000"/>
          <w:szCs w:val="24"/>
        </w:rPr>
      </w:pPr>
      <w:r w:rsidRPr="007F7481">
        <w:rPr>
          <w:rFonts w:ascii="Arial" w:hAnsi="Arial" w:cs="Arial"/>
          <w:color w:val="000000"/>
          <w:szCs w:val="24"/>
        </w:rPr>
        <w:t>Have an understanding and respect of our own and others’ beliefs and cultures.</w:t>
      </w:r>
    </w:p>
    <w:p w14:paraId="308928D1" w14:textId="77777777" w:rsidR="007F7481" w:rsidRDefault="007F7481" w:rsidP="0041034E">
      <w:pPr>
        <w:spacing w:after="0" w:line="240" w:lineRule="auto"/>
        <w:ind w:hanging="22"/>
        <w:jc w:val="both"/>
        <w:rPr>
          <w:rFonts w:ascii="Arial" w:hAnsi="Arial" w:cs="Arial"/>
          <w:color w:val="000000"/>
          <w:szCs w:val="24"/>
        </w:rPr>
      </w:pPr>
    </w:p>
    <w:p w14:paraId="18EFA41C" w14:textId="77777777" w:rsidR="007F7481" w:rsidRP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 xml:space="preserve">Our </w:t>
      </w:r>
      <w:r>
        <w:rPr>
          <w:rFonts w:ascii="Arial" w:hAnsi="Arial" w:cs="Arial"/>
          <w:color w:val="000000"/>
          <w:szCs w:val="24"/>
        </w:rPr>
        <w:t>mission statement</w:t>
      </w:r>
      <w:r w:rsidRPr="007F7481">
        <w:rPr>
          <w:rFonts w:ascii="Arial" w:hAnsi="Arial" w:cs="Arial"/>
          <w:color w:val="000000"/>
          <w:szCs w:val="24"/>
        </w:rPr>
        <w:t xml:space="preserve"> is:</w:t>
      </w:r>
    </w:p>
    <w:p w14:paraId="3C7772E8" w14:textId="77777777" w:rsidR="007F7481" w:rsidRPr="0041034E" w:rsidRDefault="007F7481" w:rsidP="0041034E">
      <w:pPr>
        <w:spacing w:after="0" w:line="240" w:lineRule="auto"/>
        <w:ind w:hanging="22"/>
        <w:jc w:val="center"/>
        <w:rPr>
          <w:rFonts w:ascii="Arial" w:hAnsi="Arial" w:cs="Arial"/>
          <w:b/>
          <w:color w:val="990033"/>
          <w:szCs w:val="24"/>
        </w:rPr>
      </w:pPr>
      <w:r w:rsidRPr="0041034E">
        <w:rPr>
          <w:rFonts w:ascii="Arial" w:hAnsi="Arial" w:cs="Arial"/>
          <w:b/>
          <w:color w:val="990033"/>
          <w:szCs w:val="24"/>
        </w:rPr>
        <w:t>‘Aiming for Excellence’</w:t>
      </w:r>
    </w:p>
    <w:p w14:paraId="46D6D5A8" w14:textId="77777777" w:rsidR="0041034E" w:rsidRDefault="0041034E" w:rsidP="0041034E">
      <w:pPr>
        <w:spacing w:after="0" w:line="240" w:lineRule="auto"/>
        <w:ind w:hanging="22"/>
        <w:jc w:val="both"/>
        <w:rPr>
          <w:rFonts w:ascii="Arial" w:hAnsi="Arial" w:cs="Arial"/>
          <w:color w:val="000000"/>
          <w:szCs w:val="24"/>
        </w:rPr>
      </w:pPr>
    </w:p>
    <w:p w14:paraId="4D7FF29E" w14:textId="366B20D1" w:rsid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Our commitment is to create an enriching environment where children are happy and they will thrive. Through high quality, creative and forward-thinking teaching, we aim to educate and inspire every child to reach their full potential in an environment which is child centred and where pupils feel secure, valued and cared for.</w:t>
      </w:r>
    </w:p>
    <w:p w14:paraId="408B640D" w14:textId="77777777" w:rsidR="007F7481" w:rsidRDefault="007F7481" w:rsidP="0041034E">
      <w:pPr>
        <w:spacing w:after="0" w:line="240" w:lineRule="auto"/>
        <w:ind w:hanging="22"/>
        <w:jc w:val="both"/>
        <w:rPr>
          <w:rFonts w:ascii="Arial" w:hAnsi="Arial" w:cs="Arial"/>
          <w:color w:val="000000"/>
          <w:szCs w:val="24"/>
        </w:rPr>
      </w:pPr>
    </w:p>
    <w:p w14:paraId="3E8A1998" w14:textId="77777777" w:rsidR="00E7069E" w:rsidRPr="0041034E" w:rsidRDefault="00596157" w:rsidP="0041034E">
      <w:pPr>
        <w:spacing w:after="0" w:line="240" w:lineRule="auto"/>
        <w:ind w:hanging="22"/>
        <w:jc w:val="both"/>
        <w:rPr>
          <w:rFonts w:ascii="Arial" w:hAnsi="Arial" w:cs="Arial"/>
          <w:b/>
          <w:color w:val="990033"/>
          <w:szCs w:val="24"/>
        </w:rPr>
      </w:pPr>
      <w:r w:rsidRPr="0041034E">
        <w:rPr>
          <w:rFonts w:ascii="Arial" w:hAnsi="Arial" w:cs="Arial"/>
          <w:b/>
          <w:color w:val="990033"/>
        </w:rPr>
        <w:t>Safeguarding Induction and Conduct</w:t>
      </w:r>
    </w:p>
    <w:p w14:paraId="5304B203" w14:textId="77777777" w:rsidR="00E7069E" w:rsidRPr="0041034E" w:rsidRDefault="00596157" w:rsidP="0041034E">
      <w:pPr>
        <w:spacing w:after="0" w:line="240" w:lineRule="auto"/>
        <w:ind w:hanging="22"/>
        <w:jc w:val="both"/>
        <w:rPr>
          <w:rFonts w:ascii="Arial" w:hAnsi="Arial" w:cs="Arial"/>
          <w:b/>
          <w:color w:val="000000"/>
          <w:szCs w:val="24"/>
        </w:rPr>
      </w:pPr>
      <w:r w:rsidRPr="0041034E">
        <w:rPr>
          <w:rFonts w:ascii="Arial" w:hAnsi="Arial" w:cs="Arial"/>
        </w:rPr>
        <w:t>Before beginning their role, every volunteer will receive a proportionate safeguarding induction. This will include the school’s safeguarding and child protection procedures, the identity and role of the Designated Safeguarding Lead and deputies, how to report concerns about a child, professional boundaries, safer working practice, confidentiality, online safety, acceptable use of mobile phones and images, whistleblowing, low-level concerns and the procedure for concerns or allegations about adults.</w:t>
      </w:r>
    </w:p>
    <w:p w14:paraId="762DF61A" w14:textId="77777777" w:rsidR="00E7069E" w:rsidRDefault="00596157" w:rsidP="0041034E">
      <w:pPr>
        <w:spacing w:after="0" w:line="240" w:lineRule="auto"/>
        <w:ind w:hanging="22"/>
        <w:jc w:val="both"/>
        <w:rPr>
          <w:rFonts w:ascii="Arial" w:hAnsi="Arial" w:cs="Arial"/>
        </w:rPr>
      </w:pPr>
      <w:r w:rsidRPr="0041034E">
        <w:rPr>
          <w:rFonts w:ascii="Arial" w:hAnsi="Arial" w:cs="Arial"/>
        </w:rPr>
        <w:lastRenderedPageBreak/>
        <w:t>Volunteers must follow the school’s policies and the instructions of supervising staff. They must not develop inappropriate one-to-one relationships, communicate privately with pupils, exchange personal contact details, use personal devices to photograph or record pupils, give gifts or food without authorisation, transport pupils in a private vehicle unless specifically approved, or place themselves in a situation where their conduct could be misinterpreted.</w:t>
      </w:r>
    </w:p>
    <w:p w14:paraId="2D8E7175" w14:textId="77777777" w:rsidR="0041034E" w:rsidRPr="0041034E" w:rsidRDefault="0041034E" w:rsidP="0041034E">
      <w:pPr>
        <w:spacing w:after="0" w:line="240" w:lineRule="auto"/>
        <w:ind w:hanging="22"/>
        <w:jc w:val="both"/>
        <w:rPr>
          <w:rFonts w:ascii="Arial" w:hAnsi="Arial" w:cs="Arial"/>
          <w:b/>
          <w:color w:val="000000"/>
          <w:szCs w:val="24"/>
        </w:rPr>
      </w:pPr>
    </w:p>
    <w:p w14:paraId="5C473B8E" w14:textId="77777777" w:rsidR="00E7069E" w:rsidRDefault="00596157" w:rsidP="0041034E">
      <w:pPr>
        <w:spacing w:after="0" w:line="240" w:lineRule="auto"/>
        <w:ind w:hanging="22"/>
        <w:jc w:val="both"/>
        <w:rPr>
          <w:rFonts w:ascii="Arial" w:hAnsi="Arial" w:cs="Arial"/>
        </w:rPr>
      </w:pPr>
      <w:r w:rsidRPr="0041034E">
        <w:rPr>
          <w:rFonts w:ascii="Arial" w:hAnsi="Arial" w:cs="Arial"/>
        </w:rPr>
        <w:t>All volunteers should feel able to raise concerns about poor or unsafe practice. Any concern, however small, about the conduct of a member of staff, supply worker, contractor or volunteer must be reported promptly to the Headteacher in line with the Low-Level Concerns Policy. Concerns about the Headteacher must be reported to the Chair of Governors. Concerns that may meet the harm threshold will be managed under the school’s allegations procedures and referred to the Local Authority Designated Officer where</w:t>
      </w:r>
      <w:r w:rsidRPr="0041034E">
        <w:rPr>
          <w:rFonts w:ascii="Arial" w:hAnsi="Arial" w:cs="Arial"/>
        </w:rPr>
        <w:t xml:space="preserve"> appropriate.</w:t>
      </w:r>
    </w:p>
    <w:p w14:paraId="30028D8C" w14:textId="77777777" w:rsidR="0041034E" w:rsidRPr="0041034E" w:rsidRDefault="0041034E" w:rsidP="0041034E">
      <w:pPr>
        <w:spacing w:after="0" w:line="240" w:lineRule="auto"/>
        <w:ind w:hanging="22"/>
        <w:jc w:val="both"/>
        <w:rPr>
          <w:rFonts w:ascii="Arial" w:hAnsi="Arial" w:cs="Arial"/>
          <w:b/>
          <w:color w:val="000000"/>
          <w:szCs w:val="24"/>
        </w:rPr>
      </w:pPr>
    </w:p>
    <w:p w14:paraId="33C49705" w14:textId="77777777" w:rsidR="007F7481" w:rsidRPr="0041034E" w:rsidRDefault="007F7481" w:rsidP="0041034E">
      <w:pPr>
        <w:spacing w:after="0" w:line="240" w:lineRule="auto"/>
        <w:ind w:hanging="22"/>
        <w:jc w:val="both"/>
        <w:rPr>
          <w:rFonts w:ascii="Arial" w:hAnsi="Arial" w:cs="Arial"/>
          <w:b/>
          <w:color w:val="990033"/>
          <w:szCs w:val="24"/>
        </w:rPr>
      </w:pPr>
      <w:r w:rsidRPr="0041034E">
        <w:rPr>
          <w:rFonts w:ascii="Arial" w:hAnsi="Arial" w:cs="Arial"/>
          <w:b/>
          <w:color w:val="990033"/>
          <w:szCs w:val="24"/>
        </w:rPr>
        <w:t>Confidentiality</w:t>
      </w:r>
    </w:p>
    <w:p w14:paraId="17E26BE4" w14:textId="77777777" w:rsidR="007F7481"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Volunteers in school are bound by a code of con</w:t>
      </w:r>
      <w:r>
        <w:rPr>
          <w:rFonts w:ascii="Arial" w:hAnsi="Arial" w:cs="Arial"/>
          <w:color w:val="000000"/>
          <w:szCs w:val="24"/>
        </w:rPr>
        <w:t xml:space="preserve">fidentiality. Any concerns that </w:t>
      </w:r>
      <w:r w:rsidRPr="007F7481">
        <w:rPr>
          <w:rFonts w:ascii="Arial" w:hAnsi="Arial" w:cs="Arial"/>
          <w:color w:val="000000"/>
          <w:szCs w:val="24"/>
        </w:rPr>
        <w:t>volunteers have about the children they work with/</w:t>
      </w:r>
      <w:proofErr w:type="gramStart"/>
      <w:r w:rsidRPr="007F7481">
        <w:rPr>
          <w:rFonts w:ascii="Arial" w:hAnsi="Arial" w:cs="Arial"/>
          <w:color w:val="000000"/>
          <w:szCs w:val="24"/>
        </w:rPr>
        <w:t>come into contact with</w:t>
      </w:r>
      <w:proofErr w:type="gramEnd"/>
      <w:r w:rsidRPr="007F7481">
        <w:rPr>
          <w:rFonts w:ascii="Arial" w:hAnsi="Arial" w:cs="Arial"/>
          <w:color w:val="000000"/>
          <w:szCs w:val="24"/>
        </w:rPr>
        <w:t xml:space="preserve"> should be</w:t>
      </w:r>
      <w:r>
        <w:rPr>
          <w:rFonts w:ascii="Arial" w:hAnsi="Arial" w:cs="Arial"/>
          <w:color w:val="000000"/>
          <w:szCs w:val="24"/>
        </w:rPr>
        <w:t xml:space="preserve"> </w:t>
      </w:r>
      <w:r w:rsidRPr="007F7481">
        <w:rPr>
          <w:rFonts w:ascii="Arial" w:hAnsi="Arial" w:cs="Arial"/>
          <w:color w:val="000000"/>
          <w:szCs w:val="24"/>
        </w:rPr>
        <w:t xml:space="preserve">voiced with the Class teacher or designated Safeguarding </w:t>
      </w:r>
      <w:proofErr w:type="gramStart"/>
      <w:r>
        <w:rPr>
          <w:rFonts w:ascii="Arial" w:hAnsi="Arial" w:cs="Arial"/>
          <w:color w:val="000000"/>
          <w:szCs w:val="24"/>
        </w:rPr>
        <w:t>Lead</w:t>
      </w:r>
      <w:proofErr w:type="gramEnd"/>
      <w:r w:rsidRPr="007F7481">
        <w:rPr>
          <w:rFonts w:ascii="Arial" w:hAnsi="Arial" w:cs="Arial"/>
          <w:color w:val="000000"/>
          <w:szCs w:val="24"/>
        </w:rPr>
        <w:t xml:space="preserve"> which is </w:t>
      </w:r>
      <w:r>
        <w:rPr>
          <w:rFonts w:ascii="Arial" w:hAnsi="Arial" w:cs="Arial"/>
          <w:color w:val="000000"/>
          <w:szCs w:val="24"/>
        </w:rPr>
        <w:t>Kat Allen or the deputy DSL</w:t>
      </w:r>
      <w:r w:rsidRPr="007F7481">
        <w:rPr>
          <w:rFonts w:ascii="Arial" w:hAnsi="Arial" w:cs="Arial"/>
          <w:color w:val="000000"/>
          <w:szCs w:val="24"/>
        </w:rPr>
        <w:t xml:space="preserve">, </w:t>
      </w:r>
      <w:r>
        <w:rPr>
          <w:rFonts w:ascii="Arial" w:hAnsi="Arial" w:cs="Arial"/>
          <w:color w:val="000000"/>
          <w:szCs w:val="24"/>
        </w:rPr>
        <w:t>Kathy Lyon</w:t>
      </w:r>
      <w:r w:rsidRPr="007F7481">
        <w:rPr>
          <w:rFonts w:ascii="Arial" w:hAnsi="Arial" w:cs="Arial"/>
          <w:color w:val="000000"/>
          <w:szCs w:val="24"/>
        </w:rPr>
        <w:t xml:space="preserve">. </w:t>
      </w:r>
    </w:p>
    <w:p w14:paraId="6451D1D5" w14:textId="77777777" w:rsidR="007F7481" w:rsidRDefault="007F7481" w:rsidP="0041034E">
      <w:pPr>
        <w:spacing w:after="0" w:line="240" w:lineRule="auto"/>
        <w:ind w:hanging="22"/>
        <w:jc w:val="both"/>
        <w:rPr>
          <w:rFonts w:ascii="Arial" w:hAnsi="Arial" w:cs="Arial"/>
          <w:color w:val="000000"/>
          <w:szCs w:val="24"/>
        </w:rPr>
      </w:pPr>
    </w:p>
    <w:p w14:paraId="31EBC793" w14:textId="77777777" w:rsidR="007F7481" w:rsidRPr="007F7481" w:rsidRDefault="007F7481" w:rsidP="0041034E">
      <w:pPr>
        <w:spacing w:after="0" w:line="240" w:lineRule="auto"/>
        <w:ind w:hanging="22"/>
        <w:jc w:val="both"/>
        <w:rPr>
          <w:rFonts w:ascii="Arial" w:hAnsi="Arial" w:cs="Arial"/>
          <w:color w:val="000000"/>
          <w:szCs w:val="24"/>
        </w:rPr>
      </w:pPr>
      <w:r>
        <w:rPr>
          <w:rFonts w:ascii="Arial" w:hAnsi="Arial" w:cs="Arial"/>
          <w:color w:val="000000"/>
          <w:szCs w:val="24"/>
        </w:rPr>
        <w:t xml:space="preserve">It must NOT be </w:t>
      </w:r>
      <w:r w:rsidRPr="007F7481">
        <w:rPr>
          <w:rFonts w:ascii="Arial" w:hAnsi="Arial" w:cs="Arial"/>
          <w:color w:val="000000"/>
          <w:szCs w:val="24"/>
        </w:rPr>
        <w:t>voiced with the parents of the child or persons outside school. If it is a comment</w:t>
      </w:r>
      <w:r>
        <w:rPr>
          <w:rFonts w:ascii="Arial" w:hAnsi="Arial" w:cs="Arial"/>
          <w:color w:val="000000"/>
          <w:szCs w:val="24"/>
        </w:rPr>
        <w:t xml:space="preserve"> </w:t>
      </w:r>
      <w:r w:rsidRPr="007F7481">
        <w:rPr>
          <w:rFonts w:ascii="Arial" w:hAnsi="Arial" w:cs="Arial"/>
          <w:color w:val="000000"/>
          <w:szCs w:val="24"/>
        </w:rPr>
        <w:t xml:space="preserve">which a child makes which gives rise to </w:t>
      </w:r>
      <w:proofErr w:type="gramStart"/>
      <w:r w:rsidRPr="007F7481">
        <w:rPr>
          <w:rFonts w:ascii="Arial" w:hAnsi="Arial" w:cs="Arial"/>
          <w:color w:val="000000"/>
          <w:szCs w:val="24"/>
        </w:rPr>
        <w:t>concerns</w:t>
      </w:r>
      <w:proofErr w:type="gramEnd"/>
      <w:r w:rsidRPr="007F7481">
        <w:rPr>
          <w:rFonts w:ascii="Arial" w:hAnsi="Arial" w:cs="Arial"/>
          <w:color w:val="000000"/>
          <w:szCs w:val="24"/>
        </w:rPr>
        <w:t xml:space="preserve"> then the Head teacher or the</w:t>
      </w:r>
    </w:p>
    <w:p w14:paraId="3D541B29" w14:textId="77777777" w:rsidR="007F7481" w:rsidRPr="007F7481" w:rsidRDefault="00BE56FF" w:rsidP="0041034E">
      <w:pPr>
        <w:spacing w:after="0" w:line="240" w:lineRule="auto"/>
        <w:ind w:hanging="22"/>
        <w:jc w:val="both"/>
        <w:rPr>
          <w:rFonts w:ascii="Arial" w:hAnsi="Arial" w:cs="Arial"/>
          <w:color w:val="000000"/>
          <w:szCs w:val="24"/>
        </w:rPr>
      </w:pPr>
      <w:r>
        <w:rPr>
          <w:rFonts w:ascii="Arial" w:hAnsi="Arial" w:cs="Arial"/>
          <w:color w:val="000000"/>
          <w:szCs w:val="24"/>
        </w:rPr>
        <w:t>Deputy</w:t>
      </w:r>
      <w:r w:rsidR="007F7481" w:rsidRPr="007F7481">
        <w:rPr>
          <w:rFonts w:ascii="Arial" w:hAnsi="Arial" w:cs="Arial"/>
          <w:color w:val="000000"/>
          <w:szCs w:val="24"/>
        </w:rPr>
        <w:t xml:space="preserve"> Head should be informed directly.</w:t>
      </w:r>
    </w:p>
    <w:p w14:paraId="5EA2B5AE" w14:textId="77777777" w:rsidR="000A4B82" w:rsidRDefault="000A4B82" w:rsidP="0041034E">
      <w:pPr>
        <w:spacing w:after="0" w:line="240" w:lineRule="auto"/>
        <w:ind w:hanging="22"/>
        <w:jc w:val="both"/>
        <w:rPr>
          <w:rFonts w:ascii="Arial" w:hAnsi="Arial" w:cs="Arial"/>
          <w:color w:val="000000"/>
          <w:szCs w:val="24"/>
        </w:rPr>
      </w:pPr>
    </w:p>
    <w:p w14:paraId="2320C07C" w14:textId="77777777" w:rsidR="000A4B82" w:rsidRPr="000A4B82" w:rsidRDefault="007F7481" w:rsidP="0041034E">
      <w:pPr>
        <w:spacing w:after="0" w:line="240" w:lineRule="auto"/>
        <w:ind w:hanging="22"/>
        <w:jc w:val="both"/>
        <w:rPr>
          <w:rFonts w:ascii="Arial" w:hAnsi="Arial" w:cs="Arial"/>
          <w:color w:val="000000"/>
          <w:szCs w:val="24"/>
        </w:rPr>
      </w:pPr>
      <w:r w:rsidRPr="007F7481">
        <w:rPr>
          <w:rFonts w:ascii="Arial" w:hAnsi="Arial" w:cs="Arial"/>
          <w:color w:val="000000"/>
          <w:szCs w:val="24"/>
        </w:rPr>
        <w:t xml:space="preserve">Comments regarding children’s behaviour or learning </w:t>
      </w:r>
      <w:r w:rsidR="000A4B82">
        <w:rPr>
          <w:rFonts w:ascii="Arial" w:hAnsi="Arial" w:cs="Arial"/>
          <w:color w:val="000000"/>
          <w:szCs w:val="24"/>
        </w:rPr>
        <w:t xml:space="preserve">can be highly sensitive, and if </w:t>
      </w:r>
      <w:r w:rsidRPr="007F7481">
        <w:rPr>
          <w:rFonts w:ascii="Arial" w:hAnsi="Arial" w:cs="Arial"/>
          <w:color w:val="000000"/>
          <w:szCs w:val="24"/>
        </w:rPr>
        <w:t>taken out of context, can cause distress to the parents of a child if they hear about</w:t>
      </w:r>
      <w:r w:rsidR="000A4B82">
        <w:rPr>
          <w:rFonts w:ascii="Arial" w:hAnsi="Arial" w:cs="Arial"/>
          <w:color w:val="000000"/>
          <w:szCs w:val="24"/>
        </w:rPr>
        <w:t xml:space="preserve"> </w:t>
      </w:r>
      <w:r w:rsidRPr="007F7481">
        <w:rPr>
          <w:rFonts w:ascii="Arial" w:hAnsi="Arial" w:cs="Arial"/>
          <w:color w:val="000000"/>
          <w:szCs w:val="24"/>
        </w:rPr>
        <w:t>such issues through a third party rather than directly from the school. Volunteers</w:t>
      </w:r>
      <w:r w:rsidR="000A4B82">
        <w:rPr>
          <w:rFonts w:ascii="Arial" w:hAnsi="Arial" w:cs="Arial"/>
          <w:color w:val="000000"/>
          <w:szCs w:val="24"/>
        </w:rPr>
        <w:t xml:space="preserve"> </w:t>
      </w:r>
      <w:r w:rsidR="000A4B82" w:rsidRPr="000A4B82">
        <w:rPr>
          <w:rFonts w:ascii="Arial" w:hAnsi="Arial" w:cs="Arial"/>
          <w:color w:val="000000"/>
          <w:szCs w:val="24"/>
        </w:rPr>
        <w:t>who are concerned about anything another adult in the school</w:t>
      </w:r>
      <w:r w:rsidR="000A4B82">
        <w:rPr>
          <w:rFonts w:ascii="Arial" w:hAnsi="Arial" w:cs="Arial"/>
          <w:color w:val="000000"/>
          <w:szCs w:val="24"/>
        </w:rPr>
        <w:t xml:space="preserve"> does or says should </w:t>
      </w:r>
      <w:r w:rsidR="000A4B82" w:rsidRPr="000A4B82">
        <w:rPr>
          <w:rFonts w:ascii="Arial" w:hAnsi="Arial" w:cs="Arial"/>
          <w:color w:val="000000"/>
          <w:szCs w:val="24"/>
        </w:rPr>
        <w:t xml:space="preserve">raise the matter with the Head teacher or </w:t>
      </w:r>
      <w:r w:rsidR="00BE56FF">
        <w:rPr>
          <w:rFonts w:ascii="Arial" w:hAnsi="Arial" w:cs="Arial"/>
          <w:color w:val="000000"/>
          <w:szCs w:val="24"/>
        </w:rPr>
        <w:t>Deputy</w:t>
      </w:r>
      <w:r w:rsidR="000A4B82" w:rsidRPr="000A4B82">
        <w:rPr>
          <w:rFonts w:ascii="Arial" w:hAnsi="Arial" w:cs="Arial"/>
          <w:color w:val="000000"/>
          <w:szCs w:val="24"/>
        </w:rPr>
        <w:t xml:space="preserve"> Head.</w:t>
      </w:r>
    </w:p>
    <w:p w14:paraId="49D6DBBC" w14:textId="77777777" w:rsidR="00A67FBC" w:rsidRDefault="00A67FBC" w:rsidP="0041034E">
      <w:pPr>
        <w:spacing w:after="0" w:line="240" w:lineRule="auto"/>
        <w:jc w:val="both"/>
        <w:rPr>
          <w:rFonts w:ascii="Arial" w:hAnsi="Arial" w:cs="Arial"/>
          <w:color w:val="000000"/>
          <w:szCs w:val="24"/>
        </w:rPr>
      </w:pPr>
    </w:p>
    <w:p w14:paraId="52B89715" w14:textId="77777777" w:rsidR="000A4B82" w:rsidRPr="0041034E" w:rsidRDefault="000A4B82" w:rsidP="0041034E">
      <w:pPr>
        <w:spacing w:after="0" w:line="240" w:lineRule="auto"/>
        <w:ind w:hanging="22"/>
        <w:jc w:val="both"/>
        <w:rPr>
          <w:rFonts w:ascii="Arial" w:hAnsi="Arial" w:cs="Arial"/>
          <w:b/>
          <w:color w:val="990033"/>
          <w:szCs w:val="24"/>
        </w:rPr>
      </w:pPr>
      <w:r w:rsidRPr="0041034E">
        <w:rPr>
          <w:rFonts w:ascii="Arial" w:hAnsi="Arial" w:cs="Arial"/>
          <w:b/>
          <w:color w:val="990033"/>
          <w:szCs w:val="24"/>
        </w:rPr>
        <w:t>Supervision</w:t>
      </w:r>
    </w:p>
    <w:p w14:paraId="0E88EE07" w14:textId="77777777" w:rsidR="000A4B82" w:rsidRPr="000A4B82" w:rsidRDefault="000A4B82" w:rsidP="0041034E">
      <w:pPr>
        <w:spacing w:after="0" w:line="240" w:lineRule="auto"/>
        <w:ind w:hanging="22"/>
        <w:jc w:val="both"/>
        <w:rPr>
          <w:rFonts w:ascii="Arial" w:hAnsi="Arial" w:cs="Arial"/>
          <w:color w:val="000000"/>
          <w:szCs w:val="24"/>
        </w:rPr>
      </w:pPr>
      <w:r w:rsidRPr="000A4B82">
        <w:rPr>
          <w:rFonts w:ascii="Arial" w:hAnsi="Arial" w:cs="Arial"/>
          <w:color w:val="000000"/>
          <w:szCs w:val="24"/>
        </w:rPr>
        <w:t>All volunteers in class work under the supervision of th</w:t>
      </w:r>
      <w:r>
        <w:rPr>
          <w:rFonts w:ascii="Arial" w:hAnsi="Arial" w:cs="Arial"/>
          <w:color w:val="000000"/>
          <w:szCs w:val="24"/>
        </w:rPr>
        <w:t xml:space="preserve">e Class teacher of the class to </w:t>
      </w:r>
      <w:r w:rsidRPr="000A4B82">
        <w:rPr>
          <w:rFonts w:ascii="Arial" w:hAnsi="Arial" w:cs="Arial"/>
          <w:color w:val="000000"/>
          <w:szCs w:val="24"/>
        </w:rPr>
        <w:t xml:space="preserve">which they are assigned. Teachers </w:t>
      </w:r>
      <w:proofErr w:type="gramStart"/>
      <w:r w:rsidRPr="000A4B82">
        <w:rPr>
          <w:rFonts w:ascii="Arial" w:hAnsi="Arial" w:cs="Arial"/>
          <w:color w:val="000000"/>
          <w:szCs w:val="24"/>
        </w:rPr>
        <w:t>retain responsibility for children at all times</w:t>
      </w:r>
      <w:proofErr w:type="gramEnd"/>
      <w:r w:rsidRPr="000A4B82">
        <w:rPr>
          <w:rFonts w:ascii="Arial" w:hAnsi="Arial" w:cs="Arial"/>
          <w:color w:val="000000"/>
          <w:szCs w:val="24"/>
        </w:rPr>
        <w:t>,</w:t>
      </w:r>
      <w:r>
        <w:rPr>
          <w:rFonts w:ascii="Arial" w:hAnsi="Arial" w:cs="Arial"/>
          <w:color w:val="000000"/>
          <w:szCs w:val="24"/>
        </w:rPr>
        <w:t xml:space="preserve"> </w:t>
      </w:r>
      <w:r w:rsidRPr="000A4B82">
        <w:rPr>
          <w:rFonts w:ascii="Arial" w:hAnsi="Arial" w:cs="Arial"/>
          <w:color w:val="000000"/>
          <w:szCs w:val="24"/>
        </w:rPr>
        <w:t>including the children’s behaviour and the activity they are undertaking.</w:t>
      </w:r>
    </w:p>
    <w:p w14:paraId="36203D83" w14:textId="77777777" w:rsidR="000A4B82" w:rsidRDefault="000A4B82" w:rsidP="0041034E">
      <w:pPr>
        <w:spacing w:after="0" w:line="240" w:lineRule="auto"/>
        <w:ind w:hanging="22"/>
        <w:jc w:val="both"/>
        <w:rPr>
          <w:rFonts w:ascii="Arial" w:hAnsi="Arial" w:cs="Arial"/>
          <w:color w:val="000000"/>
          <w:szCs w:val="24"/>
        </w:rPr>
      </w:pPr>
    </w:p>
    <w:p w14:paraId="0DE4A28F" w14:textId="77777777" w:rsidR="000A4B82" w:rsidRPr="000A4B82" w:rsidRDefault="000A4B82" w:rsidP="0041034E">
      <w:pPr>
        <w:spacing w:after="0" w:line="240" w:lineRule="auto"/>
        <w:ind w:hanging="22"/>
        <w:jc w:val="both"/>
        <w:rPr>
          <w:rFonts w:ascii="Arial" w:hAnsi="Arial" w:cs="Arial"/>
          <w:color w:val="000000"/>
          <w:szCs w:val="24"/>
        </w:rPr>
      </w:pPr>
      <w:r w:rsidRPr="000A4B82">
        <w:rPr>
          <w:rFonts w:ascii="Arial" w:hAnsi="Arial" w:cs="Arial"/>
          <w:color w:val="000000"/>
          <w:szCs w:val="24"/>
        </w:rPr>
        <w:t>Volunteers should have clear guidance from the t</w:t>
      </w:r>
      <w:r>
        <w:rPr>
          <w:rFonts w:ascii="Arial" w:hAnsi="Arial" w:cs="Arial"/>
          <w:color w:val="000000"/>
          <w:szCs w:val="24"/>
        </w:rPr>
        <w:t xml:space="preserve">eacher as to how an activity is </w:t>
      </w:r>
      <w:r w:rsidRPr="000A4B82">
        <w:rPr>
          <w:rFonts w:ascii="Arial" w:hAnsi="Arial" w:cs="Arial"/>
          <w:color w:val="000000"/>
          <w:szCs w:val="24"/>
        </w:rPr>
        <w:t>carried out/what the expected outcome of an activity is. Volunteers are encouraged</w:t>
      </w:r>
      <w:r>
        <w:rPr>
          <w:rFonts w:ascii="Arial" w:hAnsi="Arial" w:cs="Arial"/>
          <w:color w:val="000000"/>
          <w:szCs w:val="24"/>
        </w:rPr>
        <w:t xml:space="preserve"> </w:t>
      </w:r>
      <w:r w:rsidRPr="000A4B82">
        <w:rPr>
          <w:rFonts w:ascii="Arial" w:hAnsi="Arial" w:cs="Arial"/>
          <w:color w:val="000000"/>
          <w:szCs w:val="24"/>
        </w:rPr>
        <w:t>to seek further advice/guidance from the teacher in the event of any query/problem</w:t>
      </w:r>
      <w:r>
        <w:rPr>
          <w:rFonts w:ascii="Arial" w:hAnsi="Arial" w:cs="Arial"/>
          <w:color w:val="000000"/>
          <w:szCs w:val="24"/>
        </w:rPr>
        <w:t xml:space="preserve"> </w:t>
      </w:r>
      <w:r w:rsidRPr="000A4B82">
        <w:rPr>
          <w:rFonts w:ascii="Arial" w:hAnsi="Arial" w:cs="Arial"/>
          <w:color w:val="000000"/>
          <w:szCs w:val="24"/>
        </w:rPr>
        <w:t>regarding children’s understanding of a task or behaviour.</w:t>
      </w:r>
    </w:p>
    <w:p w14:paraId="173D04DE" w14:textId="77777777" w:rsidR="000A4B82" w:rsidRDefault="000A4B82" w:rsidP="0041034E">
      <w:pPr>
        <w:spacing w:after="0" w:line="240" w:lineRule="auto"/>
        <w:ind w:hanging="22"/>
        <w:jc w:val="both"/>
        <w:rPr>
          <w:rFonts w:ascii="Arial" w:hAnsi="Arial" w:cs="Arial"/>
          <w:color w:val="000000"/>
          <w:szCs w:val="24"/>
        </w:rPr>
      </w:pPr>
    </w:p>
    <w:p w14:paraId="1AF085FA" w14:textId="77777777" w:rsidR="00E7069E" w:rsidRPr="0041034E" w:rsidRDefault="00596157" w:rsidP="0041034E">
      <w:pPr>
        <w:spacing w:after="0" w:line="240" w:lineRule="auto"/>
        <w:ind w:hanging="22"/>
        <w:jc w:val="both"/>
        <w:rPr>
          <w:rFonts w:ascii="Arial" w:hAnsi="Arial" w:cs="Arial"/>
          <w:b/>
          <w:color w:val="990033"/>
          <w:szCs w:val="24"/>
        </w:rPr>
      </w:pPr>
      <w:r w:rsidRPr="0041034E">
        <w:rPr>
          <w:rFonts w:ascii="Arial" w:hAnsi="Arial" w:cs="Arial"/>
          <w:b/>
          <w:color w:val="990033"/>
        </w:rPr>
        <w:t>Allergy Safety, Anaphylaxis and Food</w:t>
      </w:r>
    </w:p>
    <w:p w14:paraId="18508CAF" w14:textId="77777777" w:rsidR="00E7069E" w:rsidRDefault="00596157" w:rsidP="0041034E">
      <w:pPr>
        <w:spacing w:after="0" w:line="240" w:lineRule="auto"/>
        <w:ind w:hanging="22"/>
        <w:jc w:val="both"/>
        <w:rPr>
          <w:rFonts w:ascii="Arial" w:hAnsi="Arial" w:cs="Arial"/>
        </w:rPr>
      </w:pPr>
      <w:r w:rsidRPr="0041034E">
        <w:rPr>
          <w:rFonts w:ascii="Arial" w:hAnsi="Arial" w:cs="Arial"/>
        </w:rPr>
        <w:t>In line with the statutory allergy-safety duties introduced through Benedict’s Law and the school’s Allergens and Anaphylaxis Policy, regular volunteers who are present when pupils are on site must complete the school’s allergy-awareness training at induction and at least annually. One-off volunteers will receive proportionate information and must remain under the direction of a trained member of staff.</w:t>
      </w:r>
    </w:p>
    <w:p w14:paraId="1169B9BE" w14:textId="77777777" w:rsidR="0041034E" w:rsidRPr="0041034E" w:rsidRDefault="0041034E" w:rsidP="0041034E">
      <w:pPr>
        <w:spacing w:after="0" w:line="240" w:lineRule="auto"/>
        <w:ind w:hanging="22"/>
        <w:jc w:val="both"/>
        <w:rPr>
          <w:rFonts w:ascii="Arial" w:hAnsi="Arial" w:cs="Arial"/>
          <w:b/>
          <w:color w:val="000000"/>
          <w:szCs w:val="24"/>
        </w:rPr>
      </w:pPr>
    </w:p>
    <w:p w14:paraId="6531C647" w14:textId="77777777" w:rsidR="00E7069E" w:rsidRDefault="00596157" w:rsidP="0041034E">
      <w:pPr>
        <w:spacing w:after="0" w:line="240" w:lineRule="auto"/>
        <w:ind w:hanging="22"/>
        <w:jc w:val="both"/>
        <w:rPr>
          <w:rFonts w:ascii="Arial" w:hAnsi="Arial" w:cs="Arial"/>
        </w:rPr>
      </w:pPr>
      <w:r w:rsidRPr="0041034E">
        <w:rPr>
          <w:rFonts w:ascii="Arial" w:hAnsi="Arial" w:cs="Arial"/>
        </w:rPr>
        <w:t>Volunteers will be told, on a need-to-know basis, about pupils whose allergies are relevant to their role, the location of Allergy Action Plans, prescribed medication and spare adrenaline auto-injectors, and the school’s emergency arrangements. Medical information must be treated confidentially. Volunteers must immediately report allergic symptoms, anaphylaxis, accidental exposure, medication concerns, incidents and near misses to a member of staff.</w:t>
      </w:r>
    </w:p>
    <w:p w14:paraId="55E0E0EC" w14:textId="37590D39" w:rsidR="0041034E" w:rsidRPr="0041034E" w:rsidRDefault="0041034E" w:rsidP="0041034E">
      <w:pPr>
        <w:spacing w:after="0" w:line="240" w:lineRule="auto"/>
        <w:ind w:hanging="22"/>
        <w:jc w:val="both"/>
        <w:rPr>
          <w:rFonts w:ascii="Arial" w:hAnsi="Arial" w:cs="Arial"/>
          <w:b/>
          <w:color w:val="000000"/>
          <w:szCs w:val="24"/>
        </w:rPr>
      </w:pPr>
    </w:p>
    <w:p w14:paraId="41906E2E" w14:textId="77777777" w:rsidR="00E7069E" w:rsidRDefault="00596157" w:rsidP="0041034E">
      <w:pPr>
        <w:spacing w:after="0" w:line="240" w:lineRule="auto"/>
        <w:ind w:hanging="22"/>
        <w:jc w:val="both"/>
        <w:rPr>
          <w:rFonts w:ascii="Arial" w:hAnsi="Arial" w:cs="Arial"/>
        </w:rPr>
      </w:pPr>
      <w:r w:rsidRPr="0041034E">
        <w:rPr>
          <w:rFonts w:ascii="Arial" w:hAnsi="Arial" w:cs="Arial"/>
        </w:rPr>
        <w:t xml:space="preserve">If anaphylaxis is suspected, the volunteer must summon trained staff, call 999 or ensure that 999 is called, state ‘anaphylaxis’, and follow the pupil’s Allergy Action Plan and school emergency procedure. In a life-threatening emergency, any person, including a volunteer, may </w:t>
      </w:r>
      <w:r w:rsidRPr="0041034E">
        <w:rPr>
          <w:rFonts w:ascii="Arial" w:hAnsi="Arial" w:cs="Arial"/>
        </w:rPr>
        <w:lastRenderedPageBreak/>
        <w:t>take reasonable action in good faith to save life, including administering adrenaline when directed by the emergency plan or emergency services.</w:t>
      </w:r>
    </w:p>
    <w:p w14:paraId="0135A439" w14:textId="77777777" w:rsidR="0041034E" w:rsidRPr="0041034E" w:rsidRDefault="0041034E" w:rsidP="0041034E">
      <w:pPr>
        <w:spacing w:after="0" w:line="240" w:lineRule="auto"/>
        <w:ind w:hanging="22"/>
        <w:jc w:val="both"/>
        <w:rPr>
          <w:rFonts w:ascii="Arial" w:hAnsi="Arial" w:cs="Arial"/>
          <w:b/>
          <w:color w:val="000000"/>
          <w:szCs w:val="24"/>
        </w:rPr>
      </w:pPr>
    </w:p>
    <w:p w14:paraId="5CDFB320" w14:textId="77777777" w:rsidR="00E7069E" w:rsidRDefault="00596157" w:rsidP="0041034E">
      <w:pPr>
        <w:spacing w:after="0" w:line="240" w:lineRule="auto"/>
        <w:ind w:hanging="22"/>
        <w:jc w:val="both"/>
        <w:rPr>
          <w:rFonts w:ascii="Arial" w:hAnsi="Arial" w:cs="Arial"/>
        </w:rPr>
      </w:pPr>
      <w:r w:rsidRPr="0041034E">
        <w:rPr>
          <w:rFonts w:ascii="Arial" w:hAnsi="Arial" w:cs="Arial"/>
        </w:rPr>
        <w:t>Volunteers must not bring, provide, prepare, distribute or give food, drink, sweets, cakes or treats to pupils unless this has been expressly authorised and risk assessed by the school. They must not permit pupils to share food, drinks, bottles or utensils. Ingredients, allergen information, cross-contamination controls and individual parental permissions must be checked before any food-related curriculum activity, club, celebration, visit or event.</w:t>
      </w:r>
    </w:p>
    <w:p w14:paraId="00DDF603" w14:textId="77777777" w:rsidR="0041034E" w:rsidRPr="0041034E" w:rsidRDefault="0041034E" w:rsidP="0041034E">
      <w:pPr>
        <w:spacing w:after="0" w:line="240" w:lineRule="auto"/>
        <w:ind w:hanging="22"/>
        <w:jc w:val="both"/>
        <w:rPr>
          <w:rFonts w:ascii="Arial" w:hAnsi="Arial" w:cs="Arial"/>
          <w:b/>
          <w:color w:val="000000"/>
          <w:szCs w:val="24"/>
        </w:rPr>
      </w:pPr>
    </w:p>
    <w:p w14:paraId="0CE7B95B" w14:textId="77777777" w:rsidR="00E7069E" w:rsidRDefault="00596157" w:rsidP="0041034E">
      <w:pPr>
        <w:spacing w:after="0" w:line="240" w:lineRule="auto"/>
        <w:ind w:hanging="22"/>
        <w:jc w:val="both"/>
        <w:rPr>
          <w:rFonts w:ascii="Arial" w:hAnsi="Arial" w:cs="Arial"/>
        </w:rPr>
      </w:pPr>
      <w:r w:rsidRPr="0041034E">
        <w:rPr>
          <w:rFonts w:ascii="Arial" w:hAnsi="Arial" w:cs="Arial"/>
        </w:rPr>
        <w:t>In accordance with the Food Policy, children must not bring cakes, homemade food or unsealed treats to share. Any authorised birthday sweets must be in their original sealed packaging with ingredients and allergen information visible, must not be consumed or distributed for consumption in school, and will be sent home for parents or carers to decide whether they are suitable. Volunteers must follow staff instructions for handwashing, cleaning, safe storage and avoiding cross-contamination.</w:t>
      </w:r>
    </w:p>
    <w:p w14:paraId="793C3BBE" w14:textId="77777777" w:rsidR="0041034E" w:rsidRPr="0041034E" w:rsidRDefault="0041034E" w:rsidP="0041034E">
      <w:pPr>
        <w:spacing w:after="0" w:line="240" w:lineRule="auto"/>
        <w:ind w:hanging="22"/>
        <w:jc w:val="both"/>
        <w:rPr>
          <w:rFonts w:ascii="Arial" w:hAnsi="Arial" w:cs="Arial"/>
          <w:b/>
          <w:color w:val="000000"/>
          <w:szCs w:val="24"/>
        </w:rPr>
      </w:pPr>
    </w:p>
    <w:p w14:paraId="30BE8CA9" w14:textId="77777777" w:rsidR="00E7069E" w:rsidRDefault="00596157" w:rsidP="0041034E">
      <w:pPr>
        <w:spacing w:after="0" w:line="240" w:lineRule="auto"/>
        <w:ind w:hanging="22"/>
        <w:jc w:val="both"/>
        <w:rPr>
          <w:rFonts w:ascii="Arial" w:hAnsi="Arial" w:cs="Arial"/>
        </w:rPr>
      </w:pPr>
      <w:r w:rsidRPr="0041034E">
        <w:rPr>
          <w:rFonts w:ascii="Arial" w:hAnsi="Arial" w:cs="Arial"/>
        </w:rPr>
        <w:t>Volunteers will be asked whether they have an allergy that may require adjustments or an emergency plan. Any information shared will be handled appropriately and communicated only where necessary to maintain a safe environment.</w:t>
      </w:r>
    </w:p>
    <w:p w14:paraId="094F90A8" w14:textId="77777777" w:rsidR="0041034E" w:rsidRPr="0041034E" w:rsidRDefault="0041034E" w:rsidP="0041034E">
      <w:pPr>
        <w:spacing w:after="0" w:line="240" w:lineRule="auto"/>
        <w:ind w:hanging="22"/>
        <w:jc w:val="both"/>
        <w:rPr>
          <w:rFonts w:ascii="Arial" w:hAnsi="Arial" w:cs="Arial"/>
          <w:b/>
          <w:color w:val="000000"/>
          <w:szCs w:val="24"/>
        </w:rPr>
      </w:pPr>
    </w:p>
    <w:p w14:paraId="1926F681" w14:textId="77777777" w:rsidR="000A4B82" w:rsidRPr="0041034E" w:rsidRDefault="000A4B82" w:rsidP="0041034E">
      <w:pPr>
        <w:spacing w:after="0" w:line="240" w:lineRule="auto"/>
        <w:ind w:hanging="22"/>
        <w:jc w:val="both"/>
        <w:rPr>
          <w:rFonts w:ascii="Arial" w:hAnsi="Arial" w:cs="Arial"/>
          <w:b/>
          <w:color w:val="990033"/>
          <w:szCs w:val="24"/>
        </w:rPr>
      </w:pPr>
      <w:r w:rsidRPr="0041034E">
        <w:rPr>
          <w:rFonts w:ascii="Arial" w:hAnsi="Arial" w:cs="Arial"/>
          <w:b/>
          <w:color w:val="990033"/>
          <w:szCs w:val="24"/>
        </w:rPr>
        <w:t>Health and Safety</w:t>
      </w:r>
    </w:p>
    <w:p w14:paraId="06CB74CE" w14:textId="77777777" w:rsidR="000A4B82" w:rsidRPr="000A4B82" w:rsidRDefault="000A4B82" w:rsidP="0041034E">
      <w:pPr>
        <w:spacing w:after="0" w:line="240" w:lineRule="auto"/>
        <w:ind w:hanging="22"/>
        <w:jc w:val="both"/>
        <w:rPr>
          <w:rFonts w:ascii="Arial" w:hAnsi="Arial" w:cs="Arial"/>
          <w:color w:val="000000"/>
          <w:szCs w:val="24"/>
        </w:rPr>
      </w:pPr>
      <w:r w:rsidRPr="000A4B82">
        <w:rPr>
          <w:rFonts w:ascii="Arial" w:hAnsi="Arial" w:cs="Arial"/>
          <w:color w:val="000000"/>
          <w:szCs w:val="24"/>
        </w:rPr>
        <w:t xml:space="preserve">The school has a Health and Safety </w:t>
      </w:r>
      <w:proofErr w:type="gramStart"/>
      <w:r w:rsidRPr="000A4B82">
        <w:rPr>
          <w:rFonts w:ascii="Arial" w:hAnsi="Arial" w:cs="Arial"/>
          <w:color w:val="000000"/>
          <w:szCs w:val="24"/>
        </w:rPr>
        <w:t>Policy</w:t>
      </w:r>
      <w:proofErr w:type="gramEnd"/>
      <w:r w:rsidRPr="000A4B82">
        <w:rPr>
          <w:rFonts w:ascii="Arial" w:hAnsi="Arial" w:cs="Arial"/>
          <w:color w:val="000000"/>
          <w:szCs w:val="24"/>
        </w:rPr>
        <w:t xml:space="preserve"> and this </w:t>
      </w:r>
      <w:r>
        <w:rPr>
          <w:rFonts w:ascii="Arial" w:hAnsi="Arial" w:cs="Arial"/>
          <w:color w:val="000000"/>
          <w:szCs w:val="24"/>
        </w:rPr>
        <w:t xml:space="preserve">is made available on request to </w:t>
      </w:r>
      <w:r w:rsidRPr="000A4B82">
        <w:rPr>
          <w:rFonts w:ascii="Arial" w:hAnsi="Arial" w:cs="Arial"/>
          <w:color w:val="000000"/>
          <w:szCs w:val="24"/>
        </w:rPr>
        <w:t>volunteers working in the school. Class teachers ensure that volunteers are clear</w:t>
      </w:r>
      <w:r>
        <w:rPr>
          <w:rFonts w:ascii="Arial" w:hAnsi="Arial" w:cs="Arial"/>
          <w:color w:val="000000"/>
          <w:szCs w:val="24"/>
        </w:rPr>
        <w:t xml:space="preserve"> </w:t>
      </w:r>
      <w:r w:rsidRPr="000A4B82">
        <w:rPr>
          <w:rFonts w:ascii="Arial" w:hAnsi="Arial" w:cs="Arial"/>
          <w:color w:val="000000"/>
          <w:szCs w:val="24"/>
        </w:rPr>
        <w:t>about emergency procedures (e.g. fire alarm evacuation) and about any safety</w:t>
      </w:r>
      <w:r>
        <w:rPr>
          <w:rFonts w:ascii="Arial" w:hAnsi="Arial" w:cs="Arial"/>
          <w:color w:val="000000"/>
          <w:szCs w:val="24"/>
        </w:rPr>
        <w:t xml:space="preserve"> </w:t>
      </w:r>
      <w:r w:rsidRPr="000A4B82">
        <w:rPr>
          <w:rFonts w:ascii="Arial" w:hAnsi="Arial" w:cs="Arial"/>
          <w:color w:val="000000"/>
          <w:szCs w:val="24"/>
        </w:rPr>
        <w:t>aspects associated with a particular task (e.g. using equipment/accompanying</w:t>
      </w:r>
      <w:r>
        <w:rPr>
          <w:rFonts w:ascii="Arial" w:hAnsi="Arial" w:cs="Arial"/>
          <w:color w:val="000000"/>
          <w:szCs w:val="24"/>
        </w:rPr>
        <w:t xml:space="preserve"> </w:t>
      </w:r>
      <w:r w:rsidRPr="000A4B82">
        <w:rPr>
          <w:rFonts w:ascii="Arial" w:hAnsi="Arial" w:cs="Arial"/>
          <w:color w:val="000000"/>
          <w:szCs w:val="24"/>
        </w:rPr>
        <w:t>children on visits). Volunteers need to exercise due care and attention and report</w:t>
      </w:r>
      <w:r>
        <w:rPr>
          <w:rFonts w:ascii="Arial" w:hAnsi="Arial" w:cs="Arial"/>
          <w:color w:val="000000"/>
          <w:szCs w:val="24"/>
        </w:rPr>
        <w:t xml:space="preserve"> </w:t>
      </w:r>
      <w:r w:rsidRPr="000A4B82">
        <w:rPr>
          <w:rFonts w:ascii="Arial" w:hAnsi="Arial" w:cs="Arial"/>
          <w:color w:val="000000"/>
          <w:szCs w:val="24"/>
        </w:rPr>
        <w:t>any obvious hazards or concerns to the Class teacher/Head teacher.</w:t>
      </w:r>
    </w:p>
    <w:p w14:paraId="464CB051" w14:textId="77777777" w:rsidR="000A4B82" w:rsidRDefault="000A4B82" w:rsidP="0041034E">
      <w:pPr>
        <w:spacing w:after="0" w:line="240" w:lineRule="auto"/>
        <w:ind w:hanging="22"/>
        <w:jc w:val="both"/>
        <w:rPr>
          <w:rFonts w:ascii="Arial" w:hAnsi="Arial" w:cs="Arial"/>
          <w:color w:val="000000"/>
          <w:szCs w:val="24"/>
        </w:rPr>
      </w:pPr>
    </w:p>
    <w:p w14:paraId="0714F716" w14:textId="77777777" w:rsidR="000A4B82" w:rsidRPr="0041034E" w:rsidRDefault="000A4B82" w:rsidP="0041034E">
      <w:pPr>
        <w:spacing w:after="0" w:line="240" w:lineRule="auto"/>
        <w:ind w:hanging="22"/>
        <w:jc w:val="both"/>
        <w:rPr>
          <w:rFonts w:ascii="Arial" w:hAnsi="Arial" w:cs="Arial"/>
          <w:b/>
          <w:color w:val="990033"/>
          <w:szCs w:val="24"/>
        </w:rPr>
      </w:pPr>
      <w:r w:rsidRPr="0041034E">
        <w:rPr>
          <w:rFonts w:ascii="Arial" w:hAnsi="Arial" w:cs="Arial"/>
          <w:b/>
          <w:color w:val="990033"/>
          <w:szCs w:val="24"/>
        </w:rPr>
        <w:t>Child Protection</w:t>
      </w:r>
    </w:p>
    <w:p w14:paraId="4A57AA6F" w14:textId="77777777" w:rsidR="000A4B82" w:rsidRDefault="000A4B82" w:rsidP="0041034E">
      <w:pPr>
        <w:spacing w:after="0" w:line="240" w:lineRule="auto"/>
        <w:ind w:hanging="22"/>
        <w:jc w:val="both"/>
        <w:rPr>
          <w:rFonts w:ascii="Arial" w:hAnsi="Arial" w:cs="Arial"/>
          <w:color w:val="000000"/>
          <w:szCs w:val="24"/>
        </w:rPr>
      </w:pPr>
      <w:r w:rsidRPr="000A4B82">
        <w:rPr>
          <w:rFonts w:ascii="Arial" w:hAnsi="Arial" w:cs="Arial"/>
          <w:color w:val="000000"/>
          <w:szCs w:val="24"/>
        </w:rPr>
        <w:t>The welfare of children is paramount. Volunteers must act immediately on any concern and must never investigate, promise confidentiality or confront an alleged perpetrator.</w:t>
      </w:r>
    </w:p>
    <w:p w14:paraId="4CDEF770" w14:textId="77777777" w:rsidR="0041034E" w:rsidRPr="000A4B82" w:rsidRDefault="0041034E" w:rsidP="0041034E">
      <w:pPr>
        <w:spacing w:after="0" w:line="240" w:lineRule="auto"/>
        <w:ind w:hanging="22"/>
        <w:jc w:val="both"/>
        <w:rPr>
          <w:rFonts w:ascii="Arial" w:hAnsi="Arial" w:cs="Arial"/>
          <w:color w:val="000000"/>
          <w:szCs w:val="24"/>
        </w:rPr>
      </w:pPr>
    </w:p>
    <w:p w14:paraId="20323AF2" w14:textId="77777777" w:rsidR="000A4B82" w:rsidRPr="000A4B82" w:rsidRDefault="000A4B82" w:rsidP="0041034E">
      <w:pPr>
        <w:spacing w:after="0" w:line="240" w:lineRule="auto"/>
        <w:ind w:hanging="22"/>
        <w:jc w:val="both"/>
        <w:rPr>
          <w:rFonts w:ascii="Arial" w:hAnsi="Arial" w:cs="Arial"/>
          <w:color w:val="000000"/>
          <w:szCs w:val="24"/>
        </w:rPr>
      </w:pPr>
      <w:r w:rsidRPr="000A4B82">
        <w:rPr>
          <w:rFonts w:ascii="Arial" w:hAnsi="Arial" w:cs="Arial"/>
          <w:color w:val="000000"/>
          <w:szCs w:val="24"/>
        </w:rPr>
        <w:t>If a child discloses abuse or a volunteer notices a safeguarding concern, the volunteer must listen, reassure without making promises, make an accurate written record using the child’s own words, and report it to the Designated Safeguarding Lead or a deputy without delay. If a child is in immediate danger, the volunteer should contact the police on 999 and inform the DSL as soon as possible.</w:t>
      </w:r>
    </w:p>
    <w:p w14:paraId="420C087E" w14:textId="77777777" w:rsidR="000A4B82" w:rsidRPr="009F3E20" w:rsidRDefault="000A4B82" w:rsidP="0041034E">
      <w:pPr>
        <w:pStyle w:val="ListParagraph"/>
        <w:numPr>
          <w:ilvl w:val="0"/>
          <w:numId w:val="16"/>
        </w:numPr>
        <w:spacing w:after="0" w:line="240" w:lineRule="auto"/>
        <w:jc w:val="both"/>
        <w:rPr>
          <w:rFonts w:ascii="Arial" w:hAnsi="Arial" w:cs="Arial"/>
          <w:color w:val="000000"/>
          <w:szCs w:val="24"/>
        </w:rPr>
      </w:pPr>
      <w:r w:rsidRPr="009F3E20">
        <w:rPr>
          <w:rFonts w:ascii="Arial" w:hAnsi="Arial" w:cs="Arial"/>
          <w:color w:val="000000"/>
          <w:szCs w:val="24"/>
        </w:rPr>
        <w:t>Safeguarding concerns or allegations about volunteers will be managed in accordance with KCSIE 2026, including both concerns that may meet the harm threshold and low-level concerns. The school will consider referral to the Local Authority Designated Officer, children’s social care, police, Disclosure and Barring Service or other relevant body as required.</w:t>
      </w:r>
    </w:p>
    <w:p w14:paraId="62AE948D" w14:textId="77777777" w:rsidR="000A4B82" w:rsidRPr="009F3E20" w:rsidRDefault="00CF6E9B" w:rsidP="0041034E">
      <w:pPr>
        <w:pStyle w:val="ListParagraph"/>
        <w:spacing w:after="0" w:line="240" w:lineRule="auto"/>
        <w:ind w:left="698"/>
        <w:jc w:val="both"/>
        <w:rPr>
          <w:rFonts w:ascii="Arial" w:hAnsi="Arial" w:cs="Arial"/>
          <w:color w:val="000000"/>
          <w:szCs w:val="24"/>
        </w:rPr>
      </w:pPr>
      <w:r>
        <w:rPr>
          <w:rFonts w:ascii="Arial" w:hAnsi="Arial" w:cs="Arial"/>
          <w:color w:val="000000"/>
          <w:szCs w:val="24"/>
        </w:rPr>
        <w:t xml:space="preserve">Where the school removes a volunteer from regulated </w:t>
      </w:r>
      <w:proofErr w:type="gramStart"/>
      <w:r>
        <w:rPr>
          <w:rFonts w:ascii="Arial" w:hAnsi="Arial" w:cs="Arial"/>
          <w:color w:val="000000"/>
          <w:szCs w:val="24"/>
        </w:rPr>
        <w:t>activity, or</w:t>
      </w:r>
      <w:proofErr w:type="gramEnd"/>
      <w:r>
        <w:rPr>
          <w:rFonts w:ascii="Arial" w:hAnsi="Arial" w:cs="Arial"/>
          <w:color w:val="000000"/>
          <w:szCs w:val="24"/>
        </w:rPr>
        <w:t xml:space="preserve"> would have done so had the volunteer not ceased volunteering, and the legal referral criteria are met, the school will make a referral to the Disclosure and Barring Service as soon as possible.</w:t>
      </w:r>
    </w:p>
    <w:p w14:paraId="1A0B84D9" w14:textId="77777777" w:rsidR="0041034E" w:rsidRDefault="0041034E" w:rsidP="0041034E">
      <w:pPr>
        <w:spacing w:after="0" w:line="240" w:lineRule="auto"/>
        <w:ind w:hanging="22"/>
        <w:jc w:val="both"/>
        <w:rPr>
          <w:rFonts w:ascii="Arial" w:hAnsi="Arial" w:cs="Arial"/>
          <w:b/>
          <w:color w:val="000000"/>
          <w:szCs w:val="24"/>
        </w:rPr>
      </w:pPr>
    </w:p>
    <w:p w14:paraId="5E85C9B3" w14:textId="20C754C3" w:rsidR="000A4B82" w:rsidRPr="0041034E" w:rsidRDefault="000A4B82" w:rsidP="0041034E">
      <w:pPr>
        <w:spacing w:after="0" w:line="240" w:lineRule="auto"/>
        <w:ind w:hanging="22"/>
        <w:jc w:val="both"/>
        <w:rPr>
          <w:rFonts w:ascii="Arial" w:hAnsi="Arial" w:cs="Arial"/>
          <w:b/>
          <w:color w:val="990033"/>
          <w:szCs w:val="24"/>
        </w:rPr>
      </w:pPr>
      <w:r w:rsidRPr="0041034E">
        <w:rPr>
          <w:rFonts w:ascii="Arial" w:hAnsi="Arial" w:cs="Arial"/>
          <w:b/>
          <w:color w:val="990033"/>
          <w:szCs w:val="24"/>
        </w:rPr>
        <w:t>Complaints Procedure</w:t>
      </w:r>
    </w:p>
    <w:p w14:paraId="4D97C81F" w14:textId="77777777" w:rsidR="009F3E20" w:rsidRDefault="000A4B82" w:rsidP="0041034E">
      <w:pPr>
        <w:spacing w:after="0" w:line="240" w:lineRule="auto"/>
        <w:ind w:hanging="22"/>
        <w:jc w:val="both"/>
        <w:rPr>
          <w:rFonts w:ascii="Arial" w:hAnsi="Arial" w:cs="Arial"/>
          <w:color w:val="000000"/>
          <w:szCs w:val="24"/>
        </w:rPr>
      </w:pPr>
      <w:r w:rsidRPr="000A4B82">
        <w:rPr>
          <w:rFonts w:ascii="Arial" w:hAnsi="Arial" w:cs="Arial"/>
          <w:color w:val="000000"/>
          <w:szCs w:val="24"/>
        </w:rPr>
        <w:t>General complaints about a volunteer will be referred to the Headteacher for investigation. Complaints made by a volunteer will be referred to the Headteacher or Deputy Headteacher. Safeguarding concerns, allegations and low-level concerns will not be managed solely as complaints and will follow the school’s safeguarding procedures.</w:t>
      </w:r>
    </w:p>
    <w:p w14:paraId="2387DF84" w14:textId="77777777" w:rsidR="0041034E" w:rsidRDefault="0041034E" w:rsidP="0041034E">
      <w:pPr>
        <w:spacing w:after="0" w:line="240" w:lineRule="auto"/>
        <w:ind w:hanging="22"/>
        <w:jc w:val="both"/>
        <w:rPr>
          <w:rFonts w:ascii="Arial" w:hAnsi="Arial" w:cs="Arial"/>
          <w:color w:val="000000"/>
          <w:szCs w:val="24"/>
        </w:rPr>
      </w:pPr>
    </w:p>
    <w:p w14:paraId="52E51CE9" w14:textId="77777777" w:rsidR="007F7481" w:rsidRDefault="000A4B82" w:rsidP="0041034E">
      <w:pPr>
        <w:spacing w:after="0" w:line="240" w:lineRule="auto"/>
        <w:ind w:hanging="22"/>
        <w:jc w:val="both"/>
        <w:rPr>
          <w:rFonts w:ascii="Arial" w:hAnsi="Arial" w:cs="Arial"/>
          <w:color w:val="000000"/>
          <w:szCs w:val="24"/>
        </w:rPr>
      </w:pPr>
      <w:r w:rsidRPr="000A4B82">
        <w:rPr>
          <w:rFonts w:ascii="Arial" w:hAnsi="Arial" w:cs="Arial"/>
          <w:color w:val="000000"/>
          <w:szCs w:val="24"/>
        </w:rPr>
        <w:t>The Headteacher reserves the right to take the following action:</w:t>
      </w:r>
    </w:p>
    <w:p w14:paraId="3A92F3B5" w14:textId="77777777" w:rsidR="009F3E20" w:rsidRPr="009F3E20" w:rsidRDefault="009F3E20" w:rsidP="0041034E">
      <w:pPr>
        <w:pStyle w:val="ListParagraph"/>
        <w:numPr>
          <w:ilvl w:val="0"/>
          <w:numId w:val="17"/>
        </w:numPr>
        <w:spacing w:after="0" w:line="240" w:lineRule="auto"/>
        <w:jc w:val="both"/>
        <w:rPr>
          <w:rFonts w:ascii="Arial" w:hAnsi="Arial" w:cs="Arial"/>
          <w:color w:val="000000"/>
          <w:szCs w:val="24"/>
        </w:rPr>
      </w:pPr>
      <w:r w:rsidRPr="009F3E20">
        <w:rPr>
          <w:rFonts w:ascii="Arial" w:hAnsi="Arial" w:cs="Arial"/>
          <w:color w:val="000000"/>
          <w:szCs w:val="24"/>
        </w:rPr>
        <w:t>To speak with a volunteer about a breach of the Volunteer Agreement and</w:t>
      </w:r>
      <w:r>
        <w:rPr>
          <w:rFonts w:ascii="Arial" w:hAnsi="Arial" w:cs="Arial"/>
          <w:color w:val="000000"/>
          <w:szCs w:val="24"/>
        </w:rPr>
        <w:t xml:space="preserve"> </w:t>
      </w:r>
      <w:r w:rsidRPr="009F3E20">
        <w:rPr>
          <w:rFonts w:ascii="Arial" w:hAnsi="Arial" w:cs="Arial"/>
          <w:color w:val="000000"/>
          <w:szCs w:val="24"/>
        </w:rPr>
        <w:t>seek reassurance that this will not happen again;</w:t>
      </w:r>
    </w:p>
    <w:p w14:paraId="329C3129" w14:textId="77777777" w:rsidR="009F3E20" w:rsidRPr="009F3E20" w:rsidRDefault="009F3E20" w:rsidP="0041034E">
      <w:pPr>
        <w:pStyle w:val="ListParagraph"/>
        <w:numPr>
          <w:ilvl w:val="0"/>
          <w:numId w:val="17"/>
        </w:numPr>
        <w:spacing w:after="0" w:line="240" w:lineRule="auto"/>
        <w:jc w:val="both"/>
        <w:rPr>
          <w:rFonts w:ascii="Arial" w:hAnsi="Arial" w:cs="Arial"/>
          <w:color w:val="000000"/>
          <w:szCs w:val="24"/>
        </w:rPr>
      </w:pPr>
      <w:r w:rsidRPr="009F3E20">
        <w:rPr>
          <w:rFonts w:ascii="Arial" w:hAnsi="Arial" w:cs="Arial"/>
          <w:color w:val="000000"/>
          <w:szCs w:val="24"/>
        </w:rPr>
        <w:lastRenderedPageBreak/>
        <w:t xml:space="preserve">Offer an alternative placement for a volunteer, </w:t>
      </w:r>
      <w:proofErr w:type="spellStart"/>
      <w:r w:rsidRPr="009F3E20">
        <w:rPr>
          <w:rFonts w:ascii="Arial" w:hAnsi="Arial" w:cs="Arial"/>
          <w:color w:val="000000"/>
          <w:szCs w:val="24"/>
        </w:rPr>
        <w:t>eg</w:t>
      </w:r>
      <w:proofErr w:type="spellEnd"/>
      <w:r w:rsidRPr="009F3E20">
        <w:rPr>
          <w:rFonts w:ascii="Arial" w:hAnsi="Arial" w:cs="Arial"/>
          <w:color w:val="000000"/>
          <w:szCs w:val="24"/>
        </w:rPr>
        <w:t>: helping with another</w:t>
      </w:r>
      <w:r>
        <w:rPr>
          <w:rFonts w:ascii="Arial" w:hAnsi="Arial" w:cs="Arial"/>
          <w:color w:val="000000"/>
          <w:szCs w:val="24"/>
        </w:rPr>
        <w:t xml:space="preserve"> </w:t>
      </w:r>
      <w:r w:rsidRPr="009F3E20">
        <w:rPr>
          <w:rFonts w:ascii="Arial" w:hAnsi="Arial" w:cs="Arial"/>
          <w:color w:val="000000"/>
          <w:szCs w:val="24"/>
        </w:rPr>
        <w:t>activity or in another class;</w:t>
      </w:r>
    </w:p>
    <w:p w14:paraId="2D16B388" w14:textId="77777777" w:rsidR="009F3E20" w:rsidRPr="009F3E20" w:rsidRDefault="009F3E20" w:rsidP="0041034E">
      <w:pPr>
        <w:pStyle w:val="ListParagraph"/>
        <w:numPr>
          <w:ilvl w:val="0"/>
          <w:numId w:val="17"/>
        </w:numPr>
        <w:spacing w:after="0" w:line="240" w:lineRule="auto"/>
        <w:jc w:val="both"/>
        <w:rPr>
          <w:rFonts w:ascii="Arial" w:hAnsi="Arial" w:cs="Arial"/>
          <w:color w:val="000000"/>
          <w:szCs w:val="24"/>
        </w:rPr>
      </w:pPr>
      <w:r w:rsidRPr="009F3E20">
        <w:rPr>
          <w:rFonts w:ascii="Arial" w:hAnsi="Arial" w:cs="Arial"/>
          <w:color w:val="000000"/>
          <w:szCs w:val="24"/>
        </w:rPr>
        <w:t>Inform the volunteer that the school no longer wishes to use them</w:t>
      </w:r>
    </w:p>
    <w:p w14:paraId="5AF246BD" w14:textId="77777777" w:rsidR="009F3E20" w:rsidRPr="009F3E20" w:rsidRDefault="009F3E20" w:rsidP="0041034E">
      <w:pPr>
        <w:pStyle w:val="ListParagraph"/>
        <w:numPr>
          <w:ilvl w:val="0"/>
          <w:numId w:val="17"/>
        </w:numPr>
        <w:spacing w:after="0" w:line="240" w:lineRule="auto"/>
        <w:jc w:val="both"/>
        <w:rPr>
          <w:rFonts w:ascii="Arial" w:hAnsi="Arial" w:cs="Arial"/>
          <w:color w:val="000000"/>
          <w:szCs w:val="24"/>
        </w:rPr>
      </w:pPr>
      <w:r w:rsidRPr="009F3E20">
        <w:rPr>
          <w:rFonts w:ascii="Arial" w:hAnsi="Arial" w:cs="Arial"/>
          <w:color w:val="000000"/>
          <w:szCs w:val="24"/>
        </w:rPr>
        <w:t>The full Complaints Procedure is available from the Head teacher.</w:t>
      </w:r>
    </w:p>
    <w:p w14:paraId="1B90B4CD" w14:textId="77777777" w:rsidR="009F3E20" w:rsidRDefault="009F3E20" w:rsidP="0041034E">
      <w:pPr>
        <w:spacing w:after="0" w:line="240" w:lineRule="auto"/>
        <w:ind w:hanging="22"/>
        <w:jc w:val="both"/>
        <w:rPr>
          <w:rFonts w:ascii="Arial" w:hAnsi="Arial" w:cs="Arial"/>
          <w:color w:val="000000"/>
          <w:szCs w:val="24"/>
        </w:rPr>
      </w:pPr>
    </w:p>
    <w:p w14:paraId="1974E4C8" w14:textId="77777777" w:rsidR="009F3E20" w:rsidRPr="0041034E" w:rsidRDefault="009F3E20" w:rsidP="0041034E">
      <w:pPr>
        <w:spacing w:after="0" w:line="240" w:lineRule="auto"/>
        <w:ind w:hanging="22"/>
        <w:jc w:val="both"/>
        <w:rPr>
          <w:rFonts w:ascii="Arial" w:hAnsi="Arial" w:cs="Arial"/>
          <w:b/>
          <w:color w:val="990033"/>
          <w:szCs w:val="24"/>
        </w:rPr>
      </w:pPr>
      <w:r w:rsidRPr="0041034E">
        <w:rPr>
          <w:rFonts w:ascii="Arial" w:hAnsi="Arial" w:cs="Arial"/>
          <w:b/>
          <w:color w:val="990033"/>
          <w:szCs w:val="24"/>
        </w:rPr>
        <w:t>Monitoring and Review</w:t>
      </w:r>
    </w:p>
    <w:p w14:paraId="34798AFF" w14:textId="77777777" w:rsidR="00CF6E9B" w:rsidRPr="009F3E20" w:rsidRDefault="009F3E20" w:rsidP="0041034E">
      <w:pPr>
        <w:spacing w:after="0" w:line="240" w:lineRule="auto"/>
        <w:ind w:hanging="22"/>
        <w:jc w:val="both"/>
        <w:rPr>
          <w:rFonts w:ascii="Arial" w:hAnsi="Arial" w:cs="Arial"/>
          <w:color w:val="000000"/>
          <w:szCs w:val="24"/>
        </w:rPr>
      </w:pPr>
      <w:r w:rsidRPr="009F3E20">
        <w:rPr>
          <w:rFonts w:ascii="Arial" w:hAnsi="Arial" w:cs="Arial"/>
          <w:color w:val="000000"/>
          <w:szCs w:val="24"/>
        </w:rPr>
        <w:t>This policy will be reviewed by the governing body annually, and sooner following a safeguarding or allergy incident, a significant near miss, a change in legislation or statutory guidance, or a material change to school procedures.</w:t>
      </w:r>
    </w:p>
    <w:p w14:paraId="35D63746" w14:textId="77777777" w:rsidR="00CF6E9B" w:rsidRDefault="00CF6E9B" w:rsidP="0041034E">
      <w:pPr>
        <w:spacing w:after="0" w:line="240" w:lineRule="auto"/>
        <w:ind w:hanging="22"/>
        <w:jc w:val="both"/>
        <w:rPr>
          <w:rFonts w:ascii="Arial" w:hAnsi="Arial" w:cs="Arial"/>
          <w:color w:val="000000"/>
          <w:szCs w:val="24"/>
        </w:rPr>
      </w:pPr>
    </w:p>
    <w:p w14:paraId="76133BB6" w14:textId="77777777" w:rsidR="00CF6E9B" w:rsidRPr="0041034E" w:rsidRDefault="00CF6E9B" w:rsidP="0041034E">
      <w:pPr>
        <w:spacing w:after="0" w:line="240" w:lineRule="auto"/>
        <w:ind w:hanging="22"/>
        <w:jc w:val="both"/>
        <w:rPr>
          <w:rFonts w:ascii="Arial" w:hAnsi="Arial" w:cs="Arial"/>
          <w:b/>
          <w:color w:val="990033"/>
          <w:szCs w:val="24"/>
        </w:rPr>
      </w:pPr>
      <w:r w:rsidRPr="0041034E">
        <w:rPr>
          <w:rFonts w:ascii="Arial" w:hAnsi="Arial" w:cs="Arial"/>
          <w:b/>
          <w:color w:val="990033"/>
          <w:szCs w:val="24"/>
        </w:rPr>
        <w:t>Appendix 1</w:t>
      </w:r>
    </w:p>
    <w:p w14:paraId="5AE6B9AA" w14:textId="77777777" w:rsidR="00CF6E9B" w:rsidRDefault="00A67FBC" w:rsidP="0041034E">
      <w:pPr>
        <w:spacing w:after="0" w:line="240" w:lineRule="auto"/>
        <w:ind w:hanging="22"/>
        <w:jc w:val="both"/>
        <w:rPr>
          <w:rFonts w:ascii="Arial" w:hAnsi="Arial" w:cs="Arial"/>
          <w:color w:val="000000"/>
          <w:szCs w:val="24"/>
        </w:rPr>
      </w:pPr>
      <w:hyperlink r:id="rId6" w:history="1">
        <w:r w:rsidRPr="00EA00AE">
          <w:rPr>
            <w:rStyle w:val="Hyperlink"/>
            <w:rFonts w:ascii="Arial" w:hAnsi="Arial" w:cs="Arial"/>
            <w:szCs w:val="24"/>
          </w:rPr>
          <w:t>https://docs.google.com/document/d/17eFwtBEzGxvG7VWB_9hfR1uPN8Gqih1O/edit?usp=sharing&amp;ouid=103232283712331583374&amp;rtpof=true&amp;sd=true</w:t>
        </w:r>
      </w:hyperlink>
      <w:r>
        <w:rPr>
          <w:rFonts w:ascii="Arial" w:hAnsi="Arial" w:cs="Arial"/>
          <w:color w:val="000000"/>
          <w:szCs w:val="24"/>
        </w:rPr>
        <w:t xml:space="preserve"> </w:t>
      </w:r>
    </w:p>
    <w:sectPr w:rsidR="00CF6E9B" w:rsidSect="00A67FBC">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122F37D4"/>
    <w:multiLevelType w:val="hybridMultilevel"/>
    <w:tmpl w:val="FE907F5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 w15:restartNumberingAfterBreak="0">
    <w:nsid w:val="13C47768"/>
    <w:multiLevelType w:val="hybridMultilevel"/>
    <w:tmpl w:val="D3B8C756"/>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4" w15:restartNumberingAfterBreak="0">
    <w:nsid w:val="15C27675"/>
    <w:multiLevelType w:val="hybridMultilevel"/>
    <w:tmpl w:val="77403862"/>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5" w15:restartNumberingAfterBreak="0">
    <w:nsid w:val="322A45A1"/>
    <w:multiLevelType w:val="hybridMultilevel"/>
    <w:tmpl w:val="0BD41C4A"/>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6"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922A1C"/>
    <w:multiLevelType w:val="hybridMultilevel"/>
    <w:tmpl w:val="06903B20"/>
    <w:lvl w:ilvl="0" w:tplc="87DC9FCC">
      <w:numFmt w:val="bullet"/>
      <w:lvlText w:val="•"/>
      <w:lvlJc w:val="left"/>
      <w:pPr>
        <w:ind w:left="722" w:hanging="744"/>
      </w:pPr>
      <w:rPr>
        <w:rFonts w:ascii="Arial" w:eastAsiaTheme="minorHAnsi" w:hAnsi="Arial" w:cs="Arial" w:hint="default"/>
      </w:rPr>
    </w:lvl>
    <w:lvl w:ilvl="1" w:tplc="08090003" w:tentative="1">
      <w:start w:val="1"/>
      <w:numFmt w:val="bullet"/>
      <w:lvlText w:val="o"/>
      <w:lvlJc w:val="left"/>
      <w:pPr>
        <w:ind w:left="1058" w:hanging="360"/>
      </w:pPr>
      <w:rPr>
        <w:rFonts w:ascii="Courier New" w:hAnsi="Courier New" w:cs="Courier New" w:hint="default"/>
      </w:rPr>
    </w:lvl>
    <w:lvl w:ilvl="2" w:tplc="08090005" w:tentative="1">
      <w:start w:val="1"/>
      <w:numFmt w:val="bullet"/>
      <w:lvlText w:val=""/>
      <w:lvlJc w:val="left"/>
      <w:pPr>
        <w:ind w:left="1778" w:hanging="360"/>
      </w:pPr>
      <w:rPr>
        <w:rFonts w:ascii="Wingdings" w:hAnsi="Wingdings" w:hint="default"/>
      </w:rPr>
    </w:lvl>
    <w:lvl w:ilvl="3" w:tplc="08090001" w:tentative="1">
      <w:start w:val="1"/>
      <w:numFmt w:val="bullet"/>
      <w:lvlText w:val=""/>
      <w:lvlJc w:val="left"/>
      <w:pPr>
        <w:ind w:left="2498" w:hanging="360"/>
      </w:pPr>
      <w:rPr>
        <w:rFonts w:ascii="Symbol" w:hAnsi="Symbol" w:hint="default"/>
      </w:rPr>
    </w:lvl>
    <w:lvl w:ilvl="4" w:tplc="08090003" w:tentative="1">
      <w:start w:val="1"/>
      <w:numFmt w:val="bullet"/>
      <w:lvlText w:val="o"/>
      <w:lvlJc w:val="left"/>
      <w:pPr>
        <w:ind w:left="3218" w:hanging="360"/>
      </w:pPr>
      <w:rPr>
        <w:rFonts w:ascii="Courier New" w:hAnsi="Courier New" w:cs="Courier New" w:hint="default"/>
      </w:rPr>
    </w:lvl>
    <w:lvl w:ilvl="5" w:tplc="08090005" w:tentative="1">
      <w:start w:val="1"/>
      <w:numFmt w:val="bullet"/>
      <w:lvlText w:val=""/>
      <w:lvlJc w:val="left"/>
      <w:pPr>
        <w:ind w:left="3938" w:hanging="360"/>
      </w:pPr>
      <w:rPr>
        <w:rFonts w:ascii="Wingdings" w:hAnsi="Wingdings" w:hint="default"/>
      </w:rPr>
    </w:lvl>
    <w:lvl w:ilvl="6" w:tplc="08090001" w:tentative="1">
      <w:start w:val="1"/>
      <w:numFmt w:val="bullet"/>
      <w:lvlText w:val=""/>
      <w:lvlJc w:val="left"/>
      <w:pPr>
        <w:ind w:left="4658" w:hanging="360"/>
      </w:pPr>
      <w:rPr>
        <w:rFonts w:ascii="Symbol" w:hAnsi="Symbol" w:hint="default"/>
      </w:rPr>
    </w:lvl>
    <w:lvl w:ilvl="7" w:tplc="08090003" w:tentative="1">
      <w:start w:val="1"/>
      <w:numFmt w:val="bullet"/>
      <w:lvlText w:val="o"/>
      <w:lvlJc w:val="left"/>
      <w:pPr>
        <w:ind w:left="5378" w:hanging="360"/>
      </w:pPr>
      <w:rPr>
        <w:rFonts w:ascii="Courier New" w:hAnsi="Courier New" w:cs="Courier New" w:hint="default"/>
      </w:rPr>
    </w:lvl>
    <w:lvl w:ilvl="8" w:tplc="08090005" w:tentative="1">
      <w:start w:val="1"/>
      <w:numFmt w:val="bullet"/>
      <w:lvlText w:val=""/>
      <w:lvlJc w:val="left"/>
      <w:pPr>
        <w:ind w:left="6098" w:hanging="360"/>
      </w:pPr>
      <w:rPr>
        <w:rFonts w:ascii="Wingdings" w:hAnsi="Wingdings" w:hint="default"/>
      </w:rPr>
    </w:lvl>
  </w:abstractNum>
  <w:abstractNum w:abstractNumId="8" w15:restartNumberingAfterBreak="0">
    <w:nsid w:val="4470447F"/>
    <w:multiLevelType w:val="hybridMultilevel"/>
    <w:tmpl w:val="0A8E42F8"/>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9"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AAA0D86"/>
    <w:multiLevelType w:val="hybridMultilevel"/>
    <w:tmpl w:val="EC9A76C4"/>
    <w:lvl w:ilvl="0" w:tplc="0756BCEA">
      <w:numFmt w:val="bullet"/>
      <w:lvlText w:val=""/>
      <w:lvlJc w:val="left"/>
      <w:pPr>
        <w:ind w:left="338" w:hanging="360"/>
      </w:pPr>
      <w:rPr>
        <w:rFonts w:ascii="Arial" w:eastAsiaTheme="minorHAnsi" w:hAnsi="Arial" w:cs="Arial" w:hint="default"/>
      </w:rPr>
    </w:lvl>
    <w:lvl w:ilvl="1" w:tplc="08090003" w:tentative="1">
      <w:start w:val="1"/>
      <w:numFmt w:val="bullet"/>
      <w:lvlText w:val="o"/>
      <w:lvlJc w:val="left"/>
      <w:pPr>
        <w:ind w:left="1058" w:hanging="360"/>
      </w:pPr>
      <w:rPr>
        <w:rFonts w:ascii="Courier New" w:hAnsi="Courier New" w:cs="Courier New" w:hint="default"/>
      </w:rPr>
    </w:lvl>
    <w:lvl w:ilvl="2" w:tplc="08090005" w:tentative="1">
      <w:start w:val="1"/>
      <w:numFmt w:val="bullet"/>
      <w:lvlText w:val=""/>
      <w:lvlJc w:val="left"/>
      <w:pPr>
        <w:ind w:left="1778" w:hanging="360"/>
      </w:pPr>
      <w:rPr>
        <w:rFonts w:ascii="Wingdings" w:hAnsi="Wingdings" w:hint="default"/>
      </w:rPr>
    </w:lvl>
    <w:lvl w:ilvl="3" w:tplc="08090001" w:tentative="1">
      <w:start w:val="1"/>
      <w:numFmt w:val="bullet"/>
      <w:lvlText w:val=""/>
      <w:lvlJc w:val="left"/>
      <w:pPr>
        <w:ind w:left="2498" w:hanging="360"/>
      </w:pPr>
      <w:rPr>
        <w:rFonts w:ascii="Symbol" w:hAnsi="Symbol" w:hint="default"/>
      </w:rPr>
    </w:lvl>
    <w:lvl w:ilvl="4" w:tplc="08090003" w:tentative="1">
      <w:start w:val="1"/>
      <w:numFmt w:val="bullet"/>
      <w:lvlText w:val="o"/>
      <w:lvlJc w:val="left"/>
      <w:pPr>
        <w:ind w:left="3218" w:hanging="360"/>
      </w:pPr>
      <w:rPr>
        <w:rFonts w:ascii="Courier New" w:hAnsi="Courier New" w:cs="Courier New" w:hint="default"/>
      </w:rPr>
    </w:lvl>
    <w:lvl w:ilvl="5" w:tplc="08090005" w:tentative="1">
      <w:start w:val="1"/>
      <w:numFmt w:val="bullet"/>
      <w:lvlText w:val=""/>
      <w:lvlJc w:val="left"/>
      <w:pPr>
        <w:ind w:left="3938" w:hanging="360"/>
      </w:pPr>
      <w:rPr>
        <w:rFonts w:ascii="Wingdings" w:hAnsi="Wingdings" w:hint="default"/>
      </w:rPr>
    </w:lvl>
    <w:lvl w:ilvl="6" w:tplc="08090001" w:tentative="1">
      <w:start w:val="1"/>
      <w:numFmt w:val="bullet"/>
      <w:lvlText w:val=""/>
      <w:lvlJc w:val="left"/>
      <w:pPr>
        <w:ind w:left="4658" w:hanging="360"/>
      </w:pPr>
      <w:rPr>
        <w:rFonts w:ascii="Symbol" w:hAnsi="Symbol" w:hint="default"/>
      </w:rPr>
    </w:lvl>
    <w:lvl w:ilvl="7" w:tplc="08090003" w:tentative="1">
      <w:start w:val="1"/>
      <w:numFmt w:val="bullet"/>
      <w:lvlText w:val="o"/>
      <w:lvlJc w:val="left"/>
      <w:pPr>
        <w:ind w:left="5378" w:hanging="360"/>
      </w:pPr>
      <w:rPr>
        <w:rFonts w:ascii="Courier New" w:hAnsi="Courier New" w:cs="Courier New" w:hint="default"/>
      </w:rPr>
    </w:lvl>
    <w:lvl w:ilvl="8" w:tplc="08090005" w:tentative="1">
      <w:start w:val="1"/>
      <w:numFmt w:val="bullet"/>
      <w:lvlText w:val=""/>
      <w:lvlJc w:val="left"/>
      <w:pPr>
        <w:ind w:left="6098" w:hanging="360"/>
      </w:pPr>
      <w:rPr>
        <w:rFonts w:ascii="Wingdings" w:hAnsi="Wingdings" w:hint="default"/>
      </w:rPr>
    </w:lvl>
  </w:abstractNum>
  <w:abstractNum w:abstractNumId="11"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9C715E"/>
    <w:multiLevelType w:val="hybridMultilevel"/>
    <w:tmpl w:val="CF70862A"/>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15"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6" w15:restartNumberingAfterBreak="0">
    <w:nsid w:val="764344A5"/>
    <w:multiLevelType w:val="hybridMultilevel"/>
    <w:tmpl w:val="60EA4A70"/>
    <w:lvl w:ilvl="0" w:tplc="0756BCEA">
      <w:numFmt w:val="bullet"/>
      <w:lvlText w:val=""/>
      <w:lvlJc w:val="left"/>
      <w:pPr>
        <w:ind w:left="316" w:hanging="360"/>
      </w:pPr>
      <w:rPr>
        <w:rFonts w:ascii="Arial" w:eastAsiaTheme="minorHAnsi" w:hAnsi="Arial" w:cs="Aria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17" w15:restartNumberingAfterBreak="0">
    <w:nsid w:val="78900985"/>
    <w:multiLevelType w:val="hybridMultilevel"/>
    <w:tmpl w:val="C7325B6A"/>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18"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908466827">
    <w:abstractNumId w:val="6"/>
  </w:num>
  <w:num w:numId="2" w16cid:durableId="999426422">
    <w:abstractNumId w:val="11"/>
  </w:num>
  <w:num w:numId="3" w16cid:durableId="390078167">
    <w:abstractNumId w:val="0"/>
    <w:lvlOverride w:ilvl="0">
      <w:lvl w:ilvl="0">
        <w:numFmt w:val="bullet"/>
        <w:lvlText w:val=""/>
        <w:legacy w:legacy="1" w:legacySpace="0" w:legacyIndent="0"/>
        <w:lvlJc w:val="left"/>
        <w:rPr>
          <w:rFonts w:ascii="Symbol" w:hAnsi="Symbol" w:cs="Symbol" w:hint="default"/>
        </w:rPr>
      </w:lvl>
    </w:lvlOverride>
  </w:num>
  <w:num w:numId="4" w16cid:durableId="831026223">
    <w:abstractNumId w:val="18"/>
  </w:num>
  <w:num w:numId="5" w16cid:durableId="547687898">
    <w:abstractNumId w:val="9"/>
  </w:num>
  <w:num w:numId="6" w16cid:durableId="1730492799">
    <w:abstractNumId w:val="12"/>
  </w:num>
  <w:num w:numId="7" w16cid:durableId="590892980">
    <w:abstractNumId w:val="15"/>
  </w:num>
  <w:num w:numId="8" w16cid:durableId="1583369514">
    <w:abstractNumId w:val="1"/>
  </w:num>
  <w:num w:numId="9" w16cid:durableId="1713387887">
    <w:abstractNumId w:val="13"/>
  </w:num>
  <w:num w:numId="10" w16cid:durableId="620189051">
    <w:abstractNumId w:val="4"/>
  </w:num>
  <w:num w:numId="11" w16cid:durableId="1014266084">
    <w:abstractNumId w:val="10"/>
  </w:num>
  <w:num w:numId="12" w16cid:durableId="144399127">
    <w:abstractNumId w:val="16"/>
  </w:num>
  <w:num w:numId="13" w16cid:durableId="413865251">
    <w:abstractNumId w:val="17"/>
  </w:num>
  <w:num w:numId="14" w16cid:durableId="709650049">
    <w:abstractNumId w:val="7"/>
  </w:num>
  <w:num w:numId="15" w16cid:durableId="1545213434">
    <w:abstractNumId w:val="8"/>
  </w:num>
  <w:num w:numId="16" w16cid:durableId="2560301">
    <w:abstractNumId w:val="3"/>
  </w:num>
  <w:num w:numId="17" w16cid:durableId="201984051">
    <w:abstractNumId w:val="14"/>
  </w:num>
  <w:num w:numId="18" w16cid:durableId="164443773">
    <w:abstractNumId w:val="2"/>
  </w:num>
  <w:num w:numId="19" w16cid:durableId="18152230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22EE9"/>
    <w:rsid w:val="0005279A"/>
    <w:rsid w:val="00055A42"/>
    <w:rsid w:val="0006334D"/>
    <w:rsid w:val="000A4B82"/>
    <w:rsid w:val="001D452F"/>
    <w:rsid w:val="00204CF0"/>
    <w:rsid w:val="00253ED2"/>
    <w:rsid w:val="002D23FF"/>
    <w:rsid w:val="0041034E"/>
    <w:rsid w:val="00415BC1"/>
    <w:rsid w:val="004C0F23"/>
    <w:rsid w:val="00704B44"/>
    <w:rsid w:val="0073587E"/>
    <w:rsid w:val="00753378"/>
    <w:rsid w:val="00774B53"/>
    <w:rsid w:val="007F7481"/>
    <w:rsid w:val="0081146C"/>
    <w:rsid w:val="008352DB"/>
    <w:rsid w:val="008D0351"/>
    <w:rsid w:val="00924831"/>
    <w:rsid w:val="00932E80"/>
    <w:rsid w:val="009F3E20"/>
    <w:rsid w:val="00A14C88"/>
    <w:rsid w:val="00A67FBC"/>
    <w:rsid w:val="00A94FE2"/>
    <w:rsid w:val="00B21E52"/>
    <w:rsid w:val="00BE56FF"/>
    <w:rsid w:val="00C52FCA"/>
    <w:rsid w:val="00CF6E9B"/>
    <w:rsid w:val="00D0752C"/>
    <w:rsid w:val="00E52431"/>
    <w:rsid w:val="00E656CC"/>
    <w:rsid w:val="00E7069E"/>
    <w:rsid w:val="00F10E64"/>
    <w:rsid w:val="00FA3E73"/>
    <w:rsid w:val="00FC0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1291F"/>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FA3E73"/>
    <w:pPr>
      <w:keepNext/>
      <w:keepLines/>
      <w:spacing w:before="480" w:after="120" w:line="240" w:lineRule="auto"/>
      <w:outlineLvl w:val="0"/>
    </w:pPr>
    <w:rPr>
      <w:rFonts w:ascii="Comic Sans MS" w:eastAsia="MS Gothic" w:hAnsi="Comic Sans MS"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FA3E73"/>
    <w:rPr>
      <w:rFonts w:ascii="Comic Sans MS" w:eastAsia="MS Gothic" w:hAnsi="Comic Sans MS" w:cs="Times New Roman"/>
      <w:b/>
      <w:bCs/>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paragraph" w:customStyle="1" w:styleId="Style1">
    <w:name w:val="Style 1"/>
    <w:basedOn w:val="Normal"/>
    <w:rsid w:val="00CF6E9B"/>
    <w:pPr>
      <w:widowControl w:val="0"/>
      <w:spacing w:after="0" w:line="240" w:lineRule="auto"/>
      <w:ind w:left="72"/>
    </w:pPr>
    <w:rPr>
      <w:rFonts w:ascii="Times New Roman" w:eastAsia="Times New Roman" w:hAnsi="Times New Roman" w:cs="Times New Roman"/>
      <w:noProof/>
      <w:color w:val="000000"/>
      <w:sz w:val="20"/>
      <w:szCs w:val="20"/>
      <w:lang w:val="en-US"/>
    </w:rPr>
  </w:style>
  <w:style w:type="character" w:styleId="Hyperlink">
    <w:name w:val="Hyperlink"/>
    <w:basedOn w:val="DefaultParagraphFont"/>
    <w:uiPriority w:val="99"/>
    <w:unhideWhenUsed/>
    <w:rsid w:val="00A67FBC"/>
    <w:rPr>
      <w:color w:val="0563C1" w:themeColor="hyperlink"/>
      <w:u w:val="single"/>
    </w:rPr>
  </w:style>
  <w:style w:type="character" w:styleId="FollowedHyperlink">
    <w:name w:val="FollowedHyperlink"/>
    <w:basedOn w:val="DefaultParagraphFont"/>
    <w:uiPriority w:val="99"/>
    <w:semiHidden/>
    <w:unhideWhenUsed/>
    <w:rsid w:val="00BE56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7eFwtBEzGxvG7VWB_9hfR1uPN8Gqih1O/edit?usp=sharing&amp;ouid=103232283712331583374&amp;rtpof=true&amp;sd=tru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2103</Words>
  <Characters>11988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Kathryn</dc:creator>
  <cp:lastModifiedBy>Allen, Kathryn</cp:lastModifiedBy>
  <cp:revision>2</cp:revision>
  <dcterms:created xsi:type="dcterms:W3CDTF">2026-09-20T18:46:00Z</dcterms:created>
  <dcterms:modified xsi:type="dcterms:W3CDTF">2026-09-20T18:46:00Z</dcterms:modified>
</cp:coreProperties>
</file>