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06B0" w14:textId="29B616F5" w:rsidR="00375324" w:rsidRDefault="00375324">
      <w:pPr>
        <w:pStyle w:val="Heading1"/>
      </w:pPr>
      <w:r>
        <w:rPr>
          <w:noProof/>
          <w:lang w:eastAsia="en-GB"/>
        </w:rPr>
        <w:drawing>
          <wp:anchor distT="0" distB="0" distL="114300" distR="114300" simplePos="0" relativeHeight="251659264" behindDoc="0" locked="0" layoutInCell="1" allowOverlap="1" wp14:anchorId="499B8A0C" wp14:editId="316045D5">
            <wp:simplePos x="0" y="0"/>
            <wp:positionH relativeFrom="margin">
              <wp:posOffset>755650</wp:posOffset>
            </wp:positionH>
            <wp:positionV relativeFrom="paragraph">
              <wp:posOffset>-882650</wp:posOffset>
            </wp:positionV>
            <wp:extent cx="3953569" cy="5895975"/>
            <wp:effectExtent l="0" t="0" r="889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FAC97A" w14:textId="77777777" w:rsidR="00375324" w:rsidRDefault="00375324">
      <w:pPr>
        <w:pStyle w:val="Heading1"/>
      </w:pPr>
    </w:p>
    <w:p w14:paraId="27C980EC" w14:textId="77777777" w:rsidR="00375324" w:rsidRDefault="00375324">
      <w:pPr>
        <w:pStyle w:val="Heading1"/>
      </w:pPr>
    </w:p>
    <w:p w14:paraId="215E986B" w14:textId="77777777" w:rsidR="00375324" w:rsidRDefault="00375324">
      <w:pPr>
        <w:pStyle w:val="Heading1"/>
      </w:pPr>
    </w:p>
    <w:p w14:paraId="2AF2805E" w14:textId="77777777" w:rsidR="00375324" w:rsidRDefault="00375324">
      <w:pPr>
        <w:pStyle w:val="Heading1"/>
      </w:pPr>
    </w:p>
    <w:p w14:paraId="3073BB97" w14:textId="77777777" w:rsidR="00375324" w:rsidRDefault="00375324">
      <w:pPr>
        <w:pStyle w:val="Heading1"/>
      </w:pPr>
    </w:p>
    <w:p w14:paraId="38760CFB" w14:textId="77777777" w:rsidR="00375324" w:rsidRDefault="00375324">
      <w:pPr>
        <w:pStyle w:val="Heading1"/>
      </w:pPr>
    </w:p>
    <w:p w14:paraId="672B7AC9" w14:textId="77777777" w:rsidR="00375324" w:rsidRDefault="00375324">
      <w:pPr>
        <w:pStyle w:val="Heading1"/>
      </w:pPr>
    </w:p>
    <w:p w14:paraId="7BE85EEB" w14:textId="77777777" w:rsidR="00375324" w:rsidRDefault="00375324">
      <w:pPr>
        <w:pStyle w:val="Heading1"/>
      </w:pPr>
    </w:p>
    <w:p w14:paraId="0BA0D533" w14:textId="2D111B50" w:rsidR="00375324" w:rsidRDefault="00375324" w:rsidP="00375324">
      <w:pPr>
        <w:pStyle w:val="Default"/>
        <w:jc w:val="center"/>
        <w:rPr>
          <w:sz w:val="32"/>
          <w:szCs w:val="32"/>
        </w:rPr>
      </w:pPr>
      <w:r>
        <w:rPr>
          <w:rFonts w:eastAsiaTheme="minorHAnsi"/>
          <w:b/>
          <w:color w:val="auto"/>
          <w:sz w:val="60"/>
          <w:szCs w:val="60"/>
        </w:rPr>
        <w:t xml:space="preserve">Late Collection </w:t>
      </w:r>
      <w:r w:rsidRPr="001A2899">
        <w:rPr>
          <w:rFonts w:eastAsiaTheme="minorHAnsi"/>
          <w:b/>
          <w:color w:val="auto"/>
          <w:sz w:val="60"/>
          <w:szCs w:val="60"/>
        </w:rPr>
        <w:t>Policy</w:t>
      </w:r>
    </w:p>
    <w:p w14:paraId="467118FA" w14:textId="77777777" w:rsidR="00375324" w:rsidRDefault="00375324" w:rsidP="00375324">
      <w:pPr>
        <w:pStyle w:val="Default"/>
        <w:jc w:val="center"/>
        <w:rPr>
          <w:sz w:val="32"/>
          <w:szCs w:val="32"/>
        </w:rPr>
      </w:pPr>
    </w:p>
    <w:p w14:paraId="341FAF30" w14:textId="0451853D" w:rsidR="00375324" w:rsidRDefault="00375324" w:rsidP="00375324">
      <w:pPr>
        <w:pStyle w:val="Default"/>
        <w:jc w:val="center"/>
        <w:rPr>
          <w:sz w:val="32"/>
          <w:szCs w:val="32"/>
        </w:rPr>
      </w:pPr>
      <w:r>
        <w:rPr>
          <w:sz w:val="32"/>
          <w:szCs w:val="32"/>
        </w:rPr>
        <w:t>Written May 2026</w:t>
      </w:r>
    </w:p>
    <w:p w14:paraId="3E909DFA" w14:textId="77777777" w:rsidR="00375324" w:rsidRDefault="00375324" w:rsidP="00375324">
      <w:pPr>
        <w:pStyle w:val="Default"/>
        <w:jc w:val="center"/>
        <w:rPr>
          <w:sz w:val="32"/>
          <w:szCs w:val="32"/>
        </w:rPr>
      </w:pPr>
    </w:p>
    <w:p w14:paraId="4D095BFB" w14:textId="77777777" w:rsidR="00375324" w:rsidRDefault="00375324" w:rsidP="00375324">
      <w:pPr>
        <w:pStyle w:val="Default"/>
        <w:jc w:val="center"/>
        <w:rPr>
          <w:sz w:val="32"/>
          <w:szCs w:val="32"/>
        </w:rPr>
      </w:pPr>
      <w:r>
        <w:rPr>
          <w:sz w:val="32"/>
          <w:szCs w:val="32"/>
        </w:rPr>
        <w:t>Review Sept 2027</w:t>
      </w:r>
    </w:p>
    <w:p w14:paraId="7B1A960E" w14:textId="77777777" w:rsidR="00375324" w:rsidRDefault="00375324" w:rsidP="00375324">
      <w:pPr>
        <w:pStyle w:val="Default"/>
        <w:rPr>
          <w:sz w:val="32"/>
          <w:szCs w:val="32"/>
        </w:rPr>
      </w:pPr>
    </w:p>
    <w:p w14:paraId="45FB8A2D" w14:textId="77777777" w:rsidR="00375324" w:rsidRPr="00375324" w:rsidRDefault="00375324" w:rsidP="00375324">
      <w:pPr>
        <w:pStyle w:val="Title"/>
        <w:rPr>
          <w:rFonts w:ascii="CCW Cursive Writing 1" w:hAnsi="CCW Cursive Writing 1"/>
          <w:b/>
          <w:bCs/>
          <w:color w:val="auto"/>
          <w:sz w:val="32"/>
          <w:szCs w:val="32"/>
        </w:rPr>
      </w:pPr>
      <w:r w:rsidRPr="00375324">
        <w:rPr>
          <w:b/>
          <w:bCs/>
          <w:color w:val="auto"/>
          <w:sz w:val="32"/>
          <w:szCs w:val="32"/>
        </w:rPr>
        <w:t xml:space="preserve">Signed – </w:t>
      </w:r>
      <w:r w:rsidRPr="00375324">
        <w:rPr>
          <w:rFonts w:ascii="Palace Script MT" w:hAnsi="Palace Script MT"/>
          <w:b/>
          <w:bCs/>
          <w:color w:val="auto"/>
          <w:sz w:val="60"/>
          <w:szCs w:val="60"/>
        </w:rPr>
        <w:t>Mrs Kat Allen</w:t>
      </w:r>
    </w:p>
    <w:p w14:paraId="5DF0BA2F" w14:textId="77777777" w:rsidR="00375324" w:rsidRPr="00375324" w:rsidRDefault="00375324" w:rsidP="00375324">
      <w:pPr>
        <w:pStyle w:val="Title"/>
        <w:rPr>
          <w:b/>
          <w:bCs/>
          <w:color w:val="auto"/>
          <w:sz w:val="32"/>
          <w:szCs w:val="32"/>
        </w:rPr>
      </w:pPr>
      <w:r w:rsidRPr="00375324">
        <w:rPr>
          <w:b/>
          <w:bCs/>
          <w:color w:val="auto"/>
          <w:sz w:val="32"/>
          <w:szCs w:val="32"/>
        </w:rPr>
        <w:t>(Headteacher)</w:t>
      </w:r>
    </w:p>
    <w:p w14:paraId="7723951B" w14:textId="77777777" w:rsidR="00375324" w:rsidRPr="00375324" w:rsidRDefault="00375324" w:rsidP="00375324">
      <w:pPr>
        <w:pStyle w:val="Title"/>
        <w:rPr>
          <w:b/>
          <w:bCs/>
          <w:color w:val="auto"/>
          <w:sz w:val="32"/>
          <w:szCs w:val="32"/>
        </w:rPr>
      </w:pPr>
    </w:p>
    <w:p w14:paraId="2B1C2C90" w14:textId="77777777" w:rsidR="00375324" w:rsidRPr="00375324" w:rsidRDefault="00375324" w:rsidP="00375324">
      <w:pPr>
        <w:pStyle w:val="Title"/>
        <w:rPr>
          <w:b/>
          <w:bCs/>
          <w:color w:val="auto"/>
          <w:sz w:val="32"/>
          <w:szCs w:val="32"/>
        </w:rPr>
      </w:pPr>
      <w:r w:rsidRPr="00375324">
        <w:rPr>
          <w:b/>
          <w:bCs/>
          <w:color w:val="auto"/>
          <w:sz w:val="32"/>
          <w:szCs w:val="32"/>
        </w:rPr>
        <w:t xml:space="preserve">Signed – </w:t>
      </w:r>
      <w:r w:rsidRPr="00375324">
        <w:rPr>
          <w:rFonts w:ascii="Palace Script MT" w:hAnsi="Palace Script MT"/>
          <w:b/>
          <w:bCs/>
          <w:color w:val="auto"/>
          <w:sz w:val="60"/>
          <w:szCs w:val="60"/>
        </w:rPr>
        <w:t>Mrs Kami Lester</w:t>
      </w:r>
    </w:p>
    <w:p w14:paraId="72E65E9C" w14:textId="77777777" w:rsidR="00375324" w:rsidRPr="00375324" w:rsidRDefault="00375324" w:rsidP="00375324">
      <w:pPr>
        <w:pStyle w:val="Title"/>
        <w:rPr>
          <w:b/>
          <w:bCs/>
          <w:color w:val="auto"/>
          <w:sz w:val="32"/>
          <w:szCs w:val="32"/>
        </w:rPr>
      </w:pPr>
      <w:r w:rsidRPr="00375324">
        <w:rPr>
          <w:b/>
          <w:bCs/>
          <w:color w:val="auto"/>
          <w:sz w:val="32"/>
          <w:szCs w:val="32"/>
        </w:rPr>
        <w:t xml:space="preserve"> (Chair of Governors)</w:t>
      </w:r>
    </w:p>
    <w:p w14:paraId="0FD58ECC" w14:textId="77777777" w:rsidR="006A50E8" w:rsidRPr="006A50E8" w:rsidRDefault="006A50E8" w:rsidP="006A50E8">
      <w:pPr>
        <w:pStyle w:val="Heading1"/>
        <w:spacing w:before="0" w:line="240" w:lineRule="auto"/>
        <w:jc w:val="both"/>
        <w:rPr>
          <w:rFonts w:cstheme="majorHAnsi"/>
          <w:color w:val="990033"/>
          <w:sz w:val="22"/>
          <w:szCs w:val="22"/>
          <w:lang w:val="en-GB"/>
        </w:rPr>
      </w:pPr>
      <w:r w:rsidRPr="006A50E8">
        <w:rPr>
          <w:rFonts w:cstheme="majorHAnsi"/>
          <w:color w:val="990033"/>
          <w:sz w:val="22"/>
          <w:szCs w:val="22"/>
          <w:lang w:val="en-GB"/>
        </w:rPr>
        <w:lastRenderedPageBreak/>
        <w:t xml:space="preserve">AIM </w:t>
      </w:r>
    </w:p>
    <w:p w14:paraId="0ED3DD03" w14:textId="77777777" w:rsidR="006A50E8" w:rsidRDefault="006A50E8" w:rsidP="006A50E8">
      <w:pPr>
        <w:pStyle w:val="Heading1"/>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We aim to provide a safe and caring environment. </w:t>
      </w:r>
      <w:proofErr w:type="gramStart"/>
      <w:r w:rsidRPr="006A50E8">
        <w:rPr>
          <w:rFonts w:cstheme="majorHAnsi"/>
          <w:b w:val="0"/>
          <w:bCs w:val="0"/>
          <w:color w:val="auto"/>
          <w:sz w:val="22"/>
          <w:szCs w:val="22"/>
          <w:lang w:val="en-GB"/>
        </w:rPr>
        <w:t>In the event that</w:t>
      </w:r>
      <w:proofErr w:type="gramEnd"/>
      <w:r w:rsidRPr="006A50E8">
        <w:rPr>
          <w:rFonts w:cstheme="majorHAnsi"/>
          <w:b w:val="0"/>
          <w:bCs w:val="0"/>
          <w:color w:val="auto"/>
          <w:sz w:val="22"/>
          <w:szCs w:val="22"/>
          <w:lang w:val="en-GB"/>
        </w:rPr>
        <w:t xml:space="preserve"> a child is not collected or delayed, they will be reassured </w:t>
      </w:r>
      <w:proofErr w:type="gramStart"/>
      <w:r w:rsidRPr="006A50E8">
        <w:rPr>
          <w:rFonts w:cstheme="majorHAnsi"/>
          <w:b w:val="0"/>
          <w:bCs w:val="0"/>
          <w:color w:val="auto"/>
          <w:sz w:val="22"/>
          <w:szCs w:val="22"/>
          <w:lang w:val="en-GB"/>
        </w:rPr>
        <w:t>in order to</w:t>
      </w:r>
      <w:proofErr w:type="gramEnd"/>
      <w:r w:rsidRPr="006A50E8">
        <w:rPr>
          <w:rFonts w:cstheme="majorHAnsi"/>
          <w:b w:val="0"/>
          <w:bCs w:val="0"/>
          <w:color w:val="auto"/>
          <w:sz w:val="22"/>
          <w:szCs w:val="22"/>
          <w:lang w:val="en-GB"/>
        </w:rPr>
        <w:t xml:space="preserve"> cause as little distress as possible. We inform parents/carers of our procedures being followed. </w:t>
      </w:r>
      <w:proofErr w:type="gramStart"/>
      <w:r w:rsidRPr="006A50E8">
        <w:rPr>
          <w:rFonts w:cstheme="majorHAnsi"/>
          <w:b w:val="0"/>
          <w:bCs w:val="0"/>
          <w:color w:val="auto"/>
          <w:sz w:val="22"/>
          <w:szCs w:val="22"/>
          <w:lang w:val="en-GB"/>
        </w:rPr>
        <w:t>In the event that</w:t>
      </w:r>
      <w:proofErr w:type="gramEnd"/>
      <w:r w:rsidRPr="006A50E8">
        <w:rPr>
          <w:rFonts w:cstheme="majorHAnsi"/>
          <w:b w:val="0"/>
          <w:bCs w:val="0"/>
          <w:color w:val="auto"/>
          <w:sz w:val="22"/>
          <w:szCs w:val="22"/>
          <w:lang w:val="en-GB"/>
        </w:rPr>
        <w:t xml:space="preserve"> an authorised adult does not collect a child, we will put into practice the agreed procedures, unless agreement to walk home alone has been obtained. </w:t>
      </w:r>
    </w:p>
    <w:p w14:paraId="73464618" w14:textId="77777777" w:rsidR="006A50E8" w:rsidRDefault="006A50E8" w:rsidP="006A50E8">
      <w:pPr>
        <w:pStyle w:val="Heading1"/>
        <w:spacing w:before="0" w:line="240" w:lineRule="auto"/>
        <w:jc w:val="both"/>
        <w:rPr>
          <w:rFonts w:cstheme="majorHAnsi"/>
          <w:b w:val="0"/>
          <w:bCs w:val="0"/>
          <w:color w:val="auto"/>
          <w:sz w:val="22"/>
          <w:szCs w:val="22"/>
          <w:lang w:val="en-GB"/>
        </w:rPr>
      </w:pPr>
    </w:p>
    <w:p w14:paraId="70D278B4" w14:textId="475DC473" w:rsidR="006A50E8" w:rsidRPr="006A50E8" w:rsidRDefault="006A50E8" w:rsidP="006A50E8">
      <w:pPr>
        <w:pStyle w:val="Heading1"/>
        <w:spacing w:before="0" w:line="240" w:lineRule="auto"/>
        <w:jc w:val="both"/>
        <w:rPr>
          <w:rFonts w:cstheme="majorHAnsi"/>
          <w:color w:val="990033"/>
          <w:sz w:val="22"/>
          <w:szCs w:val="22"/>
          <w:lang w:val="en-GB"/>
        </w:rPr>
      </w:pPr>
      <w:r w:rsidRPr="006A50E8">
        <w:rPr>
          <w:rFonts w:cstheme="majorHAnsi"/>
          <w:color w:val="990033"/>
          <w:sz w:val="22"/>
          <w:szCs w:val="22"/>
          <w:lang w:val="en-GB"/>
        </w:rPr>
        <w:t xml:space="preserve">METHODS </w:t>
      </w:r>
    </w:p>
    <w:p w14:paraId="556D8F92" w14:textId="31C4CD3C" w:rsidR="006A50E8" w:rsidRPr="006A50E8" w:rsidRDefault="006A50E8" w:rsidP="006A50E8">
      <w:pPr>
        <w:pStyle w:val="Heading1"/>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Parents of children starting in the school are asked to provide specific information, which is kept </w:t>
      </w:r>
      <w:r>
        <w:rPr>
          <w:rFonts w:cstheme="majorHAnsi"/>
          <w:b w:val="0"/>
          <w:bCs w:val="0"/>
          <w:color w:val="auto"/>
          <w:sz w:val="22"/>
          <w:szCs w:val="22"/>
          <w:lang w:val="en-GB"/>
        </w:rPr>
        <w:t>updated on Arbor</w:t>
      </w:r>
      <w:r w:rsidRPr="006A50E8">
        <w:rPr>
          <w:rFonts w:cstheme="majorHAnsi"/>
          <w:b w:val="0"/>
          <w:bCs w:val="0"/>
          <w:color w:val="auto"/>
          <w:sz w:val="22"/>
          <w:szCs w:val="22"/>
          <w:lang w:val="en-GB"/>
        </w:rPr>
        <w:t xml:space="preserve">: </w:t>
      </w:r>
    </w:p>
    <w:p w14:paraId="6729A961" w14:textId="528CC1F7" w:rsidR="006A50E8" w:rsidRPr="006A50E8" w:rsidRDefault="006A50E8" w:rsidP="006A50E8">
      <w:pPr>
        <w:pStyle w:val="Heading1"/>
        <w:numPr>
          <w:ilvl w:val="0"/>
          <w:numId w:val="13"/>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Home address and telephone number of parents / carers </w:t>
      </w:r>
    </w:p>
    <w:p w14:paraId="4453EA2B" w14:textId="289E448C" w:rsidR="006A50E8" w:rsidRPr="006A50E8" w:rsidRDefault="006A50E8" w:rsidP="006A50E8">
      <w:pPr>
        <w:pStyle w:val="Heading1"/>
        <w:numPr>
          <w:ilvl w:val="0"/>
          <w:numId w:val="13"/>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Place of work, and telephone number (if applicable) </w:t>
      </w:r>
    </w:p>
    <w:p w14:paraId="624B5E18" w14:textId="5AB87657" w:rsidR="006A50E8" w:rsidRPr="006A50E8" w:rsidRDefault="006A50E8" w:rsidP="006A50E8">
      <w:pPr>
        <w:pStyle w:val="Heading1"/>
        <w:numPr>
          <w:ilvl w:val="0"/>
          <w:numId w:val="13"/>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Mobile telephone number (if applicable) </w:t>
      </w:r>
    </w:p>
    <w:p w14:paraId="00659CD5" w14:textId="71A0CC62" w:rsidR="006A50E8" w:rsidRPr="006A50E8" w:rsidRDefault="006A50E8" w:rsidP="006A50E8">
      <w:pPr>
        <w:pStyle w:val="Heading1"/>
        <w:numPr>
          <w:ilvl w:val="0"/>
          <w:numId w:val="13"/>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Names and telephone numbers of emergency contacts who are authorised by the parents/ carers to collect their child from school e.g. childminder, relative, neighbour. </w:t>
      </w:r>
    </w:p>
    <w:p w14:paraId="553E5040" w14:textId="40CDB134" w:rsidR="006A50E8" w:rsidRPr="006A50E8" w:rsidRDefault="006A50E8" w:rsidP="006A50E8">
      <w:pPr>
        <w:pStyle w:val="Heading1"/>
        <w:numPr>
          <w:ilvl w:val="0"/>
          <w:numId w:val="13"/>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Information about any person who has been denied legal access to the child </w:t>
      </w:r>
    </w:p>
    <w:p w14:paraId="52997BEB" w14:textId="2E13FD6B" w:rsidR="006A50E8" w:rsidRPr="006A50E8" w:rsidRDefault="006A50E8" w:rsidP="006A50E8">
      <w:pPr>
        <w:pStyle w:val="Heading1"/>
        <w:numPr>
          <w:ilvl w:val="0"/>
          <w:numId w:val="13"/>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Information about who has primary responsibility for the child </w:t>
      </w:r>
    </w:p>
    <w:p w14:paraId="6533D856" w14:textId="4FEDD06E" w:rsidR="006A50E8" w:rsidRPr="006A50E8" w:rsidRDefault="006A50E8" w:rsidP="006A50E8">
      <w:pPr>
        <w:pStyle w:val="Heading1"/>
        <w:numPr>
          <w:ilvl w:val="0"/>
          <w:numId w:val="13"/>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child password </w:t>
      </w:r>
    </w:p>
    <w:p w14:paraId="10FF3FA6" w14:textId="77777777" w:rsidR="006A50E8" w:rsidRPr="006A50E8" w:rsidRDefault="006A50E8" w:rsidP="006A50E8">
      <w:pPr>
        <w:pStyle w:val="Heading1"/>
        <w:spacing w:before="0" w:line="240" w:lineRule="auto"/>
        <w:jc w:val="both"/>
        <w:rPr>
          <w:rFonts w:cstheme="majorHAnsi"/>
          <w:b w:val="0"/>
          <w:bCs w:val="0"/>
          <w:color w:val="auto"/>
          <w:sz w:val="22"/>
          <w:szCs w:val="22"/>
          <w:lang w:val="en-GB"/>
        </w:rPr>
      </w:pPr>
    </w:p>
    <w:p w14:paraId="2B398611" w14:textId="618A8069" w:rsidR="006A50E8" w:rsidRDefault="006A50E8" w:rsidP="006A50E8">
      <w:pPr>
        <w:pStyle w:val="Heading1"/>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If there are any changes to any of the above, we ask that the school office is notified immediately</w:t>
      </w:r>
      <w:r>
        <w:rPr>
          <w:rFonts w:cstheme="majorHAnsi"/>
          <w:b w:val="0"/>
          <w:bCs w:val="0"/>
          <w:color w:val="auto"/>
          <w:sz w:val="22"/>
          <w:szCs w:val="22"/>
          <w:lang w:val="en-GB"/>
        </w:rPr>
        <w:t xml:space="preserve"> and parents/carers update Arbor via the app</w:t>
      </w:r>
      <w:r w:rsidRPr="006A50E8">
        <w:rPr>
          <w:rFonts w:cstheme="majorHAnsi"/>
          <w:b w:val="0"/>
          <w:bCs w:val="0"/>
          <w:color w:val="auto"/>
          <w:sz w:val="22"/>
          <w:szCs w:val="22"/>
          <w:lang w:val="en-GB"/>
        </w:rPr>
        <w:t xml:space="preserve">. When there is a change to the end of day arrangements, we ask that parents inform the school office either in person, in writing or by phone (email if at least one working days’ notice). </w:t>
      </w:r>
    </w:p>
    <w:p w14:paraId="70267A33" w14:textId="77777777" w:rsidR="006A50E8" w:rsidRDefault="006A50E8" w:rsidP="006A50E8">
      <w:pPr>
        <w:pStyle w:val="Heading1"/>
        <w:spacing w:before="0" w:line="240" w:lineRule="auto"/>
        <w:jc w:val="both"/>
        <w:rPr>
          <w:rFonts w:cstheme="majorHAnsi"/>
          <w:b w:val="0"/>
          <w:bCs w:val="0"/>
          <w:color w:val="auto"/>
          <w:sz w:val="22"/>
          <w:szCs w:val="22"/>
          <w:lang w:val="en-GB"/>
        </w:rPr>
      </w:pPr>
    </w:p>
    <w:p w14:paraId="58D90DF2" w14:textId="5430D349" w:rsidR="006A50E8" w:rsidRDefault="006A50E8" w:rsidP="006A50E8">
      <w:pPr>
        <w:pStyle w:val="Heading1"/>
        <w:spacing w:before="0" w:line="240" w:lineRule="auto"/>
        <w:jc w:val="both"/>
        <w:rPr>
          <w:rFonts w:cstheme="majorHAnsi"/>
          <w:b w:val="0"/>
          <w:bCs w:val="0"/>
          <w:color w:val="auto"/>
          <w:sz w:val="22"/>
          <w:szCs w:val="22"/>
          <w:lang w:val="en-GB"/>
        </w:rPr>
      </w:pPr>
      <w:r>
        <w:rPr>
          <w:rFonts w:cstheme="majorHAnsi"/>
          <w:b w:val="0"/>
          <w:bCs w:val="0"/>
          <w:color w:val="auto"/>
          <w:sz w:val="22"/>
          <w:szCs w:val="22"/>
          <w:lang w:val="en-GB"/>
        </w:rPr>
        <w:t>W</w:t>
      </w:r>
      <w:r w:rsidRPr="006A50E8">
        <w:rPr>
          <w:rFonts w:cstheme="majorHAnsi"/>
          <w:b w:val="0"/>
          <w:bCs w:val="0"/>
          <w:color w:val="auto"/>
          <w:sz w:val="22"/>
          <w:szCs w:val="22"/>
          <w:lang w:val="en-GB"/>
        </w:rPr>
        <w:t xml:space="preserve">e inform parents that if children are not collected at the end of the </w:t>
      </w:r>
      <w:proofErr w:type="gramStart"/>
      <w:r w:rsidRPr="006A50E8">
        <w:rPr>
          <w:rFonts w:cstheme="majorHAnsi"/>
          <w:b w:val="0"/>
          <w:bCs w:val="0"/>
          <w:color w:val="auto"/>
          <w:sz w:val="22"/>
          <w:szCs w:val="22"/>
          <w:lang w:val="en-GB"/>
        </w:rPr>
        <w:t>day</w:t>
      </w:r>
      <w:proofErr w:type="gramEnd"/>
      <w:r w:rsidRPr="006A50E8">
        <w:rPr>
          <w:rFonts w:cstheme="majorHAnsi"/>
          <w:b w:val="0"/>
          <w:bCs w:val="0"/>
          <w:color w:val="auto"/>
          <w:sz w:val="22"/>
          <w:szCs w:val="22"/>
          <w:lang w:val="en-GB"/>
        </w:rPr>
        <w:t xml:space="preserve"> we follow the following procedures: </w:t>
      </w:r>
    </w:p>
    <w:p w14:paraId="2EF62480" w14:textId="77777777" w:rsidR="006A50E8" w:rsidRDefault="006A50E8" w:rsidP="006A50E8">
      <w:pPr>
        <w:pStyle w:val="Heading1"/>
        <w:spacing w:before="0" w:line="240" w:lineRule="auto"/>
        <w:jc w:val="both"/>
        <w:rPr>
          <w:rFonts w:cstheme="majorHAnsi"/>
          <w:b w:val="0"/>
          <w:bCs w:val="0"/>
          <w:color w:val="auto"/>
          <w:sz w:val="22"/>
          <w:szCs w:val="22"/>
          <w:lang w:val="en-GB"/>
        </w:rPr>
      </w:pPr>
    </w:p>
    <w:p w14:paraId="19F8D99A" w14:textId="537E4A53" w:rsidR="006A50E8" w:rsidRPr="006A50E8" w:rsidRDefault="006A50E8" w:rsidP="006A50E8">
      <w:pPr>
        <w:pStyle w:val="Heading1"/>
        <w:spacing w:before="0" w:line="240" w:lineRule="auto"/>
        <w:jc w:val="both"/>
        <w:rPr>
          <w:rFonts w:cstheme="majorHAnsi"/>
          <w:b w:val="0"/>
          <w:bCs w:val="0"/>
          <w:color w:val="auto"/>
          <w:sz w:val="22"/>
          <w:szCs w:val="22"/>
          <w:lang w:val="en-GB"/>
        </w:rPr>
      </w:pPr>
      <w:proofErr w:type="gramStart"/>
      <w:r w:rsidRPr="006A50E8">
        <w:rPr>
          <w:rFonts w:cstheme="majorHAnsi"/>
          <w:b w:val="0"/>
          <w:bCs w:val="0"/>
          <w:color w:val="auto"/>
          <w:sz w:val="22"/>
          <w:szCs w:val="22"/>
          <w:lang w:val="en-GB"/>
        </w:rPr>
        <w:t>In the event that</w:t>
      </w:r>
      <w:proofErr w:type="gramEnd"/>
      <w:r w:rsidRPr="006A50E8">
        <w:rPr>
          <w:rFonts w:cstheme="majorHAnsi"/>
          <w:b w:val="0"/>
          <w:bCs w:val="0"/>
          <w:color w:val="auto"/>
          <w:sz w:val="22"/>
          <w:szCs w:val="22"/>
          <w:lang w:val="en-GB"/>
        </w:rPr>
        <w:t xml:space="preserve"> the parent/carer is running late or has made alternative collection arrangements with a friend or relative, they should ring the school to advise us of those changes so that both the teacher and child are aware. </w:t>
      </w:r>
    </w:p>
    <w:p w14:paraId="2898403D" w14:textId="77777777" w:rsidR="006A50E8" w:rsidRDefault="006A50E8" w:rsidP="006A50E8">
      <w:pPr>
        <w:pStyle w:val="Heading1"/>
        <w:spacing w:before="0" w:line="240" w:lineRule="auto"/>
        <w:jc w:val="both"/>
        <w:rPr>
          <w:rFonts w:cstheme="majorHAnsi"/>
          <w:b w:val="0"/>
          <w:bCs w:val="0"/>
          <w:color w:val="auto"/>
          <w:sz w:val="22"/>
          <w:szCs w:val="22"/>
          <w:lang w:val="en-GB"/>
        </w:rPr>
      </w:pPr>
    </w:p>
    <w:p w14:paraId="7AC0B6DE" w14:textId="33E30DE1" w:rsidR="006A50E8" w:rsidRPr="006A50E8" w:rsidRDefault="006A50E8" w:rsidP="006A50E8">
      <w:pPr>
        <w:pStyle w:val="Heading1"/>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If it appears that there have been no alternative arrangements made for the collection of a child by the apparent / carer, the school staff should take the following action: </w:t>
      </w:r>
    </w:p>
    <w:p w14:paraId="4E345F41" w14:textId="75256CCB" w:rsidR="006A50E8" w:rsidRPr="006A50E8" w:rsidRDefault="006A50E8" w:rsidP="006A50E8">
      <w:pPr>
        <w:pStyle w:val="Heading1"/>
        <w:numPr>
          <w:ilvl w:val="0"/>
          <w:numId w:val="16"/>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Messages</w:t>
      </w:r>
      <w:r>
        <w:rPr>
          <w:rFonts w:cstheme="majorHAnsi"/>
          <w:b w:val="0"/>
          <w:bCs w:val="0"/>
          <w:color w:val="auto"/>
          <w:sz w:val="22"/>
          <w:szCs w:val="22"/>
          <w:lang w:val="en-GB"/>
        </w:rPr>
        <w:t xml:space="preserve"> and emails</w:t>
      </w:r>
      <w:r w:rsidRPr="006A50E8">
        <w:rPr>
          <w:rFonts w:cstheme="majorHAnsi"/>
          <w:b w:val="0"/>
          <w:bCs w:val="0"/>
          <w:color w:val="auto"/>
          <w:sz w:val="22"/>
          <w:szCs w:val="22"/>
          <w:lang w:val="en-GB"/>
        </w:rPr>
        <w:t xml:space="preserve"> are checked to see if there are any changes to the end of day arrangements </w:t>
      </w:r>
    </w:p>
    <w:p w14:paraId="4A371D26" w14:textId="44D71F37" w:rsidR="006A50E8" w:rsidRPr="006A50E8" w:rsidRDefault="006A50E8" w:rsidP="006A50E8">
      <w:pPr>
        <w:pStyle w:val="Heading1"/>
        <w:numPr>
          <w:ilvl w:val="0"/>
          <w:numId w:val="16"/>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Parents / carers are contacted at home or work </w:t>
      </w:r>
    </w:p>
    <w:p w14:paraId="3F662128" w14:textId="0BD55BDF" w:rsidR="006A50E8" w:rsidRPr="006A50E8" w:rsidRDefault="006A50E8" w:rsidP="006A50E8">
      <w:pPr>
        <w:pStyle w:val="Heading1"/>
        <w:numPr>
          <w:ilvl w:val="0"/>
          <w:numId w:val="16"/>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If this is unsuccessful, other authorised adults are contacted </w:t>
      </w:r>
    </w:p>
    <w:p w14:paraId="7E21DBAD" w14:textId="22D43F71" w:rsidR="006A50E8" w:rsidRPr="006A50E8" w:rsidRDefault="006A50E8" w:rsidP="006A50E8">
      <w:pPr>
        <w:pStyle w:val="Heading1"/>
        <w:numPr>
          <w:ilvl w:val="0"/>
          <w:numId w:val="16"/>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In the meantime, the child will wait near the office under adult supervision</w:t>
      </w:r>
      <w:r w:rsidRPr="006A50E8">
        <w:rPr>
          <w:rFonts w:cstheme="majorHAnsi"/>
          <w:b w:val="0"/>
          <w:bCs w:val="0"/>
          <w:color w:val="auto"/>
          <w:sz w:val="22"/>
          <w:szCs w:val="22"/>
          <w:lang w:val="en-GB"/>
        </w:rPr>
        <w:t>.</w:t>
      </w:r>
    </w:p>
    <w:p w14:paraId="67333C8C" w14:textId="360F7F80" w:rsidR="006A50E8" w:rsidRPr="006A50E8" w:rsidRDefault="006A50E8" w:rsidP="006A50E8">
      <w:pPr>
        <w:pStyle w:val="ListParagraph"/>
        <w:numPr>
          <w:ilvl w:val="0"/>
          <w:numId w:val="16"/>
        </w:numPr>
        <w:rPr>
          <w:rFonts w:asciiTheme="majorHAnsi" w:hAnsiTheme="majorHAnsi" w:cstheme="majorHAnsi"/>
          <w:lang w:val="en-GB"/>
        </w:rPr>
      </w:pPr>
      <w:r w:rsidRPr="006A50E8">
        <w:rPr>
          <w:rFonts w:asciiTheme="majorHAnsi" w:hAnsiTheme="majorHAnsi" w:cstheme="majorHAnsi"/>
          <w:lang w:val="en-GB"/>
        </w:rPr>
        <w:t xml:space="preserve">After 3.15pm if the child has still not been collected, they will go into Rainbows. </w:t>
      </w:r>
    </w:p>
    <w:p w14:paraId="0A42A72B" w14:textId="77777777" w:rsidR="006A50E8" w:rsidRPr="006A50E8" w:rsidRDefault="006A50E8" w:rsidP="006A50E8">
      <w:pPr>
        <w:pStyle w:val="Heading1"/>
        <w:spacing w:before="0" w:line="240" w:lineRule="auto"/>
        <w:jc w:val="both"/>
        <w:rPr>
          <w:rFonts w:cstheme="majorHAnsi"/>
          <w:b w:val="0"/>
          <w:bCs w:val="0"/>
          <w:color w:val="auto"/>
          <w:sz w:val="22"/>
          <w:szCs w:val="22"/>
          <w:lang w:val="en-GB"/>
        </w:rPr>
      </w:pPr>
    </w:p>
    <w:p w14:paraId="3A13DCAF" w14:textId="77777777" w:rsidR="006A50E8" w:rsidRPr="006A50E8" w:rsidRDefault="006A50E8" w:rsidP="006A50E8">
      <w:pPr>
        <w:pStyle w:val="Heading1"/>
        <w:spacing w:before="0" w:line="240" w:lineRule="auto"/>
        <w:jc w:val="both"/>
        <w:rPr>
          <w:rFonts w:cstheme="majorHAnsi"/>
          <w:color w:val="990033"/>
          <w:sz w:val="22"/>
          <w:szCs w:val="22"/>
          <w:lang w:val="en-GB"/>
        </w:rPr>
      </w:pPr>
      <w:r w:rsidRPr="006A50E8">
        <w:rPr>
          <w:rFonts w:cstheme="majorHAnsi"/>
          <w:color w:val="990033"/>
          <w:sz w:val="22"/>
          <w:szCs w:val="22"/>
          <w:lang w:val="en-GB"/>
        </w:rPr>
        <w:t xml:space="preserve">CHARGES FOR LATE / NON-COLLECTION OF CHILDREN </w:t>
      </w:r>
    </w:p>
    <w:p w14:paraId="27060B07" w14:textId="77777777" w:rsidR="006A50E8" w:rsidRDefault="006A50E8" w:rsidP="006A50E8">
      <w:pPr>
        <w:pStyle w:val="Heading1"/>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Under Section 457 of the Education Act 1996 and relevant Regulations, the school governing body has the power to impose a charge on parents or carers who fail to collect their child from school within a reasonable time after the close of the school day or after a school activity. </w:t>
      </w:r>
    </w:p>
    <w:p w14:paraId="6086AEF2" w14:textId="77777777" w:rsidR="006A50E8" w:rsidRDefault="006A50E8" w:rsidP="006A50E8">
      <w:pPr>
        <w:rPr>
          <w:lang w:val="en-GB"/>
        </w:rPr>
      </w:pPr>
    </w:p>
    <w:p w14:paraId="555ACD0B" w14:textId="77777777" w:rsidR="006A50E8" w:rsidRPr="006A50E8" w:rsidRDefault="006A50E8" w:rsidP="006A50E8">
      <w:pPr>
        <w:rPr>
          <w:lang w:val="en-GB"/>
        </w:rPr>
      </w:pPr>
    </w:p>
    <w:p w14:paraId="2DE1E323" w14:textId="77777777" w:rsidR="006A50E8" w:rsidRDefault="006A50E8" w:rsidP="006A50E8">
      <w:pPr>
        <w:pStyle w:val="Heading1"/>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lastRenderedPageBreak/>
        <w:t xml:space="preserve">The governing body accepts that it is the responsibility of the school to ensure parents and carers are notified of the timing of the school day or after school activity and when those times are varied for a specific event or date. </w:t>
      </w:r>
    </w:p>
    <w:p w14:paraId="7A8DDF5A" w14:textId="77777777" w:rsidR="006A50E8" w:rsidRDefault="006A50E8" w:rsidP="006A50E8">
      <w:pPr>
        <w:pStyle w:val="Heading1"/>
        <w:spacing w:before="0" w:line="240" w:lineRule="auto"/>
        <w:jc w:val="both"/>
        <w:rPr>
          <w:rFonts w:cstheme="majorHAnsi"/>
          <w:b w:val="0"/>
          <w:bCs w:val="0"/>
          <w:color w:val="auto"/>
          <w:sz w:val="22"/>
          <w:szCs w:val="22"/>
          <w:lang w:val="en-GB"/>
        </w:rPr>
      </w:pPr>
    </w:p>
    <w:p w14:paraId="4DD37627" w14:textId="7847EE4C" w:rsidR="006A50E8" w:rsidRPr="006A50E8" w:rsidRDefault="006A50E8" w:rsidP="006A50E8">
      <w:pPr>
        <w:pStyle w:val="Heading1"/>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The governing body has decided that, except in emergency situations (be advised that traffic does not count as </w:t>
      </w:r>
      <w:proofErr w:type="gramStart"/>
      <w:r w:rsidRPr="006A50E8">
        <w:rPr>
          <w:rFonts w:cstheme="majorHAnsi"/>
          <w:b w:val="0"/>
          <w:bCs w:val="0"/>
          <w:color w:val="auto"/>
          <w:sz w:val="22"/>
          <w:szCs w:val="22"/>
          <w:lang w:val="en-GB"/>
        </w:rPr>
        <w:t>an emergency situation</w:t>
      </w:r>
      <w:proofErr w:type="gramEnd"/>
      <w:r w:rsidRPr="006A50E8">
        <w:rPr>
          <w:rFonts w:cstheme="majorHAnsi"/>
          <w:b w:val="0"/>
          <w:bCs w:val="0"/>
          <w:color w:val="auto"/>
          <w:sz w:val="22"/>
          <w:szCs w:val="22"/>
          <w:lang w:val="en-GB"/>
        </w:rPr>
        <w:t xml:space="preserve">), where children are not collected from the school within fifteen minutes after the school day or after school activity ending, then a charge will be </w:t>
      </w:r>
    </w:p>
    <w:p w14:paraId="44689819" w14:textId="77777777" w:rsidR="006A50E8" w:rsidRDefault="006A50E8" w:rsidP="006A50E8">
      <w:pPr>
        <w:pStyle w:val="Heading1"/>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made to the child’s parent or carer. The school accepts that a variety of emergencies can arise due to unforeseen circumstances and will ensure that the charge is not imposed on the parent where there is a genuine unforeseen emergency. Notification must be given to the school as soon as the situation arises or when collecting the child. </w:t>
      </w:r>
    </w:p>
    <w:p w14:paraId="3ED6CCE9" w14:textId="77777777" w:rsidR="006A50E8" w:rsidRDefault="006A50E8" w:rsidP="006A50E8">
      <w:pPr>
        <w:pStyle w:val="Heading1"/>
        <w:spacing w:before="0" w:line="240" w:lineRule="auto"/>
        <w:jc w:val="both"/>
        <w:rPr>
          <w:rFonts w:cstheme="majorHAnsi"/>
          <w:b w:val="0"/>
          <w:bCs w:val="0"/>
          <w:color w:val="auto"/>
          <w:sz w:val="22"/>
          <w:szCs w:val="22"/>
          <w:lang w:val="en-GB"/>
        </w:rPr>
      </w:pPr>
    </w:p>
    <w:p w14:paraId="7B9FE06E" w14:textId="35E5756E" w:rsidR="006A50E8" w:rsidRPr="006A50E8" w:rsidRDefault="006A50E8" w:rsidP="006A50E8">
      <w:pPr>
        <w:pStyle w:val="Heading1"/>
        <w:spacing w:before="0" w:line="240" w:lineRule="auto"/>
        <w:jc w:val="both"/>
        <w:rPr>
          <w:rFonts w:cstheme="majorHAnsi"/>
          <w:color w:val="990033"/>
          <w:sz w:val="22"/>
          <w:szCs w:val="22"/>
          <w:lang w:val="en-GB"/>
        </w:rPr>
      </w:pPr>
      <w:r w:rsidRPr="006A50E8">
        <w:rPr>
          <w:rFonts w:cstheme="majorHAnsi"/>
          <w:color w:val="990033"/>
          <w:sz w:val="22"/>
          <w:szCs w:val="22"/>
          <w:lang w:val="en-GB"/>
        </w:rPr>
        <w:t xml:space="preserve">THE CHARGING ARRANGEMENTS </w:t>
      </w:r>
    </w:p>
    <w:p w14:paraId="3F71C4A3" w14:textId="2E7A40D2" w:rsidR="006A50E8" w:rsidRDefault="006A50E8" w:rsidP="006A50E8">
      <w:pPr>
        <w:pStyle w:val="Heading1"/>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In cases where a child is not collected within fifteen minutes of the end of the day or after school activity a charge of £5.00 will be made to the parent / carer for up to 30 minutes of non-collection and then £10.00 thereafter for each </w:t>
      </w:r>
      <w:r>
        <w:rPr>
          <w:rFonts w:cstheme="majorHAnsi"/>
          <w:b w:val="0"/>
          <w:bCs w:val="0"/>
          <w:color w:val="auto"/>
          <w:sz w:val="22"/>
          <w:szCs w:val="22"/>
          <w:lang w:val="en-GB"/>
        </w:rPr>
        <w:t>sixty</w:t>
      </w:r>
      <w:r w:rsidRPr="006A50E8">
        <w:rPr>
          <w:rFonts w:cstheme="majorHAnsi"/>
          <w:b w:val="0"/>
          <w:bCs w:val="0"/>
          <w:color w:val="auto"/>
          <w:sz w:val="22"/>
          <w:szCs w:val="22"/>
          <w:lang w:val="en-GB"/>
        </w:rPr>
        <w:t xml:space="preserve">-minute period that the child is not collected. The parent will be issued with an invoice </w:t>
      </w:r>
      <w:r>
        <w:rPr>
          <w:rFonts w:cstheme="majorHAnsi"/>
          <w:b w:val="0"/>
          <w:bCs w:val="0"/>
          <w:color w:val="auto"/>
          <w:sz w:val="22"/>
          <w:szCs w:val="22"/>
          <w:lang w:val="en-GB"/>
        </w:rPr>
        <w:t xml:space="preserve">by Rainbows </w:t>
      </w:r>
      <w:r w:rsidRPr="006A50E8">
        <w:rPr>
          <w:rFonts w:cstheme="majorHAnsi"/>
          <w:b w:val="0"/>
          <w:bCs w:val="0"/>
          <w:color w:val="auto"/>
          <w:sz w:val="22"/>
          <w:szCs w:val="22"/>
          <w:lang w:val="en-GB"/>
        </w:rPr>
        <w:t xml:space="preserve">and expected to pay within the date set on the invoice. Failure to pay will lead to further action being taken. </w:t>
      </w:r>
    </w:p>
    <w:p w14:paraId="3904DD57" w14:textId="77777777" w:rsidR="006A50E8" w:rsidRDefault="006A50E8" w:rsidP="006A50E8">
      <w:pPr>
        <w:pStyle w:val="Heading1"/>
        <w:spacing w:before="0" w:line="240" w:lineRule="auto"/>
        <w:jc w:val="both"/>
        <w:rPr>
          <w:rFonts w:cstheme="majorHAnsi"/>
          <w:b w:val="0"/>
          <w:bCs w:val="0"/>
          <w:color w:val="auto"/>
          <w:sz w:val="22"/>
          <w:szCs w:val="22"/>
          <w:lang w:val="en-GB"/>
        </w:rPr>
      </w:pPr>
    </w:p>
    <w:p w14:paraId="0A91719E" w14:textId="2938EF83" w:rsidR="006A50E8" w:rsidRDefault="006A50E8" w:rsidP="006A50E8">
      <w:pPr>
        <w:pStyle w:val="Heading1"/>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On the second late collection within a term, without reasonable excuse, the parent/carer will be sent a letter reminding them to collect their child from school at 3.</w:t>
      </w:r>
      <w:r>
        <w:rPr>
          <w:rFonts w:cstheme="majorHAnsi"/>
          <w:b w:val="0"/>
          <w:bCs w:val="0"/>
          <w:color w:val="auto"/>
          <w:sz w:val="22"/>
          <w:szCs w:val="22"/>
          <w:lang w:val="en-GB"/>
        </w:rPr>
        <w:t>00</w:t>
      </w:r>
      <w:r w:rsidRPr="006A50E8">
        <w:rPr>
          <w:rFonts w:cstheme="majorHAnsi"/>
          <w:b w:val="0"/>
          <w:bCs w:val="0"/>
          <w:color w:val="auto"/>
          <w:sz w:val="22"/>
          <w:szCs w:val="22"/>
          <w:lang w:val="en-GB"/>
        </w:rPr>
        <w:t>pm or 11.</w:t>
      </w:r>
      <w:r>
        <w:rPr>
          <w:rFonts w:cstheme="majorHAnsi"/>
          <w:b w:val="0"/>
          <w:bCs w:val="0"/>
          <w:color w:val="auto"/>
          <w:sz w:val="22"/>
          <w:szCs w:val="22"/>
          <w:lang w:val="en-GB"/>
        </w:rPr>
        <w:t>45</w:t>
      </w:r>
      <w:r w:rsidRPr="006A50E8">
        <w:rPr>
          <w:rFonts w:cstheme="majorHAnsi"/>
          <w:b w:val="0"/>
          <w:bCs w:val="0"/>
          <w:color w:val="auto"/>
          <w:sz w:val="22"/>
          <w:szCs w:val="22"/>
          <w:lang w:val="en-GB"/>
        </w:rPr>
        <w:t>am (AM Nursery)</w:t>
      </w:r>
      <w:r>
        <w:rPr>
          <w:rFonts w:cstheme="majorHAnsi"/>
          <w:b w:val="0"/>
          <w:bCs w:val="0"/>
          <w:color w:val="auto"/>
          <w:sz w:val="22"/>
          <w:szCs w:val="22"/>
          <w:lang w:val="en-GB"/>
        </w:rPr>
        <w:t>.</w:t>
      </w:r>
    </w:p>
    <w:p w14:paraId="00CBFC71" w14:textId="77777777" w:rsidR="006A50E8" w:rsidRDefault="006A50E8" w:rsidP="006A50E8">
      <w:pPr>
        <w:pStyle w:val="Heading1"/>
        <w:spacing w:before="0" w:line="240" w:lineRule="auto"/>
        <w:jc w:val="both"/>
        <w:rPr>
          <w:rFonts w:cstheme="majorHAnsi"/>
          <w:b w:val="0"/>
          <w:bCs w:val="0"/>
          <w:color w:val="auto"/>
          <w:sz w:val="22"/>
          <w:szCs w:val="22"/>
          <w:lang w:val="en-GB"/>
        </w:rPr>
      </w:pPr>
    </w:p>
    <w:p w14:paraId="08C06A0E" w14:textId="508E5E7F" w:rsidR="006A50E8" w:rsidRDefault="006A50E8" w:rsidP="006A50E8">
      <w:pPr>
        <w:pStyle w:val="Heading1"/>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If the child has not been collected after one hour from the end of the day or after school activity and no contact has been made with the parent or arrangements </w:t>
      </w:r>
      <w:proofErr w:type="gramStart"/>
      <w:r w:rsidRPr="006A50E8">
        <w:rPr>
          <w:rFonts w:cstheme="majorHAnsi"/>
          <w:b w:val="0"/>
          <w:bCs w:val="0"/>
          <w:color w:val="auto"/>
          <w:sz w:val="22"/>
          <w:szCs w:val="22"/>
          <w:lang w:val="en-GB"/>
        </w:rPr>
        <w:t>agreed</w:t>
      </w:r>
      <w:proofErr w:type="gramEnd"/>
      <w:r w:rsidRPr="006A50E8">
        <w:rPr>
          <w:rFonts w:cstheme="majorHAnsi"/>
          <w:b w:val="0"/>
          <w:bCs w:val="0"/>
          <w:color w:val="auto"/>
          <w:sz w:val="22"/>
          <w:szCs w:val="22"/>
          <w:lang w:val="en-GB"/>
        </w:rPr>
        <w:t xml:space="preserve"> we will follow our Child Protection Procedures for uncollected children. </w:t>
      </w:r>
    </w:p>
    <w:p w14:paraId="4F54151F" w14:textId="77777777" w:rsidR="006A50E8" w:rsidRDefault="006A50E8" w:rsidP="006A50E8">
      <w:pPr>
        <w:pStyle w:val="Heading1"/>
        <w:spacing w:before="0" w:line="240" w:lineRule="auto"/>
        <w:jc w:val="both"/>
        <w:rPr>
          <w:rFonts w:cstheme="majorHAnsi"/>
          <w:b w:val="0"/>
          <w:bCs w:val="0"/>
          <w:color w:val="auto"/>
          <w:sz w:val="22"/>
          <w:szCs w:val="22"/>
          <w:lang w:val="en-GB"/>
        </w:rPr>
      </w:pPr>
    </w:p>
    <w:p w14:paraId="58B162A4" w14:textId="0F8A7FC3" w:rsidR="006A50E8" w:rsidRPr="006A50E8" w:rsidRDefault="006A50E8" w:rsidP="006A50E8">
      <w:pPr>
        <w:pStyle w:val="Heading1"/>
        <w:spacing w:before="0" w:line="240" w:lineRule="auto"/>
        <w:jc w:val="both"/>
        <w:rPr>
          <w:rFonts w:cstheme="majorHAnsi"/>
          <w:color w:val="990033"/>
          <w:sz w:val="22"/>
          <w:szCs w:val="22"/>
          <w:lang w:val="en-GB"/>
        </w:rPr>
      </w:pPr>
      <w:r w:rsidRPr="006A50E8">
        <w:rPr>
          <w:rFonts w:cstheme="majorHAnsi"/>
          <w:color w:val="990033"/>
          <w:sz w:val="22"/>
          <w:szCs w:val="22"/>
          <w:lang w:val="en-GB"/>
        </w:rPr>
        <w:t xml:space="preserve">PROCEDURES FOR NON-COLLECTED CHILDREN </w:t>
      </w:r>
    </w:p>
    <w:p w14:paraId="28221954" w14:textId="77777777" w:rsidR="006A50E8" w:rsidRPr="006A50E8" w:rsidRDefault="006A50E8" w:rsidP="006A50E8">
      <w:pPr>
        <w:pStyle w:val="Heading1"/>
        <w:spacing w:before="0" w:line="240" w:lineRule="auto"/>
        <w:jc w:val="both"/>
        <w:rPr>
          <w:rFonts w:cstheme="majorHAnsi"/>
          <w:color w:val="auto"/>
          <w:sz w:val="22"/>
          <w:szCs w:val="22"/>
          <w:lang w:val="en-GB"/>
        </w:rPr>
      </w:pPr>
      <w:r w:rsidRPr="006A50E8">
        <w:rPr>
          <w:rFonts w:cstheme="majorHAnsi"/>
          <w:color w:val="auto"/>
          <w:sz w:val="22"/>
          <w:szCs w:val="22"/>
          <w:lang w:val="en-GB"/>
        </w:rPr>
        <w:t xml:space="preserve">Late Collected Children </w:t>
      </w:r>
    </w:p>
    <w:p w14:paraId="3F3266A2" w14:textId="3E61408F" w:rsidR="006A50E8" w:rsidRPr="006A50E8" w:rsidRDefault="006A50E8" w:rsidP="006A50E8">
      <w:pPr>
        <w:pStyle w:val="Heading1"/>
        <w:numPr>
          <w:ilvl w:val="0"/>
          <w:numId w:val="17"/>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All late collected children will be recorded </w:t>
      </w:r>
      <w:r>
        <w:rPr>
          <w:rFonts w:cstheme="majorHAnsi"/>
          <w:b w:val="0"/>
          <w:bCs w:val="0"/>
          <w:color w:val="auto"/>
          <w:sz w:val="22"/>
          <w:szCs w:val="22"/>
          <w:lang w:val="en-GB"/>
        </w:rPr>
        <w:t xml:space="preserve">on </w:t>
      </w:r>
      <w:proofErr w:type="gramStart"/>
      <w:r>
        <w:rPr>
          <w:rFonts w:cstheme="majorHAnsi"/>
          <w:b w:val="0"/>
          <w:bCs w:val="0"/>
          <w:color w:val="auto"/>
          <w:sz w:val="22"/>
          <w:szCs w:val="22"/>
          <w:lang w:val="en-GB"/>
        </w:rPr>
        <w:t>CPOMS</w:t>
      </w:r>
      <w:proofErr w:type="gramEnd"/>
      <w:r>
        <w:rPr>
          <w:rFonts w:cstheme="majorHAnsi"/>
          <w:b w:val="0"/>
          <w:bCs w:val="0"/>
          <w:color w:val="auto"/>
          <w:sz w:val="22"/>
          <w:szCs w:val="22"/>
          <w:lang w:val="en-GB"/>
        </w:rPr>
        <w:t xml:space="preserve"> </w:t>
      </w:r>
      <w:r w:rsidRPr="006A50E8">
        <w:rPr>
          <w:rFonts w:cstheme="majorHAnsi"/>
          <w:b w:val="0"/>
          <w:bCs w:val="0"/>
          <w:color w:val="auto"/>
          <w:sz w:val="22"/>
          <w:szCs w:val="22"/>
          <w:lang w:val="en-GB"/>
        </w:rPr>
        <w:t xml:space="preserve">and this information may be passed onto the Local Authority’s Education Welfare Team for further investigation. </w:t>
      </w:r>
    </w:p>
    <w:p w14:paraId="0B983AC2" w14:textId="17ABF55E" w:rsidR="006A50E8" w:rsidRPr="006A50E8" w:rsidRDefault="006A50E8" w:rsidP="006A50E8">
      <w:pPr>
        <w:pStyle w:val="Heading1"/>
        <w:numPr>
          <w:ilvl w:val="0"/>
          <w:numId w:val="17"/>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Where a child has 3 recorded late collections in one half term, a letter will be sent home to the parents (see appendix A). </w:t>
      </w:r>
    </w:p>
    <w:p w14:paraId="6A12D926" w14:textId="3AF0CB86" w:rsidR="006A50E8" w:rsidRPr="006A50E8" w:rsidRDefault="006A50E8" w:rsidP="006A50E8">
      <w:pPr>
        <w:pStyle w:val="Heading1"/>
        <w:numPr>
          <w:ilvl w:val="0"/>
          <w:numId w:val="17"/>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Where there is no improvement in late collection a second letter will be sent and a referral made to the Local Authority’s Children’s Social Care Team. </w:t>
      </w:r>
    </w:p>
    <w:p w14:paraId="70217B3E" w14:textId="77777777" w:rsidR="006A50E8" w:rsidRPr="006A50E8" w:rsidRDefault="006A50E8" w:rsidP="006A50E8">
      <w:pPr>
        <w:pStyle w:val="Heading1"/>
        <w:spacing w:before="0" w:line="240" w:lineRule="auto"/>
        <w:jc w:val="both"/>
        <w:rPr>
          <w:rFonts w:cstheme="majorHAnsi"/>
          <w:b w:val="0"/>
          <w:bCs w:val="0"/>
          <w:color w:val="auto"/>
          <w:sz w:val="22"/>
          <w:szCs w:val="22"/>
          <w:lang w:val="en-GB"/>
        </w:rPr>
      </w:pPr>
    </w:p>
    <w:p w14:paraId="4F81DDB4" w14:textId="77777777" w:rsidR="006A50E8" w:rsidRPr="008911A7" w:rsidRDefault="006A50E8" w:rsidP="006A50E8">
      <w:pPr>
        <w:pStyle w:val="Heading1"/>
        <w:spacing w:before="0" w:line="240" w:lineRule="auto"/>
        <w:jc w:val="both"/>
        <w:rPr>
          <w:rFonts w:cstheme="majorHAnsi"/>
          <w:color w:val="auto"/>
          <w:sz w:val="22"/>
          <w:szCs w:val="22"/>
          <w:lang w:val="en-GB"/>
        </w:rPr>
      </w:pPr>
      <w:r w:rsidRPr="008911A7">
        <w:rPr>
          <w:rFonts w:cstheme="majorHAnsi"/>
          <w:color w:val="auto"/>
          <w:sz w:val="22"/>
          <w:szCs w:val="22"/>
          <w:lang w:val="en-GB"/>
        </w:rPr>
        <w:t xml:space="preserve">After School Clubs </w:t>
      </w:r>
    </w:p>
    <w:p w14:paraId="442316AF" w14:textId="20132A63" w:rsidR="006A50E8" w:rsidRPr="006A50E8" w:rsidRDefault="006A50E8" w:rsidP="008911A7">
      <w:pPr>
        <w:pStyle w:val="Heading1"/>
        <w:numPr>
          <w:ilvl w:val="0"/>
          <w:numId w:val="17"/>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If children are collected late or not collected, the Procedures for Non-Collected Children will apply. </w:t>
      </w:r>
    </w:p>
    <w:p w14:paraId="112A1EAE" w14:textId="1A4DEC30" w:rsidR="006A50E8" w:rsidRPr="006A50E8" w:rsidRDefault="006A50E8" w:rsidP="008911A7">
      <w:pPr>
        <w:pStyle w:val="Heading1"/>
        <w:numPr>
          <w:ilvl w:val="0"/>
          <w:numId w:val="17"/>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Where children are collected more than 15 minutes late from a school-run-afterschool club on 2 occasions they will automatically lose their place at after school clubs for the rest of the academic term. </w:t>
      </w:r>
    </w:p>
    <w:p w14:paraId="17E7AA4B" w14:textId="77777777" w:rsidR="006A50E8" w:rsidRPr="006A50E8" w:rsidRDefault="006A50E8" w:rsidP="006A50E8">
      <w:pPr>
        <w:pStyle w:val="Heading1"/>
        <w:spacing w:before="0" w:line="240" w:lineRule="auto"/>
        <w:jc w:val="both"/>
        <w:rPr>
          <w:rFonts w:cstheme="majorHAnsi"/>
          <w:b w:val="0"/>
          <w:bCs w:val="0"/>
          <w:color w:val="auto"/>
          <w:sz w:val="22"/>
          <w:szCs w:val="22"/>
          <w:lang w:val="en-GB"/>
        </w:rPr>
      </w:pPr>
    </w:p>
    <w:p w14:paraId="2D7CB1C0" w14:textId="77777777" w:rsidR="006A50E8" w:rsidRPr="008911A7" w:rsidRDefault="006A50E8" w:rsidP="006A50E8">
      <w:pPr>
        <w:pStyle w:val="Heading1"/>
        <w:spacing w:before="0" w:line="240" w:lineRule="auto"/>
        <w:jc w:val="both"/>
        <w:rPr>
          <w:rFonts w:cstheme="majorHAnsi"/>
          <w:color w:val="auto"/>
          <w:sz w:val="22"/>
          <w:szCs w:val="22"/>
          <w:lang w:val="en-GB"/>
        </w:rPr>
      </w:pPr>
      <w:r w:rsidRPr="008911A7">
        <w:rPr>
          <w:rFonts w:cstheme="majorHAnsi"/>
          <w:color w:val="auto"/>
          <w:sz w:val="22"/>
          <w:szCs w:val="22"/>
          <w:lang w:val="en-GB"/>
        </w:rPr>
        <w:t xml:space="preserve">Non-Collected Children </w:t>
      </w:r>
    </w:p>
    <w:p w14:paraId="23BBD690" w14:textId="4CC07A6D" w:rsidR="006A50E8" w:rsidRPr="006A50E8" w:rsidRDefault="006A50E8" w:rsidP="008911A7">
      <w:pPr>
        <w:pStyle w:val="Heading1"/>
        <w:numPr>
          <w:ilvl w:val="0"/>
          <w:numId w:val="17"/>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Under no circumstances are the staff to look for the parent. </w:t>
      </w:r>
    </w:p>
    <w:p w14:paraId="7823148C" w14:textId="283D7DF4" w:rsidR="006A50E8" w:rsidRPr="006A50E8" w:rsidRDefault="006A50E8" w:rsidP="008911A7">
      <w:pPr>
        <w:pStyle w:val="Heading1"/>
        <w:numPr>
          <w:ilvl w:val="0"/>
          <w:numId w:val="17"/>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If there has </w:t>
      </w:r>
      <w:r w:rsidR="008911A7">
        <w:rPr>
          <w:rFonts w:cstheme="majorHAnsi"/>
          <w:b w:val="0"/>
          <w:bCs w:val="0"/>
          <w:color w:val="auto"/>
          <w:sz w:val="22"/>
          <w:szCs w:val="22"/>
          <w:lang w:val="en-GB"/>
        </w:rPr>
        <w:t xml:space="preserve">been </w:t>
      </w:r>
      <w:r w:rsidRPr="006A50E8">
        <w:rPr>
          <w:rFonts w:cstheme="majorHAnsi"/>
          <w:b w:val="0"/>
          <w:bCs w:val="0"/>
          <w:color w:val="auto"/>
          <w:sz w:val="22"/>
          <w:szCs w:val="22"/>
          <w:lang w:val="en-GB"/>
        </w:rPr>
        <w:t xml:space="preserve">no contact made after one hour, or no staff available on the premises, the police will be telephoned and given the child’s details i.e. name, DOB, address, names of </w:t>
      </w:r>
      <w:proofErr w:type="gramStart"/>
      <w:r w:rsidRPr="006A50E8">
        <w:rPr>
          <w:rFonts w:cstheme="majorHAnsi"/>
          <w:b w:val="0"/>
          <w:bCs w:val="0"/>
          <w:color w:val="auto"/>
          <w:sz w:val="22"/>
          <w:szCs w:val="22"/>
          <w:lang w:val="en-GB"/>
        </w:rPr>
        <w:t>parents/carer’s</w:t>
      </w:r>
      <w:proofErr w:type="gramEnd"/>
      <w:r w:rsidRPr="006A50E8">
        <w:rPr>
          <w:rFonts w:cstheme="majorHAnsi"/>
          <w:b w:val="0"/>
          <w:bCs w:val="0"/>
          <w:color w:val="auto"/>
          <w:sz w:val="22"/>
          <w:szCs w:val="22"/>
          <w:lang w:val="en-GB"/>
        </w:rPr>
        <w:t xml:space="preserve"> and any other contact details. </w:t>
      </w:r>
    </w:p>
    <w:p w14:paraId="74D82E93" w14:textId="088D57FD" w:rsidR="006A50E8" w:rsidRPr="006A50E8" w:rsidRDefault="006A50E8" w:rsidP="008911A7">
      <w:pPr>
        <w:pStyle w:val="Heading1"/>
        <w:numPr>
          <w:ilvl w:val="0"/>
          <w:numId w:val="17"/>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lastRenderedPageBreak/>
        <w:t xml:space="preserve">Children’s Social Care may also be informed. </w:t>
      </w:r>
    </w:p>
    <w:p w14:paraId="247FB703" w14:textId="31754400" w:rsidR="006A50E8" w:rsidRPr="006A50E8" w:rsidRDefault="006A50E8" w:rsidP="008911A7">
      <w:pPr>
        <w:pStyle w:val="Heading1"/>
        <w:numPr>
          <w:ilvl w:val="0"/>
          <w:numId w:val="17"/>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If the police cannot locate an appropriate adult to come for the child, they will notify Children’s Social Care via the emergency duty team, who will arrange for the child to be cared for, (possibly with foster carers). </w:t>
      </w:r>
    </w:p>
    <w:p w14:paraId="529CC06F" w14:textId="7ABE8B97" w:rsidR="006A50E8" w:rsidRPr="006A50E8" w:rsidRDefault="006A50E8" w:rsidP="008911A7">
      <w:pPr>
        <w:pStyle w:val="Heading1"/>
        <w:numPr>
          <w:ilvl w:val="0"/>
          <w:numId w:val="17"/>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The police may decide to take the police protection order (PPO) as part of this process. </w:t>
      </w:r>
    </w:p>
    <w:p w14:paraId="628F5410" w14:textId="7AFE06A7" w:rsidR="006A50E8" w:rsidRPr="006A50E8" w:rsidRDefault="006A50E8" w:rsidP="008911A7">
      <w:pPr>
        <w:pStyle w:val="Heading1"/>
        <w:numPr>
          <w:ilvl w:val="0"/>
          <w:numId w:val="17"/>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If there are, two or more such episodes within a six-week period, staff will make a referral to Children’s Social Care. </w:t>
      </w:r>
    </w:p>
    <w:p w14:paraId="2F98DFAD" w14:textId="2AD7E8D8" w:rsidR="006A50E8" w:rsidRPr="006A50E8" w:rsidRDefault="006A50E8" w:rsidP="008911A7">
      <w:pPr>
        <w:pStyle w:val="Heading1"/>
        <w:numPr>
          <w:ilvl w:val="0"/>
          <w:numId w:val="17"/>
        </w:numPr>
        <w:spacing w:before="0" w:line="240" w:lineRule="auto"/>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A full report of the incident will be written and placed </w:t>
      </w:r>
      <w:r w:rsidR="008911A7">
        <w:rPr>
          <w:rFonts w:cstheme="majorHAnsi"/>
          <w:b w:val="0"/>
          <w:bCs w:val="0"/>
          <w:color w:val="auto"/>
          <w:sz w:val="22"/>
          <w:szCs w:val="22"/>
          <w:lang w:val="en-GB"/>
        </w:rPr>
        <w:t>on CPOMs</w:t>
      </w:r>
      <w:r w:rsidRPr="006A50E8">
        <w:rPr>
          <w:rFonts w:cstheme="majorHAnsi"/>
          <w:b w:val="0"/>
          <w:bCs w:val="0"/>
          <w:color w:val="auto"/>
          <w:sz w:val="22"/>
          <w:szCs w:val="22"/>
          <w:lang w:val="en-GB"/>
        </w:rPr>
        <w:t xml:space="preserve">. </w:t>
      </w:r>
    </w:p>
    <w:p w14:paraId="16C9BEFA" w14:textId="77777777" w:rsidR="006A50E8" w:rsidRDefault="006A50E8" w:rsidP="006A50E8">
      <w:pPr>
        <w:pStyle w:val="Heading1"/>
        <w:spacing w:before="0" w:line="240" w:lineRule="auto"/>
        <w:jc w:val="both"/>
        <w:rPr>
          <w:rFonts w:cstheme="majorHAnsi"/>
          <w:b w:val="0"/>
          <w:bCs w:val="0"/>
          <w:color w:val="auto"/>
          <w:sz w:val="22"/>
          <w:szCs w:val="22"/>
          <w:lang w:val="en-GB"/>
        </w:rPr>
      </w:pPr>
    </w:p>
    <w:p w14:paraId="510DDA9B" w14:textId="77777777" w:rsidR="008911A7" w:rsidRDefault="008911A7" w:rsidP="008911A7">
      <w:pPr>
        <w:rPr>
          <w:lang w:val="en-GB"/>
        </w:rPr>
      </w:pPr>
    </w:p>
    <w:p w14:paraId="56BE488D" w14:textId="77777777" w:rsidR="008911A7" w:rsidRDefault="008911A7" w:rsidP="008911A7">
      <w:pPr>
        <w:rPr>
          <w:lang w:val="en-GB"/>
        </w:rPr>
      </w:pPr>
    </w:p>
    <w:p w14:paraId="5387E855" w14:textId="77777777" w:rsidR="008911A7" w:rsidRDefault="008911A7" w:rsidP="008911A7">
      <w:pPr>
        <w:rPr>
          <w:lang w:val="en-GB"/>
        </w:rPr>
      </w:pPr>
    </w:p>
    <w:p w14:paraId="456CD6BB" w14:textId="77777777" w:rsidR="008911A7" w:rsidRDefault="008911A7" w:rsidP="008911A7">
      <w:pPr>
        <w:rPr>
          <w:lang w:val="en-GB"/>
        </w:rPr>
      </w:pPr>
    </w:p>
    <w:p w14:paraId="0DFD4438" w14:textId="77777777" w:rsidR="008911A7" w:rsidRDefault="008911A7" w:rsidP="008911A7">
      <w:pPr>
        <w:rPr>
          <w:lang w:val="en-GB"/>
        </w:rPr>
      </w:pPr>
    </w:p>
    <w:p w14:paraId="49B221E7" w14:textId="77777777" w:rsidR="008911A7" w:rsidRDefault="008911A7" w:rsidP="008911A7">
      <w:pPr>
        <w:rPr>
          <w:lang w:val="en-GB"/>
        </w:rPr>
      </w:pPr>
    </w:p>
    <w:p w14:paraId="086FE3F1" w14:textId="77777777" w:rsidR="008911A7" w:rsidRDefault="008911A7" w:rsidP="008911A7">
      <w:pPr>
        <w:rPr>
          <w:lang w:val="en-GB"/>
        </w:rPr>
      </w:pPr>
    </w:p>
    <w:p w14:paraId="51BBCC2A" w14:textId="77777777" w:rsidR="008911A7" w:rsidRDefault="008911A7" w:rsidP="008911A7">
      <w:pPr>
        <w:rPr>
          <w:lang w:val="en-GB"/>
        </w:rPr>
      </w:pPr>
    </w:p>
    <w:p w14:paraId="4E2AB269" w14:textId="77777777" w:rsidR="008911A7" w:rsidRDefault="008911A7" w:rsidP="008911A7">
      <w:pPr>
        <w:rPr>
          <w:lang w:val="en-GB"/>
        </w:rPr>
      </w:pPr>
    </w:p>
    <w:p w14:paraId="64CDC1C9" w14:textId="77777777" w:rsidR="008911A7" w:rsidRDefault="008911A7" w:rsidP="008911A7">
      <w:pPr>
        <w:rPr>
          <w:lang w:val="en-GB"/>
        </w:rPr>
      </w:pPr>
    </w:p>
    <w:p w14:paraId="6C072C84" w14:textId="77777777" w:rsidR="008911A7" w:rsidRDefault="008911A7" w:rsidP="008911A7">
      <w:pPr>
        <w:rPr>
          <w:lang w:val="en-GB"/>
        </w:rPr>
      </w:pPr>
    </w:p>
    <w:p w14:paraId="417BEA4D" w14:textId="77777777" w:rsidR="008911A7" w:rsidRDefault="008911A7" w:rsidP="008911A7">
      <w:pPr>
        <w:rPr>
          <w:lang w:val="en-GB"/>
        </w:rPr>
      </w:pPr>
    </w:p>
    <w:p w14:paraId="62433068" w14:textId="77777777" w:rsidR="008911A7" w:rsidRDefault="008911A7" w:rsidP="008911A7">
      <w:pPr>
        <w:rPr>
          <w:lang w:val="en-GB"/>
        </w:rPr>
      </w:pPr>
    </w:p>
    <w:p w14:paraId="41204608" w14:textId="77777777" w:rsidR="008911A7" w:rsidRDefault="008911A7" w:rsidP="008911A7">
      <w:pPr>
        <w:rPr>
          <w:lang w:val="en-GB"/>
        </w:rPr>
      </w:pPr>
    </w:p>
    <w:p w14:paraId="377227A4" w14:textId="77777777" w:rsidR="008911A7" w:rsidRDefault="008911A7" w:rsidP="008911A7">
      <w:pPr>
        <w:rPr>
          <w:lang w:val="en-GB"/>
        </w:rPr>
      </w:pPr>
    </w:p>
    <w:p w14:paraId="6F8B4451" w14:textId="77777777" w:rsidR="008911A7" w:rsidRDefault="008911A7" w:rsidP="008911A7">
      <w:pPr>
        <w:rPr>
          <w:lang w:val="en-GB"/>
        </w:rPr>
      </w:pPr>
    </w:p>
    <w:p w14:paraId="4B424412" w14:textId="77777777" w:rsidR="008911A7" w:rsidRDefault="008911A7" w:rsidP="008911A7">
      <w:pPr>
        <w:rPr>
          <w:lang w:val="en-GB"/>
        </w:rPr>
      </w:pPr>
    </w:p>
    <w:p w14:paraId="7C23CDA9" w14:textId="77777777" w:rsidR="008911A7" w:rsidRDefault="008911A7" w:rsidP="008911A7">
      <w:pPr>
        <w:rPr>
          <w:lang w:val="en-GB"/>
        </w:rPr>
      </w:pPr>
    </w:p>
    <w:p w14:paraId="7F55D817" w14:textId="77777777" w:rsidR="008911A7" w:rsidRDefault="008911A7" w:rsidP="008911A7">
      <w:pPr>
        <w:rPr>
          <w:lang w:val="en-GB"/>
        </w:rPr>
      </w:pPr>
    </w:p>
    <w:p w14:paraId="52C1464B" w14:textId="77777777" w:rsidR="008911A7" w:rsidRDefault="008911A7" w:rsidP="008911A7">
      <w:pPr>
        <w:rPr>
          <w:lang w:val="en-GB"/>
        </w:rPr>
      </w:pPr>
    </w:p>
    <w:p w14:paraId="0C599EAA" w14:textId="77777777" w:rsidR="008911A7" w:rsidRPr="008911A7" w:rsidRDefault="008911A7" w:rsidP="008911A7">
      <w:pPr>
        <w:rPr>
          <w:lang w:val="en-GB"/>
        </w:rPr>
      </w:pPr>
    </w:p>
    <w:p w14:paraId="54B0291A" w14:textId="77777777" w:rsidR="006A50E8" w:rsidRPr="008911A7" w:rsidRDefault="006A50E8" w:rsidP="006A50E8">
      <w:pPr>
        <w:pStyle w:val="Heading1"/>
        <w:spacing w:before="0" w:line="240" w:lineRule="auto"/>
        <w:jc w:val="both"/>
        <w:rPr>
          <w:rFonts w:cstheme="majorHAnsi"/>
          <w:color w:val="990033"/>
          <w:sz w:val="22"/>
          <w:szCs w:val="22"/>
          <w:lang w:val="en-GB"/>
        </w:rPr>
      </w:pPr>
      <w:r w:rsidRPr="008911A7">
        <w:rPr>
          <w:rFonts w:cstheme="majorHAnsi"/>
          <w:color w:val="990033"/>
          <w:sz w:val="22"/>
          <w:szCs w:val="22"/>
          <w:lang w:val="en-GB"/>
        </w:rPr>
        <w:lastRenderedPageBreak/>
        <w:t xml:space="preserve">Appendix A </w:t>
      </w:r>
    </w:p>
    <w:p w14:paraId="0525B1B3" w14:textId="77777777" w:rsidR="006A50E8" w:rsidRDefault="006A50E8" w:rsidP="008911A7">
      <w:pPr>
        <w:pStyle w:val="Heading1"/>
        <w:spacing w:before="0"/>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Date: XX </w:t>
      </w:r>
    </w:p>
    <w:p w14:paraId="3CFF5642" w14:textId="77777777" w:rsidR="008911A7" w:rsidRPr="008911A7" w:rsidRDefault="008911A7" w:rsidP="008911A7">
      <w:pPr>
        <w:rPr>
          <w:lang w:val="en-GB"/>
        </w:rPr>
      </w:pPr>
    </w:p>
    <w:p w14:paraId="121EDF0C" w14:textId="77777777" w:rsidR="006A50E8" w:rsidRDefault="006A50E8" w:rsidP="008911A7">
      <w:pPr>
        <w:pStyle w:val="Heading1"/>
        <w:spacing w:before="0"/>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Dear Parent/ Carer of XX </w:t>
      </w:r>
    </w:p>
    <w:p w14:paraId="6C7739D7" w14:textId="77777777" w:rsidR="008911A7" w:rsidRPr="008911A7" w:rsidRDefault="008911A7" w:rsidP="008911A7">
      <w:pPr>
        <w:rPr>
          <w:lang w:val="en-GB"/>
        </w:rPr>
      </w:pPr>
    </w:p>
    <w:p w14:paraId="455F799E" w14:textId="77777777" w:rsidR="006A50E8" w:rsidRDefault="006A50E8" w:rsidP="008911A7">
      <w:pPr>
        <w:pStyle w:val="Heading1"/>
        <w:spacing w:before="0"/>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I am writing to you regarding the number of times your child has been collected late from school this half term. Your child has been collected late on ______ or more occasions this half term. It is the parents’ responsibility to ensure children are collected on time and being collected late is very distressing for the child/ren concerned. </w:t>
      </w:r>
    </w:p>
    <w:p w14:paraId="64C375D3" w14:textId="77777777" w:rsidR="008911A7" w:rsidRPr="008911A7" w:rsidRDefault="008911A7" w:rsidP="008911A7">
      <w:pPr>
        <w:rPr>
          <w:lang w:val="en-GB"/>
        </w:rPr>
      </w:pPr>
    </w:p>
    <w:p w14:paraId="7AC98D51" w14:textId="4B2E3A17" w:rsidR="006A50E8" w:rsidRDefault="006A50E8" w:rsidP="008911A7">
      <w:pPr>
        <w:pStyle w:val="Heading1"/>
        <w:spacing w:before="0"/>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The governing body has agreed that charges will be applied for late collections. In cases where a child is not collected within fifteen minutes of the end of the school day or after school activity a charge of £5.00 will be made to the parent/carer for up to 30 minutes on non-collection and then £10.00 thereafter for each </w:t>
      </w:r>
      <w:r w:rsidR="008911A7">
        <w:rPr>
          <w:rFonts w:cstheme="majorHAnsi"/>
          <w:b w:val="0"/>
          <w:bCs w:val="0"/>
          <w:color w:val="auto"/>
          <w:sz w:val="22"/>
          <w:szCs w:val="22"/>
          <w:lang w:val="en-GB"/>
        </w:rPr>
        <w:t>6</w:t>
      </w:r>
      <w:r w:rsidRPr="006A50E8">
        <w:rPr>
          <w:rFonts w:cstheme="majorHAnsi"/>
          <w:b w:val="0"/>
          <w:bCs w:val="0"/>
          <w:color w:val="auto"/>
          <w:sz w:val="22"/>
          <w:szCs w:val="22"/>
          <w:lang w:val="en-GB"/>
        </w:rPr>
        <w:t xml:space="preserve">0-minute period that the child is not collected. You will have received an invoice for any late collection charges applied please ensure that this is paid within the date set on the invoice. Failure to pay will lead to further action being taken. </w:t>
      </w:r>
    </w:p>
    <w:p w14:paraId="49C45191" w14:textId="77777777" w:rsidR="008911A7" w:rsidRPr="008911A7" w:rsidRDefault="008911A7" w:rsidP="008911A7">
      <w:pPr>
        <w:rPr>
          <w:lang w:val="en-GB"/>
        </w:rPr>
      </w:pPr>
    </w:p>
    <w:p w14:paraId="213F6459" w14:textId="77777777" w:rsidR="006A50E8" w:rsidRDefault="006A50E8" w:rsidP="008911A7">
      <w:pPr>
        <w:pStyle w:val="Heading1"/>
        <w:spacing w:before="0"/>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The School’s Designated Lead for Child Protection will keep a record of incidents where parents/carers do not collect a child from school or are late for no explained or good reason, or where there are repeated incidents. If any concerns about the child’s safety and welfare result, these will be dealt with in accordance with the school’s Safeguarding Policy and Procedures. </w:t>
      </w:r>
    </w:p>
    <w:p w14:paraId="65257944" w14:textId="77777777" w:rsidR="008911A7" w:rsidRPr="008911A7" w:rsidRDefault="008911A7" w:rsidP="008911A7">
      <w:pPr>
        <w:rPr>
          <w:lang w:val="en-GB"/>
        </w:rPr>
      </w:pPr>
    </w:p>
    <w:p w14:paraId="17F970FE" w14:textId="77777777" w:rsidR="006A50E8" w:rsidRDefault="006A50E8" w:rsidP="008911A7">
      <w:pPr>
        <w:pStyle w:val="Heading1"/>
        <w:spacing w:before="0"/>
        <w:jc w:val="both"/>
        <w:rPr>
          <w:rFonts w:cstheme="majorHAnsi"/>
          <w:b w:val="0"/>
          <w:bCs w:val="0"/>
          <w:color w:val="auto"/>
          <w:sz w:val="22"/>
          <w:szCs w:val="22"/>
          <w:lang w:val="en-GB"/>
        </w:rPr>
      </w:pPr>
      <w:r w:rsidRPr="006A50E8">
        <w:rPr>
          <w:rFonts w:cstheme="majorHAnsi"/>
          <w:b w:val="0"/>
          <w:bCs w:val="0"/>
          <w:color w:val="auto"/>
          <w:sz w:val="22"/>
          <w:szCs w:val="22"/>
          <w:lang w:val="en-GB"/>
        </w:rPr>
        <w:t xml:space="preserve">This letter is intended to make you aware of the problem so you can begin to address it. I look forward to an improvement in the situation. </w:t>
      </w:r>
    </w:p>
    <w:p w14:paraId="3D358135" w14:textId="77777777" w:rsidR="008911A7" w:rsidRPr="008911A7" w:rsidRDefault="008911A7" w:rsidP="008911A7">
      <w:pPr>
        <w:rPr>
          <w:lang w:val="en-GB"/>
        </w:rPr>
      </w:pPr>
    </w:p>
    <w:p w14:paraId="198F45D9" w14:textId="5339DF74" w:rsidR="00375324" w:rsidRDefault="008911A7" w:rsidP="008911A7">
      <w:pPr>
        <w:pStyle w:val="Heading1"/>
        <w:spacing w:before="0"/>
        <w:jc w:val="both"/>
        <w:rPr>
          <w:rFonts w:cstheme="majorHAnsi"/>
          <w:b w:val="0"/>
          <w:bCs w:val="0"/>
          <w:color w:val="auto"/>
          <w:sz w:val="22"/>
          <w:szCs w:val="22"/>
          <w:lang w:val="en-GB"/>
        </w:rPr>
      </w:pPr>
      <w:r>
        <w:rPr>
          <w:rFonts w:cstheme="majorHAnsi"/>
          <w:b w:val="0"/>
          <w:bCs w:val="0"/>
          <w:color w:val="auto"/>
          <w:sz w:val="22"/>
          <w:szCs w:val="22"/>
          <w:lang w:val="en-GB"/>
        </w:rPr>
        <w:t>Warm regards,</w:t>
      </w:r>
    </w:p>
    <w:p w14:paraId="649899A3" w14:textId="77777777" w:rsidR="008911A7" w:rsidRPr="008911A7" w:rsidRDefault="008911A7" w:rsidP="008911A7">
      <w:pPr>
        <w:rPr>
          <w:rFonts w:asciiTheme="majorHAnsi" w:hAnsiTheme="majorHAnsi" w:cstheme="majorHAnsi"/>
          <w:lang w:val="en-GB"/>
        </w:rPr>
      </w:pPr>
    </w:p>
    <w:p w14:paraId="5174D6DF" w14:textId="7F051B4A" w:rsidR="008911A7" w:rsidRPr="008911A7" w:rsidRDefault="008911A7" w:rsidP="008911A7">
      <w:pPr>
        <w:rPr>
          <w:rFonts w:asciiTheme="majorHAnsi" w:hAnsiTheme="majorHAnsi" w:cstheme="majorHAnsi"/>
          <w:lang w:val="en-GB"/>
        </w:rPr>
      </w:pPr>
      <w:r w:rsidRPr="008911A7">
        <w:rPr>
          <w:rFonts w:asciiTheme="majorHAnsi" w:hAnsiTheme="majorHAnsi" w:cstheme="majorHAnsi"/>
          <w:lang w:val="en-GB"/>
        </w:rPr>
        <w:t>Kat Allen</w:t>
      </w:r>
    </w:p>
    <w:p w14:paraId="2BA751A5" w14:textId="5E337FBF" w:rsidR="008911A7" w:rsidRPr="008911A7" w:rsidRDefault="008911A7" w:rsidP="008911A7">
      <w:pPr>
        <w:rPr>
          <w:rFonts w:asciiTheme="majorHAnsi" w:hAnsiTheme="majorHAnsi" w:cstheme="majorHAnsi"/>
          <w:lang w:val="en-GB"/>
        </w:rPr>
      </w:pPr>
      <w:r w:rsidRPr="008911A7">
        <w:rPr>
          <w:rFonts w:asciiTheme="majorHAnsi" w:hAnsiTheme="majorHAnsi" w:cstheme="majorHAnsi"/>
          <w:lang w:val="en-GB"/>
        </w:rPr>
        <w:t>Headteacher</w:t>
      </w:r>
    </w:p>
    <w:sectPr w:rsidR="008911A7" w:rsidRPr="008911A7" w:rsidSect="00375324">
      <w:pgSz w:w="12240" w:h="15840"/>
      <w:pgMar w:top="1440" w:right="1800" w:bottom="1440" w:left="1800" w:header="720" w:footer="720" w:gutter="0"/>
      <w:pgBorders w:offsetFrom="page">
        <w:top w:val="single" w:sz="36" w:space="24" w:color="990033"/>
        <w:left w:val="single" w:sz="36" w:space="24" w:color="990033"/>
        <w:bottom w:val="single" w:sz="36" w:space="24" w:color="990033"/>
        <w:right w:val="single" w:sz="36" w:space="24" w:color="99003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9E3437"/>
    <w:multiLevelType w:val="hybridMultilevel"/>
    <w:tmpl w:val="D43E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E1742"/>
    <w:multiLevelType w:val="hybridMultilevel"/>
    <w:tmpl w:val="8034B1A2"/>
    <w:lvl w:ilvl="0" w:tplc="92BA8592">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C5BF7"/>
    <w:multiLevelType w:val="hybridMultilevel"/>
    <w:tmpl w:val="4BC8C830"/>
    <w:lvl w:ilvl="0" w:tplc="E0466E3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AD2711"/>
    <w:multiLevelType w:val="hybridMultilevel"/>
    <w:tmpl w:val="C3DC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511DA"/>
    <w:multiLevelType w:val="hybridMultilevel"/>
    <w:tmpl w:val="1B8C5178"/>
    <w:lvl w:ilvl="0" w:tplc="92BA8592">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D6A61"/>
    <w:multiLevelType w:val="hybridMultilevel"/>
    <w:tmpl w:val="9D30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966E4D"/>
    <w:multiLevelType w:val="hybridMultilevel"/>
    <w:tmpl w:val="A9523F54"/>
    <w:lvl w:ilvl="0" w:tplc="92BA8592">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F02C20"/>
    <w:multiLevelType w:val="hybridMultilevel"/>
    <w:tmpl w:val="BE429E2A"/>
    <w:lvl w:ilvl="0" w:tplc="92BA8592">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520F6A"/>
    <w:multiLevelType w:val="hybridMultilevel"/>
    <w:tmpl w:val="05305CAE"/>
    <w:lvl w:ilvl="0" w:tplc="92BA8592">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175C35"/>
    <w:multiLevelType w:val="hybridMultilevel"/>
    <w:tmpl w:val="72A4562E"/>
    <w:lvl w:ilvl="0" w:tplc="92BA8592">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18963">
    <w:abstractNumId w:val="8"/>
  </w:num>
  <w:num w:numId="2" w16cid:durableId="1116143718">
    <w:abstractNumId w:val="6"/>
  </w:num>
  <w:num w:numId="3" w16cid:durableId="123234850">
    <w:abstractNumId w:val="5"/>
  </w:num>
  <w:num w:numId="4" w16cid:durableId="1331058148">
    <w:abstractNumId w:val="4"/>
  </w:num>
  <w:num w:numId="5" w16cid:durableId="267352058">
    <w:abstractNumId w:val="7"/>
  </w:num>
  <w:num w:numId="6" w16cid:durableId="325791246">
    <w:abstractNumId w:val="3"/>
  </w:num>
  <w:num w:numId="7" w16cid:durableId="532429206">
    <w:abstractNumId w:val="2"/>
  </w:num>
  <w:num w:numId="8" w16cid:durableId="893081890">
    <w:abstractNumId w:val="1"/>
  </w:num>
  <w:num w:numId="9" w16cid:durableId="1579360709">
    <w:abstractNumId w:val="0"/>
  </w:num>
  <w:num w:numId="10" w16cid:durableId="2026982858">
    <w:abstractNumId w:val="9"/>
  </w:num>
  <w:num w:numId="11" w16cid:durableId="1803577796">
    <w:abstractNumId w:val="14"/>
  </w:num>
  <w:num w:numId="12" w16cid:durableId="2111314117">
    <w:abstractNumId w:val="11"/>
  </w:num>
  <w:num w:numId="13" w16cid:durableId="1068116261">
    <w:abstractNumId w:val="12"/>
  </w:num>
  <w:num w:numId="14" w16cid:durableId="296687745">
    <w:abstractNumId w:val="16"/>
  </w:num>
  <w:num w:numId="15" w16cid:durableId="1027801839">
    <w:abstractNumId w:val="13"/>
  </w:num>
  <w:num w:numId="16" w16cid:durableId="43064280">
    <w:abstractNumId w:val="10"/>
  </w:num>
  <w:num w:numId="17" w16cid:durableId="1968197483">
    <w:abstractNumId w:val="17"/>
  </w:num>
  <w:num w:numId="18" w16cid:durableId="483619500">
    <w:abstractNumId w:val="18"/>
  </w:num>
  <w:num w:numId="19" w16cid:durableId="11268547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5324"/>
    <w:rsid w:val="004E48C5"/>
    <w:rsid w:val="006A50E8"/>
    <w:rsid w:val="008610A1"/>
    <w:rsid w:val="008911A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C240B"/>
  <w14:defaultImageDpi w14:val="300"/>
  <w15:docId w15:val="{D409C924-8845-4169-8FDD-34C5BE78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375324"/>
    <w:pPr>
      <w:autoSpaceDE w:val="0"/>
      <w:autoSpaceDN w:val="0"/>
      <w:adjustRightInd w:val="0"/>
      <w:spacing w:after="0" w:line="240" w:lineRule="auto"/>
    </w:pPr>
    <w:rPr>
      <w:rFonts w:ascii="Arial" w:eastAsia="Calibr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Allen, Kathryn</cp:lastModifiedBy>
  <cp:revision>2</cp:revision>
  <dcterms:created xsi:type="dcterms:W3CDTF">2026-06-10T20:08:00Z</dcterms:created>
  <dcterms:modified xsi:type="dcterms:W3CDTF">2026-06-10T20:08:00Z</dcterms:modified>
  <cp:category/>
</cp:coreProperties>
</file>