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1E032DAA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AD128D">
        <w:rPr>
          <w:rFonts w:ascii="Arial" w:hAnsi="Arial" w:cs="Arial"/>
          <w:b/>
          <w:bCs/>
          <w:color w:val="990033"/>
          <w:sz w:val="22"/>
          <w:szCs w:val="22"/>
        </w:rPr>
        <w:t>Date:</w:t>
      </w:r>
      <w:r w:rsidRPr="00AD128D">
        <w:rPr>
          <w:rFonts w:ascii="Arial" w:hAnsi="Arial" w:cs="Arial"/>
          <w:color w:val="990033"/>
          <w:sz w:val="22"/>
          <w:szCs w:val="22"/>
        </w:rPr>
        <w:t xml:space="preserve"> </w:t>
      </w:r>
      <w:r w:rsidR="003D3037">
        <w:rPr>
          <w:rFonts w:ascii="Arial" w:hAnsi="Arial" w:cs="Arial"/>
          <w:sz w:val="22"/>
          <w:szCs w:val="22"/>
        </w:rPr>
        <w:t>Wednesday 29</w:t>
      </w:r>
      <w:r w:rsidR="003D3037" w:rsidRPr="003D3037">
        <w:rPr>
          <w:rFonts w:ascii="Arial" w:hAnsi="Arial" w:cs="Arial"/>
          <w:sz w:val="22"/>
          <w:szCs w:val="22"/>
          <w:vertAlign w:val="superscript"/>
        </w:rPr>
        <w:t>th</w:t>
      </w:r>
      <w:r w:rsidR="003D3037">
        <w:rPr>
          <w:rFonts w:ascii="Arial" w:hAnsi="Arial" w:cs="Arial"/>
          <w:sz w:val="22"/>
          <w:szCs w:val="22"/>
        </w:rPr>
        <w:t xml:space="preserve"> April 2026</w:t>
      </w:r>
    </w:p>
    <w:p w14:paraId="787C7B5D" w14:textId="77777777" w:rsidR="00C44F46" w:rsidRDefault="00C44F46" w:rsidP="006E0BA1">
      <w:pPr>
        <w:jc w:val="both"/>
        <w:rPr>
          <w:rFonts w:ascii="Arial" w:hAnsi="Arial" w:cs="Arial"/>
          <w:sz w:val="22"/>
          <w:szCs w:val="22"/>
        </w:rPr>
      </w:pPr>
    </w:p>
    <w:p w14:paraId="29035C98" w14:textId="7842613D" w:rsidR="00C44F46" w:rsidRPr="00C44F46" w:rsidRDefault="00C44F46" w:rsidP="00C44F4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90033"/>
          <w:sz w:val="22"/>
          <w:szCs w:val="22"/>
        </w:rPr>
      </w:pPr>
      <w:r w:rsidRPr="00C44F46">
        <w:rPr>
          <w:rFonts w:ascii="Arial" w:hAnsi="Arial" w:cs="Arial"/>
          <w:b/>
          <w:bCs/>
          <w:color w:val="990033"/>
          <w:sz w:val="22"/>
          <w:szCs w:val="22"/>
        </w:rPr>
        <w:t xml:space="preserve">Whole School Colour Fun Run – </w:t>
      </w:r>
      <w:r w:rsidR="003D3037">
        <w:rPr>
          <w:rFonts w:ascii="Arial" w:hAnsi="Arial" w:cs="Arial"/>
          <w:b/>
          <w:bCs/>
          <w:color w:val="990033"/>
          <w:sz w:val="22"/>
          <w:szCs w:val="22"/>
        </w:rPr>
        <w:t>Tomorrow</w:t>
      </w:r>
    </w:p>
    <w:p w14:paraId="0103F0BD" w14:textId="77777777" w:rsidR="00C44F46" w:rsidRPr="009B4BE2" w:rsidRDefault="00C44F46" w:rsidP="00C44F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F373B02" w14:textId="77777777" w:rsidR="00C44F46" w:rsidRPr="009B4BE2" w:rsidRDefault="00C44F46" w:rsidP="00C44F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B4BE2">
        <w:rPr>
          <w:rFonts w:ascii="Arial" w:hAnsi="Arial" w:cs="Arial"/>
          <w:sz w:val="22"/>
          <w:szCs w:val="22"/>
        </w:rPr>
        <w:t>Dear Parents/Carers,</w:t>
      </w:r>
    </w:p>
    <w:p w14:paraId="54DF85FB" w14:textId="77777777" w:rsidR="00C44F46" w:rsidRPr="009B4BE2" w:rsidRDefault="00C44F46" w:rsidP="00C44F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B9CB62" w14:textId="41C92AB0" w:rsid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We are really looking forward to coming together as a whole school community for our annual sponsored Colour Fun Run on Thursday 30th April. It promises to be a fun, memorable afternoon as we run, get colourful and raise as much money as possible for three truly worthy charities founded in honour of very special children: Elsie’s Story, Bebe’s Hive CIC and Alice’s </w:t>
      </w:r>
      <w:proofErr w:type="spellStart"/>
      <w:r w:rsidRPr="003D3037">
        <w:rPr>
          <w:rFonts w:ascii="Arial" w:hAnsi="Arial" w:cs="Arial"/>
          <w:sz w:val="22"/>
          <w:szCs w:val="22"/>
        </w:rPr>
        <w:t>WonderDance</w:t>
      </w:r>
      <w:proofErr w:type="spellEnd"/>
      <w:r w:rsidRPr="003D3037">
        <w:rPr>
          <w:rFonts w:ascii="Arial" w:hAnsi="Arial" w:cs="Arial"/>
          <w:sz w:val="22"/>
          <w:szCs w:val="22"/>
        </w:rPr>
        <w:t xml:space="preserve"> Foundation</w:t>
      </w:r>
      <w:r>
        <w:rPr>
          <w:rFonts w:ascii="Arial" w:hAnsi="Arial" w:cs="Arial"/>
          <w:sz w:val="22"/>
          <w:szCs w:val="22"/>
        </w:rPr>
        <w:t>.</w:t>
      </w:r>
    </w:p>
    <w:p w14:paraId="182F59CA" w14:textId="4C0B3AFF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8022E7A" w14:textId="2FF3CB25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A421578" wp14:editId="18ADAA11">
            <wp:simplePos x="0" y="0"/>
            <wp:positionH relativeFrom="column">
              <wp:posOffset>2540000</wp:posOffset>
            </wp:positionH>
            <wp:positionV relativeFrom="paragraph">
              <wp:posOffset>28575</wp:posOffset>
            </wp:positionV>
            <wp:extent cx="1409700" cy="1212215"/>
            <wp:effectExtent l="0" t="0" r="0" b="6985"/>
            <wp:wrapNone/>
            <wp:docPr id="2" name="Picture 1" descr="BebesHiveU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ebesHiveU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68D5EC8" wp14:editId="0CD66A03">
            <wp:simplePos x="0" y="0"/>
            <wp:positionH relativeFrom="column">
              <wp:posOffset>4864100</wp:posOffset>
            </wp:positionH>
            <wp:positionV relativeFrom="paragraph">
              <wp:posOffset>12065</wp:posOffset>
            </wp:positionV>
            <wp:extent cx="1228725" cy="1228725"/>
            <wp:effectExtent l="0" t="0" r="0" b="0"/>
            <wp:wrapNone/>
            <wp:docPr id="3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E7F69E9" wp14:editId="7FF59EB4">
            <wp:simplePos x="0" y="0"/>
            <wp:positionH relativeFrom="column">
              <wp:posOffset>384175</wp:posOffset>
            </wp:positionH>
            <wp:positionV relativeFrom="paragraph">
              <wp:posOffset>174625</wp:posOffset>
            </wp:positionV>
            <wp:extent cx="1743075" cy="775970"/>
            <wp:effectExtent l="0" t="0" r="9525" b="5080"/>
            <wp:wrapNone/>
            <wp:docPr id="775402841" name="Picture 775402841" descr="logotyp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02841" name="Picture 775402841" descr="logotyp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C27B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2A53D40" w14:textId="3AA9EE24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B7B5942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9C06B5D" w14:textId="10CE8588" w:rsid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2503989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  <w:u w:val="single"/>
        </w:rPr>
      </w:pPr>
    </w:p>
    <w:p w14:paraId="1C1E1776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  <w:u w:val="single"/>
        </w:rPr>
      </w:pPr>
    </w:p>
    <w:p w14:paraId="6AB5315D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  <w:u w:val="single"/>
        </w:rPr>
      </w:pPr>
    </w:p>
    <w:p w14:paraId="0D7363C7" w14:textId="77777777" w:rsidR="00EB2E52" w:rsidRDefault="00EB2E52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  <w:u w:val="single"/>
        </w:rPr>
      </w:pPr>
    </w:p>
    <w:p w14:paraId="37B776C9" w14:textId="4433ACA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  <w:u w:val="single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  <w:u w:val="single"/>
        </w:rPr>
        <w:t>Key information</w:t>
      </w:r>
    </w:p>
    <w:p w14:paraId="1454DC55" w14:textId="471716A4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6955E28" w14:textId="7F6C7234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What children should wear</w:t>
      </w:r>
    </w:p>
    <w:p w14:paraId="7B49DDA0" w14:textId="6EA7BAFA" w:rsidR="003D3037" w:rsidRPr="003D3037" w:rsidRDefault="003D3037" w:rsidP="003D3037">
      <w:pPr>
        <w:pStyle w:val="ListParagraph"/>
        <w:numPr>
          <w:ilvl w:val="0"/>
          <w:numId w:val="13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Children (and any participating parents/carers) may come to school in sportswear on the day. White clothing shows the colour best. </w:t>
      </w:r>
    </w:p>
    <w:p w14:paraId="2967A652" w14:textId="564E0FFE" w:rsidR="003D3037" w:rsidRPr="003D3037" w:rsidRDefault="003D3037" w:rsidP="003D3037">
      <w:pPr>
        <w:pStyle w:val="ListParagraph"/>
        <w:numPr>
          <w:ilvl w:val="0"/>
          <w:numId w:val="13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The colour powders used are safe and certified, so all children can take part. </w:t>
      </w:r>
    </w:p>
    <w:p w14:paraId="0E4813B9" w14:textId="77777777" w:rsid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86462B9" w14:textId="273B8493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Timings for the runs</w:t>
      </w:r>
    </w:p>
    <w:p w14:paraId="0E2BF8E6" w14:textId="00109B11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• Nursery &amp; Reception: 12.45pm – 1.15pm </w:t>
      </w:r>
    </w:p>
    <w:p w14:paraId="47F8510B" w14:textId="16B4DC01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• Year 1, Year 2 &amp; Year 3: 1.30pm – 2.00pm </w:t>
      </w:r>
    </w:p>
    <w:p w14:paraId="1C49E366" w14:textId="3368C63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• Year 4, Year 5 &amp; Year 6: 2.15pm – 2.45pm </w:t>
      </w:r>
    </w:p>
    <w:p w14:paraId="59A56FB5" w14:textId="7777777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ABB60AD" w14:textId="40B8C51A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 xml:space="preserve">Attendance and site arrangements </w:t>
      </w:r>
    </w:p>
    <w:p w14:paraId="4178923B" w14:textId="12240F24" w:rsidR="003D3037" w:rsidRPr="003D3037" w:rsidRDefault="003D3037" w:rsidP="003D3037">
      <w:pPr>
        <w:pStyle w:val="ListParagraph"/>
        <w:numPr>
          <w:ilvl w:val="0"/>
          <w:numId w:val="15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Parents/carers may attend </w:t>
      </w:r>
      <w:r w:rsidRPr="003D3037">
        <w:rPr>
          <w:rFonts w:ascii="Arial" w:hAnsi="Arial" w:cs="Arial"/>
          <w:b/>
          <w:bCs/>
          <w:sz w:val="22"/>
          <w:szCs w:val="22"/>
        </w:rPr>
        <w:t>only</w:t>
      </w:r>
      <w:r w:rsidRPr="003D3037">
        <w:rPr>
          <w:rFonts w:ascii="Arial" w:hAnsi="Arial" w:cs="Arial"/>
          <w:sz w:val="22"/>
          <w:szCs w:val="22"/>
        </w:rPr>
        <w:t xml:space="preserve"> if participating in the colour run. Please come for your child/ren’s allocated time and you will be escorted to the school field to meet them.  </w:t>
      </w:r>
    </w:p>
    <w:p w14:paraId="498EC2EA" w14:textId="2607CF09" w:rsidR="003D3037" w:rsidRPr="003D3037" w:rsidRDefault="003D3037" w:rsidP="003D3037">
      <w:pPr>
        <w:pStyle w:val="ListParagraph"/>
        <w:numPr>
          <w:ilvl w:val="0"/>
          <w:numId w:val="15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Please do not bring babies or buggies due to the paint. </w:t>
      </w:r>
    </w:p>
    <w:p w14:paraId="04D870EA" w14:textId="5A53005C" w:rsidR="003D3037" w:rsidRPr="003D3037" w:rsidRDefault="003D3037" w:rsidP="003D3037">
      <w:pPr>
        <w:pStyle w:val="ListParagraph"/>
        <w:numPr>
          <w:ilvl w:val="0"/>
          <w:numId w:val="15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Due to the nature of the event and limited space, there is no provision for spectators so please only attend if you are joining in. </w:t>
      </w:r>
      <w:r>
        <w:rPr>
          <w:rFonts w:ascii="Arial" w:hAnsi="Arial" w:cs="Arial"/>
          <w:sz w:val="22"/>
          <w:szCs w:val="22"/>
        </w:rPr>
        <w:t xml:space="preserve">All visitors </w:t>
      </w:r>
      <w:proofErr w:type="gramStart"/>
      <w:r>
        <w:rPr>
          <w:rFonts w:ascii="Arial" w:hAnsi="Arial" w:cs="Arial"/>
          <w:sz w:val="22"/>
          <w:szCs w:val="22"/>
        </w:rPr>
        <w:t>have to</w:t>
      </w:r>
      <w:proofErr w:type="gramEnd"/>
      <w:r>
        <w:rPr>
          <w:rFonts w:ascii="Arial" w:hAnsi="Arial" w:cs="Arial"/>
          <w:sz w:val="22"/>
          <w:szCs w:val="22"/>
        </w:rPr>
        <w:t xml:space="preserve"> be supervised on </w:t>
      </w:r>
      <w:proofErr w:type="gramStart"/>
      <w:r>
        <w:rPr>
          <w:rFonts w:ascii="Arial" w:hAnsi="Arial" w:cs="Arial"/>
          <w:sz w:val="22"/>
          <w:szCs w:val="22"/>
        </w:rPr>
        <w:t>site</w:t>
      </w:r>
      <w:proofErr w:type="gramEnd"/>
      <w:r>
        <w:rPr>
          <w:rFonts w:ascii="Arial" w:hAnsi="Arial" w:cs="Arial"/>
          <w:sz w:val="22"/>
          <w:szCs w:val="22"/>
        </w:rPr>
        <w:t xml:space="preserve"> and we </w:t>
      </w:r>
      <w:proofErr w:type="spellStart"/>
      <w:r>
        <w:rPr>
          <w:rFonts w:ascii="Arial" w:hAnsi="Arial" w:cs="Arial"/>
          <w:sz w:val="22"/>
          <w:szCs w:val="22"/>
        </w:rPr>
        <w:t>can not</w:t>
      </w:r>
      <w:proofErr w:type="spellEnd"/>
      <w:r>
        <w:rPr>
          <w:rFonts w:ascii="Arial" w:hAnsi="Arial" w:cs="Arial"/>
          <w:sz w:val="22"/>
          <w:szCs w:val="22"/>
        </w:rPr>
        <w:t xml:space="preserve"> accommodate this for spectators.</w:t>
      </w:r>
    </w:p>
    <w:p w14:paraId="7E7075AE" w14:textId="5526A2F6" w:rsidR="003D3037" w:rsidRPr="003D3037" w:rsidRDefault="003D3037" w:rsidP="003D3037">
      <w:pPr>
        <w:pStyle w:val="ListParagraph"/>
        <w:numPr>
          <w:ilvl w:val="0"/>
          <w:numId w:val="15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For safeguarding reasons, adults are not allowed to remain on the playground and lessons are taking place on the MUGA so spectators cannot be on the playground. </w:t>
      </w:r>
    </w:p>
    <w:p w14:paraId="3B5F88A6" w14:textId="60155224" w:rsidR="003D3037" w:rsidRPr="003D3037" w:rsidRDefault="003D3037" w:rsidP="003D3037">
      <w:pPr>
        <w:pStyle w:val="ListParagraph"/>
        <w:numPr>
          <w:ilvl w:val="0"/>
          <w:numId w:val="15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lastRenderedPageBreak/>
        <w:t>Please be on time. All staff are involved in the logistics of the day, so we may not have anyone available to let late arrivals in.</w:t>
      </w:r>
    </w:p>
    <w:p w14:paraId="5B0A2CA2" w14:textId="7777777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05F2502" w14:textId="29A1BDCB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Sun safety and hydration</w:t>
      </w:r>
    </w:p>
    <w:p w14:paraId="4D1B959E" w14:textId="7777777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With the sunny weather and temperatures expected to reach 20°C+, please:</w:t>
      </w:r>
    </w:p>
    <w:p w14:paraId="3647AAB6" w14:textId="7FA0FA02" w:rsidR="003D3037" w:rsidRPr="003D3037" w:rsidRDefault="003D3037" w:rsidP="003D3037">
      <w:pPr>
        <w:pStyle w:val="ListParagraph"/>
        <w:numPr>
          <w:ilvl w:val="0"/>
          <w:numId w:val="17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Apply sun cream</w:t>
      </w:r>
      <w:r>
        <w:rPr>
          <w:rFonts w:ascii="Arial" w:hAnsi="Arial" w:cs="Arial"/>
          <w:sz w:val="22"/>
          <w:szCs w:val="22"/>
        </w:rPr>
        <w:t xml:space="preserve"> that lasts all day</w:t>
      </w:r>
      <w:r w:rsidRPr="003D3037">
        <w:rPr>
          <w:rFonts w:ascii="Arial" w:hAnsi="Arial" w:cs="Arial"/>
          <w:sz w:val="22"/>
          <w:szCs w:val="22"/>
        </w:rPr>
        <w:t xml:space="preserve"> to your child before school</w:t>
      </w:r>
      <w:r>
        <w:rPr>
          <w:rFonts w:ascii="Arial" w:hAnsi="Arial" w:cs="Arial"/>
          <w:sz w:val="22"/>
          <w:szCs w:val="22"/>
        </w:rPr>
        <w:t>.</w:t>
      </w:r>
    </w:p>
    <w:p w14:paraId="766CD990" w14:textId="203EBB5E" w:rsidR="003D3037" w:rsidRPr="003D3037" w:rsidRDefault="003D3037" w:rsidP="003D3037">
      <w:pPr>
        <w:pStyle w:val="ListParagraph"/>
        <w:numPr>
          <w:ilvl w:val="0"/>
          <w:numId w:val="17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Ensure your child brings a named water bottle.</w:t>
      </w:r>
    </w:p>
    <w:p w14:paraId="48E35429" w14:textId="32B3D46B" w:rsidR="003D3037" w:rsidRPr="003D3037" w:rsidRDefault="003D3037" w:rsidP="003D3037">
      <w:pPr>
        <w:pStyle w:val="ListParagraph"/>
        <w:numPr>
          <w:ilvl w:val="0"/>
          <w:numId w:val="17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Children may wear a hat if they wish to protect themselves from the sun.</w:t>
      </w:r>
    </w:p>
    <w:p w14:paraId="542083A2" w14:textId="4970ECF4" w:rsidR="003D3037" w:rsidRPr="003D3037" w:rsidRDefault="003D3037" w:rsidP="003D3037">
      <w:pPr>
        <w:pStyle w:val="ListParagraph"/>
        <w:numPr>
          <w:ilvl w:val="0"/>
          <w:numId w:val="17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Water will also be available on the day to support children in staying hydrated.</w:t>
      </w:r>
    </w:p>
    <w:p w14:paraId="7E66B66A" w14:textId="4853A330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570F52C" w14:textId="3CBFA05E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After the run</w:t>
      </w:r>
    </w:p>
    <w:p w14:paraId="197A6BC8" w14:textId="6847F264" w:rsidR="003D3037" w:rsidRPr="003D3037" w:rsidRDefault="003D3037" w:rsidP="003D3037">
      <w:pPr>
        <w:pStyle w:val="ListParagraph"/>
        <w:numPr>
          <w:ilvl w:val="0"/>
          <w:numId w:val="19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Children will be offered fruit kebabs afterwards as a refreshing end to their run.</w:t>
      </w:r>
    </w:p>
    <w:p w14:paraId="0885A67C" w14:textId="176AE632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5099D3" w14:textId="2F3C88EE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Sponsorship</w:t>
      </w:r>
      <w:r w:rsidRPr="003D3037">
        <w:rPr>
          <w:rFonts w:ascii="Arial" w:hAnsi="Arial" w:cs="Arial"/>
          <w:color w:val="990033"/>
          <w:sz w:val="22"/>
          <w:szCs w:val="22"/>
        </w:rPr>
        <w:t xml:space="preserve"> </w:t>
      </w:r>
    </w:p>
    <w:p w14:paraId="5129DEA9" w14:textId="0681730A" w:rsidR="003D3037" w:rsidRPr="00CA7A0F" w:rsidRDefault="003D3037" w:rsidP="00CA7A0F">
      <w:pPr>
        <w:pStyle w:val="ListParagraph"/>
        <w:numPr>
          <w:ilvl w:val="0"/>
          <w:numId w:val="19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A7A0F">
        <w:rPr>
          <w:rFonts w:ascii="Arial" w:hAnsi="Arial" w:cs="Arial"/>
          <w:sz w:val="22"/>
          <w:szCs w:val="22"/>
        </w:rPr>
        <w:t xml:space="preserve">The sponsorship deadline is Thursday 30th April (the day of the run). Please return the sealed envelope with your child’s name and class to the school office. </w:t>
      </w:r>
    </w:p>
    <w:p w14:paraId="4E4FDD46" w14:textId="727C511D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8E8A523" w14:textId="3178A43A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Safeguarding reminder</w:t>
      </w:r>
    </w:p>
    <w:p w14:paraId="40142055" w14:textId="45562AC1" w:rsidR="003D3037" w:rsidRDefault="003D3037" w:rsidP="00CA7A0F">
      <w:pPr>
        <w:pStyle w:val="ListParagraph"/>
        <w:numPr>
          <w:ilvl w:val="0"/>
          <w:numId w:val="20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A7A0F">
        <w:rPr>
          <w:rFonts w:ascii="Arial" w:hAnsi="Arial" w:cs="Arial"/>
          <w:sz w:val="22"/>
          <w:szCs w:val="22"/>
        </w:rPr>
        <w:t>Mobile phones must not be used during the colour run</w:t>
      </w:r>
      <w:r w:rsidR="00CA7A0F">
        <w:rPr>
          <w:rFonts w:ascii="Arial" w:hAnsi="Arial" w:cs="Arial"/>
          <w:sz w:val="22"/>
          <w:szCs w:val="22"/>
        </w:rPr>
        <w:t xml:space="preserve"> for safety reasons and to avoid any clashes/accidents.</w:t>
      </w:r>
    </w:p>
    <w:p w14:paraId="2C99E4CD" w14:textId="6E5E28B4" w:rsidR="00CA7A0F" w:rsidRPr="00CA7A0F" w:rsidRDefault="00CA7A0F" w:rsidP="00CA7A0F">
      <w:pPr>
        <w:pStyle w:val="ListParagraph"/>
        <w:numPr>
          <w:ilvl w:val="0"/>
          <w:numId w:val="20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Parents/carers can take photographs after each race. There will be plenty of opportunity!</w:t>
      </w:r>
    </w:p>
    <w:p w14:paraId="4B2DA221" w14:textId="3A089843" w:rsidR="003D3037" w:rsidRPr="00CA7A0F" w:rsidRDefault="003D3037" w:rsidP="00CA7A0F">
      <w:pPr>
        <w:pStyle w:val="ListParagraph"/>
        <w:numPr>
          <w:ilvl w:val="0"/>
          <w:numId w:val="20"/>
        </w:num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A7A0F">
        <w:rPr>
          <w:rFonts w:ascii="Arial" w:hAnsi="Arial" w:cs="Arial"/>
          <w:sz w:val="22"/>
          <w:szCs w:val="22"/>
        </w:rPr>
        <w:t xml:space="preserve">Staff will take photographs/videos, which will be shared via our social media, website and Arbor app. </w:t>
      </w:r>
    </w:p>
    <w:p w14:paraId="6CE08905" w14:textId="60AD2344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CF58610" w14:textId="7777777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3D3037">
        <w:rPr>
          <w:rFonts w:ascii="Arial" w:hAnsi="Arial" w:cs="Arial"/>
          <w:b/>
          <w:bCs/>
          <w:color w:val="990033"/>
          <w:sz w:val="22"/>
          <w:szCs w:val="22"/>
        </w:rPr>
        <w:t>Special guests</w:t>
      </w:r>
    </w:p>
    <w:p w14:paraId="722520C0" w14:textId="01CE7048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>We are honoured to welcome the parents of Elsie and Alice, who will be starting our races and may share a little about their charities. We are also pleased to welcome Hayley Jones, Fundraising and Development Executive for Bebe’s Hive.</w:t>
      </w:r>
    </w:p>
    <w:p w14:paraId="15665938" w14:textId="77777777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2796960" w14:textId="2181A31F" w:rsidR="003D3037" w:rsidRPr="003D3037" w:rsidRDefault="003D3037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D3037">
        <w:rPr>
          <w:rFonts w:ascii="Arial" w:hAnsi="Arial" w:cs="Arial"/>
          <w:sz w:val="22"/>
          <w:szCs w:val="22"/>
        </w:rPr>
        <w:t xml:space="preserve">Thank you, as always, for your continued support. We are excited to share an enjoyable afternoon together as a school community, raising as much money as possible for these exceptional charities and the families they support. </w:t>
      </w:r>
    </w:p>
    <w:p w14:paraId="516732A5" w14:textId="56CC4BE9" w:rsidR="00C44F46" w:rsidRPr="009B4BE2" w:rsidRDefault="00C44F46" w:rsidP="003D3037">
      <w:pPr>
        <w:tabs>
          <w:tab w:val="left" w:pos="386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B84187D" w14:textId="6C3542AA" w:rsidR="006E0BA1" w:rsidRPr="009D31C7" w:rsidRDefault="001547CD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</w:t>
      </w:r>
      <w:r w:rsidR="00833E3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regards</w:t>
      </w:r>
      <w:r w:rsidR="006E0BA1" w:rsidRPr="009D31C7">
        <w:rPr>
          <w:rFonts w:ascii="Arial" w:hAnsi="Arial" w:cs="Arial"/>
          <w:sz w:val="22"/>
          <w:szCs w:val="22"/>
        </w:rPr>
        <w:t>,</w:t>
      </w:r>
    </w:p>
    <w:p w14:paraId="55AC5664" w14:textId="6401C635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0C3FED9" wp14:editId="49C63066">
            <wp:simplePos x="0" y="0"/>
            <wp:positionH relativeFrom="column">
              <wp:posOffset>-17780</wp:posOffset>
            </wp:positionH>
            <wp:positionV relativeFrom="paragraph">
              <wp:posOffset>53340</wp:posOffset>
            </wp:positionV>
            <wp:extent cx="1333500" cy="552450"/>
            <wp:effectExtent l="0" t="0" r="0" b="0"/>
            <wp:wrapNone/>
            <wp:docPr id="161662550" name="Picture 1" descr="E:\Roby Park\Electronic signature -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y Park\Electronic signature - 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1225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F73EAC9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D02F69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5BAC2F7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Kat Allen</w:t>
      </w:r>
    </w:p>
    <w:p w14:paraId="78D65BD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Headteacher</w:t>
      </w:r>
    </w:p>
    <w:p w14:paraId="528E2657" w14:textId="77777777" w:rsidR="006E0BA1" w:rsidRPr="00F3063F" w:rsidRDefault="006E0BA1" w:rsidP="006E0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54E6C8" w14:textId="6EFC5133" w:rsidR="003B34CF" w:rsidRDefault="003B34CF" w:rsidP="006E0BA1">
      <w:pPr>
        <w:rPr>
          <w:rFonts w:ascii="Arial" w:hAnsi="Arial" w:cs="Arial"/>
          <w:sz w:val="22"/>
          <w:szCs w:val="22"/>
        </w:rPr>
      </w:pPr>
    </w:p>
    <w:p w14:paraId="1152A968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625CE36D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88CA1F2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64D20828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209BDAF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065CB17F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2917B2BE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27DAE491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183B7440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3B3048FB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4F4304AE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1D3374E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26BB8BE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448B26C8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3D4281A0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5FC62BFF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2911AE16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6FEED971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046A77BE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14E7CD0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7522079B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2497A911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00C7DF78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0CD1237C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304D516D" w14:textId="77777777" w:rsidR="00CA7978" w:rsidRDefault="00CA7978" w:rsidP="006E0BA1">
      <w:pPr>
        <w:rPr>
          <w:rFonts w:ascii="Arial" w:hAnsi="Arial" w:cs="Arial"/>
          <w:sz w:val="22"/>
          <w:szCs w:val="22"/>
        </w:rPr>
      </w:pPr>
    </w:p>
    <w:p w14:paraId="2C1A40D7" w14:textId="5DF74844" w:rsidR="00CA7978" w:rsidRPr="00FC245D" w:rsidRDefault="00CA7978" w:rsidP="006E0BA1">
      <w:pPr>
        <w:rPr>
          <w:rFonts w:ascii="Arial" w:hAnsi="Arial" w:cs="Arial"/>
          <w:sz w:val="22"/>
          <w:szCs w:val="22"/>
        </w:rPr>
      </w:pPr>
      <w:r w:rsidRPr="00CA7978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BEFC04F" wp14:editId="51CA3D8B">
            <wp:extent cx="6645910" cy="9399905"/>
            <wp:effectExtent l="0" t="0" r="2540" b="0"/>
            <wp:docPr id="272738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978" w:rsidRPr="00FC245D" w:rsidSect="00AD3F51">
      <w:footerReference w:type="defaul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915BF"/>
    <w:multiLevelType w:val="hybridMultilevel"/>
    <w:tmpl w:val="C7A45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02CBD"/>
    <w:multiLevelType w:val="multilevel"/>
    <w:tmpl w:val="0952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5DB71C6"/>
    <w:multiLevelType w:val="hybridMultilevel"/>
    <w:tmpl w:val="2CB68B2A"/>
    <w:lvl w:ilvl="0" w:tplc="AE4A01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9D61F8C"/>
    <w:multiLevelType w:val="hybridMultilevel"/>
    <w:tmpl w:val="E2F6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864A4"/>
    <w:multiLevelType w:val="hybridMultilevel"/>
    <w:tmpl w:val="C20CD1C4"/>
    <w:lvl w:ilvl="0" w:tplc="C2108E9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D5DA3"/>
    <w:multiLevelType w:val="hybridMultilevel"/>
    <w:tmpl w:val="EF089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06939"/>
    <w:multiLevelType w:val="hybridMultilevel"/>
    <w:tmpl w:val="79703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0D6280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26A17"/>
    <w:multiLevelType w:val="hybridMultilevel"/>
    <w:tmpl w:val="0330C1EE"/>
    <w:lvl w:ilvl="0" w:tplc="F954CE6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F4FD6"/>
    <w:multiLevelType w:val="hybridMultilevel"/>
    <w:tmpl w:val="18143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BE67845"/>
    <w:multiLevelType w:val="hybridMultilevel"/>
    <w:tmpl w:val="2C6C8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5"/>
  </w:num>
  <w:num w:numId="2" w16cid:durableId="1080103541">
    <w:abstractNumId w:val="7"/>
  </w:num>
  <w:num w:numId="3" w16cid:durableId="1219589035">
    <w:abstractNumId w:val="19"/>
  </w:num>
  <w:num w:numId="4" w16cid:durableId="1971008440">
    <w:abstractNumId w:val="14"/>
  </w:num>
  <w:num w:numId="5" w16cid:durableId="1977485229">
    <w:abstractNumId w:val="11"/>
  </w:num>
  <w:num w:numId="6" w16cid:durableId="868176211">
    <w:abstractNumId w:val="16"/>
  </w:num>
  <w:num w:numId="7" w16cid:durableId="437526063">
    <w:abstractNumId w:val="3"/>
  </w:num>
  <w:num w:numId="8" w16cid:durableId="2048949840">
    <w:abstractNumId w:val="9"/>
  </w:num>
  <w:num w:numId="9" w16cid:durableId="290745490">
    <w:abstractNumId w:val="18"/>
  </w:num>
  <w:num w:numId="10" w16cid:durableId="1557816010">
    <w:abstractNumId w:val="2"/>
  </w:num>
  <w:num w:numId="11" w16cid:durableId="1769891785">
    <w:abstractNumId w:val="15"/>
  </w:num>
  <w:num w:numId="12" w16cid:durableId="2977636">
    <w:abstractNumId w:val="1"/>
  </w:num>
  <w:num w:numId="13" w16cid:durableId="1358234114">
    <w:abstractNumId w:val="6"/>
  </w:num>
  <w:num w:numId="14" w16cid:durableId="209735053">
    <w:abstractNumId w:val="4"/>
  </w:num>
  <w:num w:numId="15" w16cid:durableId="296880873">
    <w:abstractNumId w:val="10"/>
  </w:num>
  <w:num w:numId="16" w16cid:durableId="957222792">
    <w:abstractNumId w:val="13"/>
  </w:num>
  <w:num w:numId="17" w16cid:durableId="1193572592">
    <w:abstractNumId w:val="12"/>
  </w:num>
  <w:num w:numId="18" w16cid:durableId="552893363">
    <w:abstractNumId w:val="8"/>
  </w:num>
  <w:num w:numId="19" w16cid:durableId="1736583840">
    <w:abstractNumId w:val="17"/>
  </w:num>
  <w:num w:numId="20" w16cid:durableId="152158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D3037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10AE"/>
    <w:rsid w:val="00662BC2"/>
    <w:rsid w:val="00663FEB"/>
    <w:rsid w:val="00667FED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128D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44F46"/>
    <w:rsid w:val="00CA35FB"/>
    <w:rsid w:val="00CA7978"/>
    <w:rsid w:val="00CA7A0F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F16AD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B2E52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85FB0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liceswonderdance.org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beshiv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siesstory.org/" TargetMode="External"/><Relationship Id="rId10" Type="http://schemas.openxmlformats.org/officeDocument/2006/relationships/hyperlink" Target="mailto:robypark@knowsley.gov.u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545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3470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6</cp:revision>
  <cp:lastPrinted>2022-04-06T12:06:00Z</cp:lastPrinted>
  <dcterms:created xsi:type="dcterms:W3CDTF">2026-04-20T07:21:00Z</dcterms:created>
  <dcterms:modified xsi:type="dcterms:W3CDTF">2026-04-29T08:49:00Z</dcterms:modified>
</cp:coreProperties>
</file>