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E3AF10" w14:textId="28E36AB6" w:rsidR="007C1352" w:rsidRDefault="00271639" w:rsidP="007C58E7">
      <w:pPr>
        <w:rPr>
          <w:rFonts w:ascii="Comic Sans MS" w:hAnsi="Comic Sans MS"/>
          <w:sz w:val="32"/>
          <w:szCs w:val="32"/>
        </w:rPr>
      </w:pPr>
      <w:r>
        <w:rPr>
          <w:noProof/>
        </w:rPr>
        <w:drawing>
          <wp:anchor distT="0" distB="0" distL="114300" distR="114300" simplePos="0" relativeHeight="251657728" behindDoc="0" locked="0" layoutInCell="1" allowOverlap="1" wp14:anchorId="47658A43" wp14:editId="3F51D7A1">
            <wp:simplePos x="0" y="0"/>
            <wp:positionH relativeFrom="column">
              <wp:posOffset>-60325</wp:posOffset>
            </wp:positionH>
            <wp:positionV relativeFrom="paragraph">
              <wp:posOffset>-95250</wp:posOffset>
            </wp:positionV>
            <wp:extent cx="1425575" cy="2124710"/>
            <wp:effectExtent l="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5575" cy="2124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BFC2EA" w14:textId="0DE7B709" w:rsidR="004C0D93" w:rsidRPr="001628CD" w:rsidRDefault="004C0D93" w:rsidP="000523D6">
      <w:pPr>
        <w:widowControl w:val="0"/>
        <w:jc w:val="right"/>
        <w:outlineLvl w:val="0"/>
        <w:rPr>
          <w:rFonts w:ascii="Arial" w:hAnsi="Arial" w:cs="Arial"/>
          <w:b/>
          <w:bCs/>
          <w:color w:val="FF0000"/>
          <w:sz w:val="32"/>
          <w:szCs w:val="32"/>
        </w:rPr>
      </w:pPr>
      <w:r w:rsidRPr="001628CD">
        <w:rPr>
          <w:rFonts w:ascii="Arial" w:hAnsi="Arial" w:cs="Arial"/>
          <w:b/>
          <w:bCs/>
          <w:color w:val="FF0000"/>
          <w:sz w:val="32"/>
          <w:szCs w:val="32"/>
        </w:rPr>
        <w:t xml:space="preserve">Roby </w:t>
      </w:r>
      <w:smartTag w:uri="urn:schemas-microsoft-com:office:smarttags" w:element="place">
        <w:smartTag w:uri="urn:schemas-microsoft-com:office:smarttags" w:element="PlaceType">
          <w:r w:rsidRPr="001628CD">
            <w:rPr>
              <w:rFonts w:ascii="Arial" w:hAnsi="Arial" w:cs="Arial"/>
              <w:b/>
              <w:bCs/>
              <w:color w:val="FF0000"/>
              <w:sz w:val="32"/>
              <w:szCs w:val="32"/>
            </w:rPr>
            <w:t>Park</w:t>
          </w:r>
        </w:smartTag>
        <w:r w:rsidRPr="001628CD">
          <w:rPr>
            <w:rFonts w:ascii="Arial" w:hAnsi="Arial" w:cs="Arial"/>
            <w:b/>
            <w:bCs/>
            <w:color w:val="FF0000"/>
            <w:sz w:val="32"/>
            <w:szCs w:val="32"/>
          </w:rPr>
          <w:t xml:space="preserve"> </w:t>
        </w:r>
        <w:smartTag w:uri="urn:schemas-microsoft-com:office:smarttags" w:element="PlaceType">
          <w:r w:rsidRPr="001628CD">
            <w:rPr>
              <w:rFonts w:ascii="Arial" w:hAnsi="Arial" w:cs="Arial"/>
              <w:b/>
              <w:bCs/>
              <w:color w:val="FF0000"/>
              <w:sz w:val="32"/>
              <w:szCs w:val="32"/>
            </w:rPr>
            <w:t>Primary School</w:t>
          </w:r>
        </w:smartTag>
      </w:smartTag>
    </w:p>
    <w:p w14:paraId="4FA57D7F" w14:textId="77777777" w:rsidR="004C0D93" w:rsidRPr="001628CD" w:rsidRDefault="004C0D93" w:rsidP="000523D6">
      <w:pPr>
        <w:widowControl w:val="0"/>
        <w:jc w:val="right"/>
        <w:outlineLvl w:val="0"/>
        <w:rPr>
          <w:rFonts w:ascii="Arial" w:hAnsi="Arial" w:cs="Arial"/>
        </w:rPr>
      </w:pPr>
      <w:smartTag w:uri="urn:schemas-microsoft-com:office:smarttags" w:element="address">
        <w:smartTag w:uri="urn:schemas-microsoft-com:office:smarttags" w:element="Street">
          <w:r w:rsidRPr="001628CD">
            <w:rPr>
              <w:rFonts w:ascii="Arial" w:hAnsi="Arial" w:cs="Arial"/>
            </w:rPr>
            <w:t>Easton Road</w:t>
          </w:r>
        </w:smartTag>
      </w:smartTag>
    </w:p>
    <w:p w14:paraId="1ACC5FF5" w14:textId="5BCA3BD9" w:rsidR="004C0D93" w:rsidRPr="001628CD" w:rsidRDefault="004C0D93" w:rsidP="000523D6">
      <w:pPr>
        <w:widowControl w:val="0"/>
        <w:jc w:val="right"/>
        <w:outlineLvl w:val="0"/>
        <w:rPr>
          <w:rFonts w:ascii="Arial" w:hAnsi="Arial" w:cs="Arial"/>
        </w:rPr>
      </w:pPr>
      <w:r w:rsidRPr="001628CD">
        <w:rPr>
          <w:rFonts w:ascii="Arial" w:hAnsi="Arial" w:cs="Arial"/>
        </w:rPr>
        <w:t>Huyton</w:t>
      </w:r>
    </w:p>
    <w:p w14:paraId="2D8A0648" w14:textId="0F28E104" w:rsidR="004C0D93" w:rsidRPr="001628CD" w:rsidRDefault="004C0D93" w:rsidP="000523D6">
      <w:pPr>
        <w:widowControl w:val="0"/>
        <w:jc w:val="right"/>
        <w:outlineLvl w:val="0"/>
        <w:rPr>
          <w:rFonts w:ascii="Arial" w:hAnsi="Arial" w:cs="Arial"/>
        </w:rPr>
      </w:pPr>
      <w:r w:rsidRPr="001628CD">
        <w:rPr>
          <w:rFonts w:ascii="Arial" w:hAnsi="Arial" w:cs="Arial"/>
        </w:rPr>
        <w:t>Knowsley</w:t>
      </w:r>
    </w:p>
    <w:p w14:paraId="231FCE8D" w14:textId="77777777" w:rsidR="004C0D93" w:rsidRPr="001628CD" w:rsidRDefault="004C0D93" w:rsidP="000523D6">
      <w:pPr>
        <w:widowControl w:val="0"/>
        <w:jc w:val="right"/>
        <w:outlineLvl w:val="0"/>
        <w:rPr>
          <w:rFonts w:ascii="Arial" w:hAnsi="Arial" w:cs="Arial"/>
        </w:rPr>
      </w:pPr>
      <w:r w:rsidRPr="001628CD">
        <w:rPr>
          <w:rFonts w:ascii="Arial" w:hAnsi="Arial" w:cs="Arial"/>
        </w:rPr>
        <w:t>L36 4NY</w:t>
      </w:r>
    </w:p>
    <w:p w14:paraId="1643BB43" w14:textId="77777777" w:rsidR="004C0D93" w:rsidRPr="001628CD" w:rsidRDefault="004C0D93" w:rsidP="000523D6">
      <w:pPr>
        <w:widowControl w:val="0"/>
        <w:jc w:val="right"/>
        <w:outlineLvl w:val="0"/>
        <w:rPr>
          <w:rFonts w:ascii="Arial" w:hAnsi="Arial" w:cs="Arial"/>
        </w:rPr>
      </w:pPr>
      <w:r w:rsidRPr="001628CD">
        <w:rPr>
          <w:rFonts w:ascii="Arial" w:hAnsi="Arial" w:cs="Arial"/>
        </w:rPr>
        <w:t>Tel: 0151 477 8340</w:t>
      </w:r>
    </w:p>
    <w:p w14:paraId="3F73AA1E" w14:textId="0C8F33E6" w:rsidR="001443C7" w:rsidRDefault="001443C7" w:rsidP="007C58E7">
      <w:pPr>
        <w:pStyle w:val="Title"/>
        <w:jc w:val="left"/>
      </w:pPr>
    </w:p>
    <w:p w14:paraId="53522441" w14:textId="77777777" w:rsidR="001628CD" w:rsidRPr="001628CD" w:rsidRDefault="001628CD" w:rsidP="000523D6">
      <w:pPr>
        <w:widowControl w:val="0"/>
        <w:jc w:val="right"/>
        <w:outlineLvl w:val="0"/>
        <w:rPr>
          <w:rFonts w:ascii="Arial" w:hAnsi="Arial" w:cs="Arial"/>
        </w:rPr>
      </w:pPr>
      <w:r w:rsidRPr="001628CD">
        <w:rPr>
          <w:rFonts w:ascii="Arial" w:hAnsi="Arial" w:cs="Arial"/>
        </w:rPr>
        <w:t xml:space="preserve">Website: </w:t>
      </w:r>
      <w:hyperlink r:id="rId9" w:history="1">
        <w:r w:rsidRPr="001628CD">
          <w:rPr>
            <w:rStyle w:val="Hyperlink"/>
            <w:rFonts w:ascii="Arial" w:hAnsi="Arial" w:cs="Arial"/>
          </w:rPr>
          <w:t>www.robyparkprimary.co.uk</w:t>
        </w:r>
      </w:hyperlink>
      <w:r w:rsidRPr="001628CD">
        <w:rPr>
          <w:rFonts w:ascii="Arial" w:hAnsi="Arial" w:cs="Arial"/>
        </w:rPr>
        <w:t xml:space="preserve"> </w:t>
      </w:r>
    </w:p>
    <w:p w14:paraId="1145A5E9" w14:textId="73A89CC9" w:rsidR="004C0D93" w:rsidRPr="001628CD" w:rsidRDefault="00050D6C" w:rsidP="000523D6">
      <w:pPr>
        <w:widowControl w:val="0"/>
        <w:jc w:val="right"/>
        <w:outlineLvl w:val="0"/>
        <w:rPr>
          <w:rFonts w:ascii="Arial" w:hAnsi="Arial" w:cs="Arial"/>
        </w:rPr>
      </w:pPr>
      <w:r w:rsidRPr="001628CD">
        <w:rPr>
          <w:rFonts w:ascii="Arial" w:hAnsi="Arial" w:cs="Arial"/>
        </w:rPr>
        <w:t xml:space="preserve">E-mail: </w:t>
      </w:r>
      <w:hyperlink r:id="rId10" w:history="1">
        <w:r w:rsidR="001628CD" w:rsidRPr="001628CD">
          <w:rPr>
            <w:rStyle w:val="Hyperlink"/>
            <w:rFonts w:ascii="Arial" w:hAnsi="Arial" w:cs="Arial"/>
          </w:rPr>
          <w:t>robypark@knowsley.gov.uk</w:t>
        </w:r>
      </w:hyperlink>
      <w:r w:rsidR="001628CD" w:rsidRPr="001628CD">
        <w:rPr>
          <w:rFonts w:ascii="Arial" w:hAnsi="Arial" w:cs="Arial"/>
        </w:rPr>
        <w:t xml:space="preserve"> </w:t>
      </w:r>
    </w:p>
    <w:p w14:paraId="37FA9C62" w14:textId="77777777" w:rsidR="001628CD" w:rsidRPr="001628CD" w:rsidRDefault="001628CD" w:rsidP="000523D6">
      <w:pPr>
        <w:widowControl w:val="0"/>
        <w:jc w:val="right"/>
        <w:outlineLvl w:val="0"/>
        <w:rPr>
          <w:rFonts w:ascii="Arial" w:hAnsi="Arial" w:cs="Arial"/>
          <w:b/>
          <w:bCs/>
        </w:rPr>
      </w:pPr>
    </w:p>
    <w:p w14:paraId="244E330B" w14:textId="3A7C6F31" w:rsidR="004C0D93" w:rsidRDefault="004C0D93" w:rsidP="000523D6">
      <w:pPr>
        <w:widowControl w:val="0"/>
        <w:jc w:val="right"/>
        <w:outlineLvl w:val="0"/>
        <w:rPr>
          <w:rFonts w:ascii="Arial" w:hAnsi="Arial" w:cs="Arial"/>
          <w:b/>
          <w:bCs/>
        </w:rPr>
      </w:pPr>
      <w:r w:rsidRPr="001628CD">
        <w:rPr>
          <w:rFonts w:ascii="Arial" w:hAnsi="Arial" w:cs="Arial"/>
          <w:b/>
          <w:bCs/>
        </w:rPr>
        <w:t>Headteacher: Mr</w:t>
      </w:r>
      <w:r w:rsidR="00B619ED" w:rsidRPr="001628CD">
        <w:rPr>
          <w:rFonts w:ascii="Arial" w:hAnsi="Arial" w:cs="Arial"/>
          <w:b/>
          <w:bCs/>
        </w:rPr>
        <w:t>s</w:t>
      </w:r>
      <w:r w:rsidRPr="001628CD">
        <w:rPr>
          <w:rFonts w:ascii="Arial" w:hAnsi="Arial" w:cs="Arial"/>
          <w:b/>
          <w:bCs/>
        </w:rPr>
        <w:t xml:space="preserve"> </w:t>
      </w:r>
      <w:r w:rsidR="00115D79" w:rsidRPr="001628CD">
        <w:rPr>
          <w:rFonts w:ascii="Arial" w:hAnsi="Arial" w:cs="Arial"/>
          <w:b/>
          <w:bCs/>
        </w:rPr>
        <w:t>K Allen</w:t>
      </w:r>
    </w:p>
    <w:p w14:paraId="778C2C0C" w14:textId="7CA70F86" w:rsidR="009340F1" w:rsidRDefault="009340F1" w:rsidP="009D7AAE">
      <w:pPr>
        <w:autoSpaceDE w:val="0"/>
        <w:autoSpaceDN w:val="0"/>
        <w:adjustRightInd w:val="0"/>
        <w:jc w:val="both"/>
        <w:rPr>
          <w:rFonts w:ascii="Arial" w:hAnsi="Arial" w:cs="Arial"/>
          <w:sz w:val="22"/>
          <w:szCs w:val="22"/>
        </w:rPr>
      </w:pPr>
    </w:p>
    <w:p w14:paraId="06CC5665" w14:textId="00CF2F79" w:rsidR="006E0BA1" w:rsidRDefault="006E0BA1" w:rsidP="006E0BA1">
      <w:pPr>
        <w:jc w:val="both"/>
        <w:rPr>
          <w:rFonts w:ascii="Arial" w:hAnsi="Arial" w:cs="Arial"/>
          <w:sz w:val="22"/>
          <w:szCs w:val="22"/>
        </w:rPr>
      </w:pPr>
      <w:r>
        <w:rPr>
          <w:rFonts w:ascii="Arial" w:hAnsi="Arial" w:cs="Arial"/>
          <w:sz w:val="22"/>
          <w:szCs w:val="22"/>
        </w:rPr>
        <w:t xml:space="preserve">Date: </w:t>
      </w:r>
      <w:r w:rsidR="00673D08">
        <w:rPr>
          <w:rFonts w:ascii="Arial" w:hAnsi="Arial" w:cs="Arial"/>
          <w:sz w:val="22"/>
          <w:szCs w:val="22"/>
        </w:rPr>
        <w:t>Friday 25</w:t>
      </w:r>
      <w:r w:rsidR="00673D08" w:rsidRPr="00673D08">
        <w:rPr>
          <w:rFonts w:ascii="Arial" w:hAnsi="Arial" w:cs="Arial"/>
          <w:sz w:val="22"/>
          <w:szCs w:val="22"/>
          <w:vertAlign w:val="superscript"/>
        </w:rPr>
        <w:t>th</w:t>
      </w:r>
      <w:r w:rsidR="00673D08">
        <w:rPr>
          <w:rFonts w:ascii="Arial" w:hAnsi="Arial" w:cs="Arial"/>
          <w:sz w:val="22"/>
          <w:szCs w:val="22"/>
        </w:rPr>
        <w:t xml:space="preserve"> April 2025</w:t>
      </w:r>
    </w:p>
    <w:p w14:paraId="2FC1395B" w14:textId="77777777" w:rsidR="00673D08" w:rsidRDefault="00673D08" w:rsidP="006E0BA1">
      <w:pPr>
        <w:jc w:val="both"/>
        <w:rPr>
          <w:rFonts w:ascii="Arial" w:hAnsi="Arial" w:cs="Arial"/>
          <w:sz w:val="22"/>
          <w:szCs w:val="22"/>
        </w:rPr>
      </w:pPr>
    </w:p>
    <w:p w14:paraId="0D1F9BE4" w14:textId="76F91A95" w:rsidR="00673D08" w:rsidRPr="00673D08" w:rsidRDefault="00673D08" w:rsidP="00673D08">
      <w:pPr>
        <w:jc w:val="center"/>
        <w:rPr>
          <w:rFonts w:ascii="Arial" w:hAnsi="Arial" w:cs="Arial"/>
          <w:b/>
          <w:bCs/>
          <w:sz w:val="22"/>
          <w:szCs w:val="22"/>
        </w:rPr>
      </w:pPr>
      <w:r w:rsidRPr="00673D08">
        <w:rPr>
          <w:rFonts w:ascii="Arial" w:hAnsi="Arial" w:cs="Arial"/>
          <w:b/>
          <w:bCs/>
          <w:sz w:val="22"/>
          <w:szCs w:val="22"/>
        </w:rPr>
        <w:t xml:space="preserve">Banning of </w:t>
      </w:r>
      <w:proofErr w:type="spellStart"/>
      <w:r w:rsidRPr="00673D08">
        <w:rPr>
          <w:rFonts w:ascii="Arial" w:hAnsi="Arial" w:cs="Arial"/>
          <w:b/>
          <w:bCs/>
          <w:sz w:val="22"/>
          <w:szCs w:val="22"/>
        </w:rPr>
        <w:t>ebikes</w:t>
      </w:r>
      <w:proofErr w:type="spellEnd"/>
      <w:r w:rsidRPr="00673D08">
        <w:rPr>
          <w:rFonts w:ascii="Arial" w:hAnsi="Arial" w:cs="Arial"/>
          <w:b/>
          <w:bCs/>
          <w:sz w:val="22"/>
          <w:szCs w:val="22"/>
        </w:rPr>
        <w:t xml:space="preserve"> and </w:t>
      </w:r>
      <w:proofErr w:type="spellStart"/>
      <w:r w:rsidRPr="00673D08">
        <w:rPr>
          <w:rFonts w:ascii="Arial" w:hAnsi="Arial" w:cs="Arial"/>
          <w:b/>
          <w:bCs/>
          <w:sz w:val="22"/>
          <w:szCs w:val="22"/>
        </w:rPr>
        <w:t>escooters</w:t>
      </w:r>
      <w:proofErr w:type="spellEnd"/>
      <w:r w:rsidRPr="00673D08">
        <w:rPr>
          <w:rFonts w:ascii="Arial" w:hAnsi="Arial" w:cs="Arial"/>
          <w:b/>
          <w:bCs/>
          <w:sz w:val="22"/>
          <w:szCs w:val="22"/>
        </w:rPr>
        <w:t xml:space="preserve"> on the school site</w:t>
      </w:r>
    </w:p>
    <w:p w14:paraId="6DACF6EF" w14:textId="77777777" w:rsidR="00673D08" w:rsidRDefault="00673D08" w:rsidP="006E0BA1">
      <w:pPr>
        <w:jc w:val="both"/>
        <w:rPr>
          <w:rFonts w:ascii="Arial" w:hAnsi="Arial" w:cs="Arial"/>
          <w:sz w:val="22"/>
          <w:szCs w:val="22"/>
        </w:rPr>
      </w:pPr>
    </w:p>
    <w:p w14:paraId="1007B63A" w14:textId="1B57168B" w:rsidR="00673D08" w:rsidRDefault="00673D08" w:rsidP="006E0BA1">
      <w:pPr>
        <w:jc w:val="both"/>
        <w:rPr>
          <w:rFonts w:ascii="Arial" w:hAnsi="Arial" w:cs="Arial"/>
          <w:sz w:val="22"/>
          <w:szCs w:val="22"/>
        </w:rPr>
      </w:pPr>
      <w:r>
        <w:rPr>
          <w:rFonts w:ascii="Arial" w:hAnsi="Arial" w:cs="Arial"/>
          <w:sz w:val="22"/>
          <w:szCs w:val="22"/>
        </w:rPr>
        <w:t>Dear parents and carers,</w:t>
      </w:r>
    </w:p>
    <w:p w14:paraId="210AA4F6" w14:textId="77777777" w:rsidR="00673D08" w:rsidRDefault="00673D08" w:rsidP="006E0BA1">
      <w:pPr>
        <w:jc w:val="both"/>
        <w:rPr>
          <w:rFonts w:ascii="Arial" w:hAnsi="Arial" w:cs="Arial"/>
          <w:sz w:val="22"/>
          <w:szCs w:val="22"/>
        </w:rPr>
      </w:pPr>
    </w:p>
    <w:p w14:paraId="7D69CA6C" w14:textId="77777777" w:rsidR="00673D08" w:rsidRDefault="00673D08" w:rsidP="00673D08">
      <w:pPr>
        <w:jc w:val="both"/>
        <w:rPr>
          <w:rFonts w:ascii="Arial" w:hAnsi="Arial" w:cs="Arial"/>
          <w:sz w:val="22"/>
          <w:szCs w:val="22"/>
        </w:rPr>
      </w:pPr>
      <w:r w:rsidRPr="00673D08">
        <w:rPr>
          <w:rFonts w:ascii="Arial" w:hAnsi="Arial" w:cs="Arial"/>
          <w:sz w:val="22"/>
          <w:szCs w:val="22"/>
        </w:rPr>
        <w:t xml:space="preserve">I hope this letter finds you well. I am writing to address an important matter concerning the safety and well-being of our school community and </w:t>
      </w:r>
      <w:proofErr w:type="gramStart"/>
      <w:r w:rsidRPr="00673D08">
        <w:rPr>
          <w:rFonts w:ascii="Arial" w:hAnsi="Arial" w:cs="Arial"/>
          <w:sz w:val="22"/>
          <w:szCs w:val="22"/>
        </w:rPr>
        <w:t>local residents</w:t>
      </w:r>
      <w:proofErr w:type="gramEnd"/>
      <w:r w:rsidRPr="00673D08">
        <w:rPr>
          <w:rFonts w:ascii="Arial" w:hAnsi="Arial" w:cs="Arial"/>
          <w:sz w:val="22"/>
          <w:szCs w:val="22"/>
        </w:rPr>
        <w:t>.</w:t>
      </w:r>
    </w:p>
    <w:p w14:paraId="6DC44490" w14:textId="77777777" w:rsidR="00673D08" w:rsidRPr="00673D08" w:rsidRDefault="00673D08" w:rsidP="00673D08">
      <w:pPr>
        <w:jc w:val="both"/>
        <w:rPr>
          <w:rFonts w:ascii="Arial" w:hAnsi="Arial" w:cs="Arial"/>
          <w:sz w:val="22"/>
          <w:szCs w:val="22"/>
        </w:rPr>
      </w:pPr>
    </w:p>
    <w:p w14:paraId="5E8781B3" w14:textId="75C7B9B3" w:rsidR="00673D08" w:rsidRDefault="00673D08" w:rsidP="00673D08">
      <w:pPr>
        <w:jc w:val="both"/>
        <w:rPr>
          <w:rFonts w:ascii="Arial" w:hAnsi="Arial" w:cs="Arial"/>
          <w:sz w:val="22"/>
          <w:szCs w:val="22"/>
        </w:rPr>
      </w:pPr>
      <w:r w:rsidRPr="00673D08">
        <w:rPr>
          <w:rFonts w:ascii="Arial" w:hAnsi="Arial" w:cs="Arial"/>
          <w:sz w:val="22"/>
          <w:szCs w:val="22"/>
        </w:rPr>
        <w:t xml:space="preserve">Recently, we have received complaints from </w:t>
      </w:r>
      <w:proofErr w:type="gramStart"/>
      <w:r w:rsidRPr="00673D08">
        <w:rPr>
          <w:rFonts w:ascii="Arial" w:hAnsi="Arial" w:cs="Arial"/>
          <w:sz w:val="22"/>
          <w:szCs w:val="22"/>
        </w:rPr>
        <w:t>local residents</w:t>
      </w:r>
      <w:proofErr w:type="gramEnd"/>
      <w:r w:rsidRPr="00673D08">
        <w:rPr>
          <w:rFonts w:ascii="Arial" w:hAnsi="Arial" w:cs="Arial"/>
          <w:sz w:val="22"/>
          <w:szCs w:val="22"/>
        </w:rPr>
        <w:t xml:space="preserve"> regarding the dangerous conduct of individuals using e-bikes, e-scooters, and quad bikes on roads and pathways near the school. </w:t>
      </w:r>
      <w:r>
        <w:rPr>
          <w:rFonts w:ascii="Arial" w:hAnsi="Arial" w:cs="Arial"/>
          <w:sz w:val="22"/>
          <w:szCs w:val="22"/>
        </w:rPr>
        <w:t xml:space="preserve">For </w:t>
      </w:r>
      <w:proofErr w:type="gramStart"/>
      <w:r>
        <w:rPr>
          <w:rFonts w:ascii="Arial" w:hAnsi="Arial" w:cs="Arial"/>
          <w:sz w:val="22"/>
          <w:szCs w:val="22"/>
        </w:rPr>
        <w:t>local residents</w:t>
      </w:r>
      <w:proofErr w:type="gramEnd"/>
      <w:r>
        <w:rPr>
          <w:rFonts w:ascii="Arial" w:hAnsi="Arial" w:cs="Arial"/>
          <w:sz w:val="22"/>
          <w:szCs w:val="22"/>
        </w:rPr>
        <w:t>, t</w:t>
      </w:r>
      <w:r w:rsidRPr="00673D08">
        <w:rPr>
          <w:rFonts w:ascii="Arial" w:hAnsi="Arial" w:cs="Arial"/>
          <w:sz w:val="22"/>
          <w:szCs w:val="22"/>
        </w:rPr>
        <w:t xml:space="preserve">hese incidents have raised serious concerns about the safety of pedestrians, cyclists, and other road users. </w:t>
      </w:r>
      <w:r>
        <w:rPr>
          <w:rFonts w:ascii="Arial" w:hAnsi="Arial" w:cs="Arial"/>
          <w:sz w:val="22"/>
          <w:szCs w:val="22"/>
        </w:rPr>
        <w:t>A</w:t>
      </w:r>
      <w:r w:rsidRPr="00673D08">
        <w:rPr>
          <w:rFonts w:ascii="Arial" w:hAnsi="Arial" w:cs="Arial"/>
          <w:sz w:val="22"/>
          <w:szCs w:val="22"/>
        </w:rPr>
        <w:t xml:space="preserve"> formal complaint is being made to Merseyside Police to address these issues</w:t>
      </w:r>
      <w:r>
        <w:rPr>
          <w:rFonts w:ascii="Arial" w:hAnsi="Arial" w:cs="Arial"/>
          <w:sz w:val="22"/>
          <w:szCs w:val="22"/>
        </w:rPr>
        <w:t xml:space="preserve"> by a complainant</w:t>
      </w:r>
      <w:r w:rsidRPr="00673D08">
        <w:rPr>
          <w:rFonts w:ascii="Arial" w:hAnsi="Arial" w:cs="Arial"/>
          <w:sz w:val="22"/>
          <w:szCs w:val="22"/>
        </w:rPr>
        <w:t>.</w:t>
      </w:r>
    </w:p>
    <w:p w14:paraId="57D3C728" w14:textId="77777777" w:rsidR="00673D08" w:rsidRPr="00673D08" w:rsidRDefault="00673D08" w:rsidP="00673D08">
      <w:pPr>
        <w:jc w:val="both"/>
        <w:rPr>
          <w:rFonts w:ascii="Arial" w:hAnsi="Arial" w:cs="Arial"/>
          <w:sz w:val="22"/>
          <w:szCs w:val="22"/>
        </w:rPr>
      </w:pPr>
    </w:p>
    <w:p w14:paraId="0F87A299" w14:textId="54EACB06" w:rsidR="00673D08" w:rsidRDefault="00673D08" w:rsidP="00673D08">
      <w:pPr>
        <w:jc w:val="both"/>
        <w:rPr>
          <w:rFonts w:ascii="Arial" w:hAnsi="Arial" w:cs="Arial"/>
          <w:sz w:val="22"/>
          <w:szCs w:val="22"/>
        </w:rPr>
      </w:pPr>
      <w:proofErr w:type="gramStart"/>
      <w:r w:rsidRPr="00673D08">
        <w:rPr>
          <w:rFonts w:ascii="Arial" w:hAnsi="Arial" w:cs="Arial"/>
          <w:sz w:val="22"/>
          <w:szCs w:val="22"/>
        </w:rPr>
        <w:t>In light of</w:t>
      </w:r>
      <w:proofErr w:type="gramEnd"/>
      <w:r w:rsidRPr="00673D08">
        <w:rPr>
          <w:rFonts w:ascii="Arial" w:hAnsi="Arial" w:cs="Arial"/>
          <w:sz w:val="22"/>
          <w:szCs w:val="22"/>
        </w:rPr>
        <w:t xml:space="preserve"> these concerns and following advice from Merseyside Police, we are implementing new measures to ensure the safety of everyone in our community. As of Monday, children are not permitted to travel to school on e-bikes or e-scooters</w:t>
      </w:r>
      <w:r>
        <w:rPr>
          <w:rFonts w:ascii="Arial" w:hAnsi="Arial" w:cs="Arial"/>
          <w:sz w:val="22"/>
          <w:szCs w:val="22"/>
        </w:rPr>
        <w:t xml:space="preserve">, bringing their </w:t>
      </w:r>
      <w:proofErr w:type="spellStart"/>
      <w:r>
        <w:rPr>
          <w:rFonts w:ascii="Arial" w:hAnsi="Arial" w:cs="Arial"/>
          <w:sz w:val="22"/>
          <w:szCs w:val="22"/>
        </w:rPr>
        <w:t>ebikes</w:t>
      </w:r>
      <w:proofErr w:type="spellEnd"/>
      <w:r>
        <w:rPr>
          <w:rFonts w:ascii="Arial" w:hAnsi="Arial" w:cs="Arial"/>
          <w:sz w:val="22"/>
          <w:szCs w:val="22"/>
        </w:rPr>
        <w:t>/</w:t>
      </w:r>
      <w:proofErr w:type="spellStart"/>
      <w:r>
        <w:rPr>
          <w:rFonts w:ascii="Arial" w:hAnsi="Arial" w:cs="Arial"/>
          <w:sz w:val="22"/>
          <w:szCs w:val="22"/>
        </w:rPr>
        <w:t>escooters</w:t>
      </w:r>
      <w:proofErr w:type="spellEnd"/>
      <w:r>
        <w:rPr>
          <w:rFonts w:ascii="Arial" w:hAnsi="Arial" w:cs="Arial"/>
          <w:sz w:val="22"/>
          <w:szCs w:val="22"/>
        </w:rPr>
        <w:t xml:space="preserve"> on to the site or leaving them on site</w:t>
      </w:r>
      <w:r w:rsidRPr="00673D08">
        <w:rPr>
          <w:rFonts w:ascii="Arial" w:hAnsi="Arial" w:cs="Arial"/>
          <w:sz w:val="22"/>
          <w:szCs w:val="22"/>
        </w:rPr>
        <w:t>. Additionally, if parents or carers are using e-bikes for their own travel, these must be left outside the school gates and not brought onto school premises.</w:t>
      </w:r>
      <w:r>
        <w:rPr>
          <w:rFonts w:ascii="Arial" w:hAnsi="Arial" w:cs="Arial"/>
          <w:sz w:val="22"/>
          <w:szCs w:val="22"/>
        </w:rPr>
        <w:t xml:space="preserve"> Adults will not be permitted to enter the site with </w:t>
      </w:r>
      <w:proofErr w:type="spellStart"/>
      <w:r>
        <w:rPr>
          <w:rFonts w:ascii="Arial" w:hAnsi="Arial" w:cs="Arial"/>
          <w:sz w:val="22"/>
          <w:szCs w:val="22"/>
        </w:rPr>
        <w:t>ebikes</w:t>
      </w:r>
      <w:proofErr w:type="spellEnd"/>
      <w:r>
        <w:rPr>
          <w:rFonts w:ascii="Arial" w:hAnsi="Arial" w:cs="Arial"/>
          <w:sz w:val="22"/>
          <w:szCs w:val="22"/>
        </w:rPr>
        <w:t xml:space="preserve"> or </w:t>
      </w:r>
      <w:proofErr w:type="spellStart"/>
      <w:r>
        <w:rPr>
          <w:rFonts w:ascii="Arial" w:hAnsi="Arial" w:cs="Arial"/>
          <w:sz w:val="22"/>
          <w:szCs w:val="22"/>
        </w:rPr>
        <w:t>escooters</w:t>
      </w:r>
      <w:proofErr w:type="spellEnd"/>
      <w:r>
        <w:rPr>
          <w:rFonts w:ascii="Arial" w:hAnsi="Arial" w:cs="Arial"/>
          <w:sz w:val="22"/>
          <w:szCs w:val="22"/>
        </w:rPr>
        <w:t>.</w:t>
      </w:r>
    </w:p>
    <w:p w14:paraId="4E094472" w14:textId="77777777" w:rsidR="00673D08" w:rsidRPr="00673D08" w:rsidRDefault="00673D08" w:rsidP="00673D08">
      <w:pPr>
        <w:jc w:val="both"/>
        <w:rPr>
          <w:rFonts w:ascii="Arial" w:hAnsi="Arial" w:cs="Arial"/>
          <w:sz w:val="22"/>
          <w:szCs w:val="22"/>
        </w:rPr>
      </w:pPr>
    </w:p>
    <w:p w14:paraId="617570A4" w14:textId="77777777" w:rsidR="00673D08" w:rsidRPr="00673D08" w:rsidRDefault="00673D08" w:rsidP="00673D08">
      <w:pPr>
        <w:jc w:val="both"/>
        <w:rPr>
          <w:rFonts w:ascii="Arial" w:hAnsi="Arial" w:cs="Arial"/>
          <w:sz w:val="22"/>
          <w:szCs w:val="22"/>
        </w:rPr>
      </w:pPr>
      <w:r w:rsidRPr="00673D08">
        <w:rPr>
          <w:rFonts w:ascii="Arial" w:hAnsi="Arial" w:cs="Arial"/>
          <w:sz w:val="22"/>
          <w:szCs w:val="22"/>
        </w:rPr>
        <w:t>We would like to remind you of the UK legislation regarding e-bikes and e-scooters:</w:t>
      </w:r>
    </w:p>
    <w:p w14:paraId="716F3218" w14:textId="77777777" w:rsidR="00673D08" w:rsidRPr="00673D08" w:rsidRDefault="00673D08" w:rsidP="00673D08">
      <w:pPr>
        <w:numPr>
          <w:ilvl w:val="0"/>
          <w:numId w:val="11"/>
        </w:numPr>
        <w:jc w:val="both"/>
        <w:rPr>
          <w:rFonts w:ascii="Arial" w:hAnsi="Arial" w:cs="Arial"/>
          <w:sz w:val="22"/>
          <w:szCs w:val="22"/>
        </w:rPr>
      </w:pPr>
      <w:r w:rsidRPr="00673D08">
        <w:rPr>
          <w:rFonts w:ascii="Arial" w:hAnsi="Arial" w:cs="Arial"/>
          <w:sz w:val="22"/>
          <w:szCs w:val="22"/>
        </w:rPr>
        <w:t>E-bikes that meet the criteria for Electrically Assisted Pedal Cycles (EAPCs) can only be legally used by individuals aged 14 or over.</w:t>
      </w:r>
    </w:p>
    <w:p w14:paraId="51E1BFD9" w14:textId="77777777" w:rsidR="00673D08" w:rsidRPr="00673D08" w:rsidRDefault="00673D08" w:rsidP="00673D08">
      <w:pPr>
        <w:numPr>
          <w:ilvl w:val="0"/>
          <w:numId w:val="11"/>
        </w:numPr>
        <w:jc w:val="both"/>
        <w:rPr>
          <w:rFonts w:ascii="Arial" w:hAnsi="Arial" w:cs="Arial"/>
          <w:sz w:val="22"/>
          <w:szCs w:val="22"/>
        </w:rPr>
      </w:pPr>
      <w:r w:rsidRPr="00673D08">
        <w:rPr>
          <w:rFonts w:ascii="Arial" w:hAnsi="Arial" w:cs="Arial"/>
          <w:sz w:val="22"/>
          <w:szCs w:val="22"/>
        </w:rPr>
        <w:t>E-bikes and e-scooters that do not meet EAPC regulations are classified as motor vehicles and require registration, insurance, and a valid driving licence.</w:t>
      </w:r>
    </w:p>
    <w:p w14:paraId="5C89CEDB" w14:textId="77777777" w:rsidR="00673D08" w:rsidRPr="00673D08" w:rsidRDefault="00673D08" w:rsidP="00673D08">
      <w:pPr>
        <w:numPr>
          <w:ilvl w:val="0"/>
          <w:numId w:val="11"/>
        </w:numPr>
        <w:jc w:val="both"/>
        <w:rPr>
          <w:rFonts w:ascii="Arial" w:hAnsi="Arial" w:cs="Arial"/>
          <w:sz w:val="22"/>
          <w:szCs w:val="22"/>
        </w:rPr>
      </w:pPr>
      <w:r w:rsidRPr="00673D08">
        <w:rPr>
          <w:rFonts w:ascii="Arial" w:hAnsi="Arial" w:cs="Arial"/>
          <w:sz w:val="22"/>
          <w:szCs w:val="22"/>
        </w:rPr>
        <w:t>Privately owned e-scooters are not permitted for use on public roads, pavements, or pathways.</w:t>
      </w:r>
    </w:p>
    <w:p w14:paraId="40F8CE9E" w14:textId="77777777" w:rsidR="00673D08" w:rsidRDefault="00673D08" w:rsidP="00673D08">
      <w:pPr>
        <w:jc w:val="both"/>
        <w:rPr>
          <w:rFonts w:ascii="Arial" w:hAnsi="Arial" w:cs="Arial"/>
          <w:sz w:val="22"/>
          <w:szCs w:val="22"/>
        </w:rPr>
      </w:pPr>
    </w:p>
    <w:p w14:paraId="29EAF733" w14:textId="77777777" w:rsidR="00673D08" w:rsidRDefault="00673D08" w:rsidP="00673D08">
      <w:pPr>
        <w:jc w:val="both"/>
        <w:rPr>
          <w:rFonts w:ascii="Arial" w:hAnsi="Arial" w:cs="Arial"/>
          <w:sz w:val="22"/>
          <w:szCs w:val="22"/>
        </w:rPr>
      </w:pPr>
      <w:r w:rsidRPr="00673D08">
        <w:rPr>
          <w:rFonts w:ascii="Arial" w:hAnsi="Arial" w:cs="Arial"/>
          <w:sz w:val="22"/>
          <w:szCs w:val="22"/>
        </w:rPr>
        <w:t xml:space="preserve">These regulations are in place to ensure the safe and responsible use of such vehicles. </w:t>
      </w:r>
    </w:p>
    <w:p w14:paraId="23156AFE" w14:textId="77777777" w:rsidR="00673D08" w:rsidRDefault="00673D08" w:rsidP="00673D08">
      <w:pPr>
        <w:jc w:val="both"/>
        <w:rPr>
          <w:rFonts w:ascii="Arial" w:hAnsi="Arial" w:cs="Arial"/>
          <w:sz w:val="22"/>
          <w:szCs w:val="22"/>
        </w:rPr>
      </w:pPr>
    </w:p>
    <w:p w14:paraId="5DB665AD" w14:textId="3B13AB1E" w:rsidR="00673D08" w:rsidRPr="00673D08" w:rsidRDefault="00673D08" w:rsidP="00673D08">
      <w:pPr>
        <w:jc w:val="both"/>
        <w:rPr>
          <w:rFonts w:ascii="Arial" w:hAnsi="Arial" w:cs="Arial"/>
          <w:sz w:val="22"/>
          <w:szCs w:val="22"/>
        </w:rPr>
      </w:pPr>
      <w:r w:rsidRPr="00673D08">
        <w:rPr>
          <w:rFonts w:ascii="Arial" w:hAnsi="Arial" w:cs="Arial"/>
          <w:sz w:val="22"/>
          <w:szCs w:val="22"/>
        </w:rPr>
        <w:t xml:space="preserve">We kindly ask for your cooperation in adhering to these measures to protect the safety of our </w:t>
      </w:r>
      <w:r>
        <w:rPr>
          <w:rFonts w:ascii="Arial" w:hAnsi="Arial" w:cs="Arial"/>
          <w:sz w:val="22"/>
          <w:szCs w:val="22"/>
        </w:rPr>
        <w:t>pupils</w:t>
      </w:r>
      <w:r w:rsidRPr="00673D08">
        <w:rPr>
          <w:rFonts w:ascii="Arial" w:hAnsi="Arial" w:cs="Arial"/>
          <w:sz w:val="22"/>
          <w:szCs w:val="22"/>
        </w:rPr>
        <w:t>, staff, and the wider community.</w:t>
      </w:r>
      <w:r>
        <w:rPr>
          <w:rFonts w:ascii="Arial" w:hAnsi="Arial" w:cs="Arial"/>
          <w:sz w:val="22"/>
          <w:szCs w:val="22"/>
        </w:rPr>
        <w:t xml:space="preserve"> </w:t>
      </w:r>
      <w:r w:rsidRPr="00673D08">
        <w:rPr>
          <w:rFonts w:ascii="Arial" w:hAnsi="Arial" w:cs="Arial"/>
          <w:sz w:val="22"/>
          <w:szCs w:val="22"/>
        </w:rPr>
        <w:t>Thank you for your understanding and support in this matter. Should you have any questions or concerns, please do not hesitate to contact the school office.</w:t>
      </w:r>
    </w:p>
    <w:p w14:paraId="03AC19BA" w14:textId="77777777" w:rsidR="00673D08" w:rsidRDefault="00673D08" w:rsidP="006E0BA1">
      <w:pPr>
        <w:jc w:val="both"/>
        <w:rPr>
          <w:rFonts w:ascii="Arial" w:hAnsi="Arial" w:cs="Arial"/>
          <w:sz w:val="22"/>
          <w:szCs w:val="22"/>
        </w:rPr>
      </w:pPr>
    </w:p>
    <w:p w14:paraId="3B84187D" w14:textId="1B0CCB95" w:rsidR="006E0BA1" w:rsidRPr="009D31C7" w:rsidRDefault="001547CD" w:rsidP="006E0BA1">
      <w:pPr>
        <w:jc w:val="both"/>
        <w:rPr>
          <w:rFonts w:ascii="Arial" w:hAnsi="Arial" w:cs="Arial"/>
          <w:sz w:val="22"/>
          <w:szCs w:val="22"/>
        </w:rPr>
      </w:pPr>
      <w:r>
        <w:rPr>
          <w:rFonts w:ascii="Arial" w:hAnsi="Arial" w:cs="Arial"/>
          <w:sz w:val="22"/>
          <w:szCs w:val="22"/>
        </w:rPr>
        <w:t>War</w:t>
      </w:r>
      <w:r w:rsidR="00673D08">
        <w:rPr>
          <w:rFonts w:ascii="Arial" w:hAnsi="Arial" w:cs="Arial"/>
          <w:sz w:val="22"/>
          <w:szCs w:val="22"/>
        </w:rPr>
        <w:t>m</w:t>
      </w:r>
      <w:r>
        <w:rPr>
          <w:rFonts w:ascii="Arial" w:hAnsi="Arial" w:cs="Arial"/>
          <w:sz w:val="22"/>
          <w:szCs w:val="22"/>
        </w:rPr>
        <w:t xml:space="preserve"> regards</w:t>
      </w:r>
      <w:r w:rsidR="006E0BA1" w:rsidRPr="009D31C7">
        <w:rPr>
          <w:rFonts w:ascii="Arial" w:hAnsi="Arial" w:cs="Arial"/>
          <w:sz w:val="22"/>
          <w:szCs w:val="22"/>
        </w:rPr>
        <w:t>,</w:t>
      </w:r>
    </w:p>
    <w:p w14:paraId="55AC5664" w14:textId="6401C635" w:rsidR="006E0BA1" w:rsidRPr="009D31C7" w:rsidRDefault="006E0BA1" w:rsidP="006E0BA1">
      <w:pPr>
        <w:jc w:val="both"/>
        <w:rPr>
          <w:rFonts w:ascii="Arial" w:hAnsi="Arial" w:cs="Arial"/>
          <w:sz w:val="22"/>
          <w:szCs w:val="22"/>
        </w:rPr>
      </w:pPr>
      <w:r w:rsidRPr="009D31C7">
        <w:rPr>
          <w:rFonts w:ascii="Arial" w:hAnsi="Arial" w:cs="Arial"/>
          <w:noProof/>
          <w:sz w:val="22"/>
          <w:szCs w:val="22"/>
        </w:rPr>
        <w:drawing>
          <wp:anchor distT="0" distB="0" distL="114300" distR="114300" simplePos="0" relativeHeight="251659776" behindDoc="0" locked="0" layoutInCell="1" allowOverlap="1" wp14:anchorId="60C3FED9" wp14:editId="103D1A8E">
            <wp:simplePos x="0" y="0"/>
            <wp:positionH relativeFrom="column">
              <wp:posOffset>-19050</wp:posOffset>
            </wp:positionH>
            <wp:positionV relativeFrom="paragraph">
              <wp:posOffset>55245</wp:posOffset>
            </wp:positionV>
            <wp:extent cx="787400" cy="326209"/>
            <wp:effectExtent l="0" t="0" r="0" b="0"/>
            <wp:wrapNone/>
            <wp:docPr id="161662550" name="Picture 1" descr="E:\Roby Park\Electronic signature - 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oby Park\Electronic signature - K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0520" cy="331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7B1225" w14:textId="77777777" w:rsidR="006E0BA1" w:rsidRPr="009D31C7" w:rsidRDefault="006E0BA1" w:rsidP="006E0BA1">
      <w:pPr>
        <w:jc w:val="both"/>
        <w:rPr>
          <w:rFonts w:ascii="Arial" w:hAnsi="Arial" w:cs="Arial"/>
          <w:sz w:val="22"/>
          <w:szCs w:val="22"/>
        </w:rPr>
      </w:pPr>
    </w:p>
    <w:p w14:paraId="3F73EAC9" w14:textId="77777777" w:rsidR="006E0BA1" w:rsidRPr="009D31C7" w:rsidRDefault="006E0BA1" w:rsidP="006E0BA1">
      <w:pPr>
        <w:jc w:val="both"/>
        <w:rPr>
          <w:rFonts w:ascii="Arial" w:hAnsi="Arial" w:cs="Arial"/>
          <w:sz w:val="22"/>
          <w:szCs w:val="22"/>
        </w:rPr>
      </w:pPr>
    </w:p>
    <w:p w14:paraId="66AFA2E1" w14:textId="77777777" w:rsidR="00673D08" w:rsidRDefault="006E0BA1" w:rsidP="006E0BA1">
      <w:pPr>
        <w:jc w:val="both"/>
        <w:rPr>
          <w:rFonts w:ascii="Arial" w:hAnsi="Arial" w:cs="Arial"/>
          <w:sz w:val="22"/>
          <w:szCs w:val="22"/>
        </w:rPr>
      </w:pPr>
      <w:r w:rsidRPr="009D31C7">
        <w:rPr>
          <w:rFonts w:ascii="Arial" w:hAnsi="Arial" w:cs="Arial"/>
          <w:sz w:val="22"/>
          <w:szCs w:val="22"/>
        </w:rPr>
        <w:t>Kat Allen</w:t>
      </w:r>
    </w:p>
    <w:p w14:paraId="78D65BD6" w14:textId="7B087FA8" w:rsidR="006E0BA1" w:rsidRPr="009D31C7" w:rsidRDefault="00673D08" w:rsidP="006E0BA1">
      <w:pPr>
        <w:jc w:val="both"/>
        <w:rPr>
          <w:rFonts w:ascii="Arial" w:hAnsi="Arial" w:cs="Arial"/>
          <w:sz w:val="22"/>
          <w:szCs w:val="22"/>
        </w:rPr>
      </w:pPr>
      <w:r>
        <w:rPr>
          <w:rFonts w:ascii="Arial" w:hAnsi="Arial" w:cs="Arial"/>
          <w:sz w:val="22"/>
          <w:szCs w:val="22"/>
        </w:rPr>
        <w:t>H</w:t>
      </w:r>
      <w:r w:rsidR="006E0BA1" w:rsidRPr="009D31C7">
        <w:rPr>
          <w:rFonts w:ascii="Arial" w:hAnsi="Arial" w:cs="Arial"/>
          <w:sz w:val="22"/>
          <w:szCs w:val="22"/>
        </w:rPr>
        <w:t>eadteacher</w:t>
      </w:r>
    </w:p>
    <w:p w14:paraId="1C54E6C8" w14:textId="6EFC5133" w:rsidR="003B34CF" w:rsidRPr="00FC245D" w:rsidRDefault="003B34CF" w:rsidP="006E0BA1">
      <w:pPr>
        <w:rPr>
          <w:rFonts w:ascii="Arial" w:hAnsi="Arial" w:cs="Arial"/>
          <w:sz w:val="22"/>
          <w:szCs w:val="22"/>
        </w:rPr>
      </w:pPr>
    </w:p>
    <w:sectPr w:rsidR="003B34CF" w:rsidRPr="00FC245D" w:rsidSect="00AD3F51">
      <w:footerReference w:type="default" r:id="rId12"/>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B28741" w14:textId="77777777" w:rsidR="00BE47CE" w:rsidRDefault="00BE47CE">
      <w:r>
        <w:separator/>
      </w:r>
    </w:p>
  </w:endnote>
  <w:endnote w:type="continuationSeparator" w:id="0">
    <w:p w14:paraId="3216EF96" w14:textId="77777777" w:rsidR="00BE47CE" w:rsidRDefault="00BE4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6EE51" w14:textId="373D5A82" w:rsidR="003E7EB1" w:rsidRDefault="003E7EB1">
    <w:pPr>
      <w:pStyle w:val="Footer"/>
      <w:rPr>
        <w:sz w:val="22"/>
        <w:szCs w:val="22"/>
      </w:rPr>
    </w:pPr>
    <w:r>
      <w:rPr>
        <w:sz w:val="22"/>
        <w:szCs w:val="22"/>
      </w:rPr>
      <w:t xml:space="preserve">                  </w:t>
    </w:r>
  </w:p>
  <w:p w14:paraId="70316C38" w14:textId="6C03B883" w:rsidR="00D6390C" w:rsidRDefault="00E41157">
    <w:pPr>
      <w:pStyle w:val="Footer"/>
      <w:rPr>
        <w:sz w:val="22"/>
        <w:szCs w:val="22"/>
      </w:rPr>
    </w:pPr>
    <w:r>
      <w:rPr>
        <w:noProof/>
      </w:rPr>
      <w:drawing>
        <wp:anchor distT="0" distB="0" distL="114300" distR="114300" simplePos="0" relativeHeight="251660800" behindDoc="0" locked="0" layoutInCell="1" allowOverlap="1" wp14:anchorId="2C063A19" wp14:editId="22AF5E14">
          <wp:simplePos x="0" y="0"/>
          <wp:positionH relativeFrom="column">
            <wp:posOffset>5191931</wp:posOffset>
          </wp:positionH>
          <wp:positionV relativeFrom="paragraph">
            <wp:posOffset>133350</wp:posOffset>
          </wp:positionV>
          <wp:extent cx="838200" cy="904875"/>
          <wp:effectExtent l="0" t="0" r="0" b="9525"/>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05EF9F3C" wp14:editId="1893CB87">
          <wp:simplePos x="0" y="0"/>
          <wp:positionH relativeFrom="column">
            <wp:posOffset>4419474</wp:posOffset>
          </wp:positionH>
          <wp:positionV relativeFrom="paragraph">
            <wp:posOffset>155927</wp:posOffset>
          </wp:positionV>
          <wp:extent cx="836889" cy="862330"/>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6889" cy="8623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0" locked="0" layoutInCell="1" allowOverlap="1" wp14:anchorId="3D4975B0" wp14:editId="772B15D2">
          <wp:simplePos x="0" y="0"/>
          <wp:positionH relativeFrom="column">
            <wp:posOffset>3447007</wp:posOffset>
          </wp:positionH>
          <wp:positionV relativeFrom="paragraph">
            <wp:posOffset>97155</wp:posOffset>
          </wp:positionV>
          <wp:extent cx="1000125" cy="971550"/>
          <wp:effectExtent l="0" t="0" r="9525" b="0"/>
          <wp:wrapNone/>
          <wp:docPr id="1501613546"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613546" name="Picture 1" descr="A close up of a logo&#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000125" cy="971550"/>
                  </a:xfrm>
                  <a:prstGeom prst="rect">
                    <a:avLst/>
                  </a:prstGeom>
                </pic:spPr>
              </pic:pic>
            </a:graphicData>
          </a:graphic>
          <wp14:sizeRelH relativeFrom="page">
            <wp14:pctWidth>0</wp14:pctWidth>
          </wp14:sizeRelH>
          <wp14:sizeRelV relativeFrom="page">
            <wp14:pctHeight>0</wp14:pctHeight>
          </wp14:sizeRelV>
        </wp:anchor>
      </w:drawing>
    </w:r>
    <w:r>
      <w:rPr>
        <w:rStyle w:val="None"/>
        <w:noProof/>
      </w:rPr>
      <w:drawing>
        <wp:anchor distT="0" distB="0" distL="0" distR="0" simplePos="0" relativeHeight="251664896" behindDoc="0" locked="0" layoutInCell="1" allowOverlap="1" wp14:anchorId="6DCB7F78" wp14:editId="5795BB2F">
          <wp:simplePos x="0" y="0"/>
          <wp:positionH relativeFrom="page">
            <wp:posOffset>3036811</wp:posOffset>
          </wp:positionH>
          <wp:positionV relativeFrom="paragraph">
            <wp:posOffset>98425</wp:posOffset>
          </wp:positionV>
          <wp:extent cx="914362" cy="961315"/>
          <wp:effectExtent l="0" t="0" r="635" b="0"/>
          <wp:wrapNone/>
          <wp:docPr id="1073741827" name="officeArt object" descr="5.png"/>
          <wp:cNvGraphicFramePr/>
          <a:graphic xmlns:a="http://schemas.openxmlformats.org/drawingml/2006/main">
            <a:graphicData uri="http://schemas.openxmlformats.org/drawingml/2006/picture">
              <pic:pic xmlns:pic="http://schemas.openxmlformats.org/drawingml/2006/picture">
                <pic:nvPicPr>
                  <pic:cNvPr id="1073741827" name="5.png" descr="5.png"/>
                  <pic:cNvPicPr>
                    <a:picLocks noChangeAspect="1"/>
                  </pic:cNvPicPr>
                </pic:nvPicPr>
                <pic:blipFill>
                  <a:blip r:embed="rId4"/>
                  <a:stretch>
                    <a:fillRect/>
                  </a:stretch>
                </pic:blipFill>
                <pic:spPr>
                  <a:xfrm>
                    <a:off x="0" y="0"/>
                    <a:ext cx="914362" cy="96131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848" behindDoc="0" locked="0" layoutInCell="1" allowOverlap="1" wp14:anchorId="0E47866D" wp14:editId="1B190437">
          <wp:simplePos x="0" y="0"/>
          <wp:positionH relativeFrom="column">
            <wp:posOffset>1751895</wp:posOffset>
          </wp:positionH>
          <wp:positionV relativeFrom="paragraph">
            <wp:posOffset>76510</wp:posOffset>
          </wp:positionV>
          <wp:extent cx="774700" cy="966223"/>
          <wp:effectExtent l="0" t="0" r="6350" b="5715"/>
          <wp:wrapNone/>
          <wp:docPr id="635291630" name="Picture 1" descr="A close 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291630" name="Picture 1" descr="A close up of a card&#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4700" cy="966223"/>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3FBF">
      <w:rPr>
        <w:rFonts w:ascii="Arial" w:hAnsi="Arial" w:cs="Arial"/>
        <w:noProof/>
        <w:sz w:val="22"/>
        <w:szCs w:val="22"/>
      </w:rPr>
      <w:drawing>
        <wp:anchor distT="0" distB="0" distL="114300" distR="114300" simplePos="0" relativeHeight="251666944" behindDoc="0" locked="0" layoutInCell="1" allowOverlap="1" wp14:anchorId="3C7175E6" wp14:editId="25E3EE2C">
          <wp:simplePos x="0" y="0"/>
          <wp:positionH relativeFrom="margin">
            <wp:posOffset>739057</wp:posOffset>
          </wp:positionH>
          <wp:positionV relativeFrom="paragraph">
            <wp:posOffset>59365</wp:posOffset>
          </wp:positionV>
          <wp:extent cx="942340" cy="953685"/>
          <wp:effectExtent l="0" t="0" r="0" b="0"/>
          <wp:wrapNone/>
          <wp:docPr id="335424905" name="Picture 2"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424905" name="Picture 2" descr="A logo for a company&#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42340" cy="953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19588" w14:textId="7D94C704" w:rsidR="00D6390C" w:rsidRDefault="009379E8">
    <w:pPr>
      <w:pStyle w:val="Footer"/>
      <w:rPr>
        <w:sz w:val="22"/>
        <w:szCs w:val="22"/>
      </w:rPr>
    </w:pPr>
    <w:r>
      <w:rPr>
        <w:noProof/>
      </w:rPr>
      <w:drawing>
        <wp:anchor distT="0" distB="0" distL="114300" distR="114300" simplePos="0" relativeHeight="251670016" behindDoc="0" locked="0" layoutInCell="1" allowOverlap="1" wp14:anchorId="4DAC2837" wp14:editId="38BCCA40">
          <wp:simplePos x="0" y="0"/>
          <wp:positionH relativeFrom="column">
            <wp:posOffset>-247650</wp:posOffset>
          </wp:positionH>
          <wp:positionV relativeFrom="paragraph">
            <wp:posOffset>89535</wp:posOffset>
          </wp:positionV>
          <wp:extent cx="955040" cy="716280"/>
          <wp:effectExtent l="0" t="0" r="0" b="7620"/>
          <wp:wrapNone/>
          <wp:docPr id="1"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logo&#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504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sidR="00E41157" w:rsidRPr="00E41157">
      <w:rPr>
        <w:rFonts w:ascii="Arial" w:hAnsi="Arial" w:cs="Arial"/>
        <w:noProof/>
        <w:sz w:val="22"/>
        <w:szCs w:val="22"/>
      </w:rPr>
      <w:drawing>
        <wp:anchor distT="0" distB="0" distL="114300" distR="114300" simplePos="0" relativeHeight="251668992" behindDoc="0" locked="0" layoutInCell="1" allowOverlap="1" wp14:anchorId="02E7B629" wp14:editId="0DDE0814">
          <wp:simplePos x="0" y="0"/>
          <wp:positionH relativeFrom="column">
            <wp:posOffset>5943600</wp:posOffset>
          </wp:positionH>
          <wp:positionV relativeFrom="paragraph">
            <wp:posOffset>120650</wp:posOffset>
          </wp:positionV>
          <wp:extent cx="1009650" cy="495935"/>
          <wp:effectExtent l="0" t="0" r="0" b="0"/>
          <wp:wrapNone/>
          <wp:docPr id="427541325" name="Picture 4" descr="A blue star and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541325" name="Picture 4" descr="A blue star and a black background&#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0396" cy="4963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84B088" w14:textId="01C3F82B" w:rsidR="00D6390C" w:rsidRDefault="00D6390C">
    <w:pPr>
      <w:pStyle w:val="Footer"/>
      <w:rPr>
        <w:sz w:val="22"/>
        <w:szCs w:val="22"/>
      </w:rPr>
    </w:pPr>
  </w:p>
  <w:p w14:paraId="5A20D9E3" w14:textId="77777777" w:rsidR="009379E8" w:rsidRDefault="009379E8">
    <w:pPr>
      <w:pStyle w:val="Footer"/>
      <w:rPr>
        <w:sz w:val="22"/>
        <w:szCs w:val="22"/>
      </w:rPr>
    </w:pPr>
  </w:p>
  <w:p w14:paraId="5E290571" w14:textId="77777777" w:rsidR="009379E8" w:rsidRDefault="009379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760C7A" w14:textId="77777777" w:rsidR="00BE47CE" w:rsidRDefault="00BE47CE">
      <w:r>
        <w:separator/>
      </w:r>
    </w:p>
  </w:footnote>
  <w:footnote w:type="continuationSeparator" w:id="0">
    <w:p w14:paraId="4B7C1BCE" w14:textId="77777777" w:rsidR="00BE47CE" w:rsidRDefault="00BE47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5615A0"/>
    <w:multiLevelType w:val="hybridMultilevel"/>
    <w:tmpl w:val="BB8426C6"/>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 w15:restartNumberingAfterBreak="0">
    <w:nsid w:val="1F9E3993"/>
    <w:multiLevelType w:val="hybridMultilevel"/>
    <w:tmpl w:val="DC6A4A8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25EE5ABC"/>
    <w:multiLevelType w:val="hybridMultilevel"/>
    <w:tmpl w:val="5202A80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40C61EF0"/>
    <w:multiLevelType w:val="hybridMultilevel"/>
    <w:tmpl w:val="04D6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D2198C"/>
    <w:multiLevelType w:val="hybridMultilevel"/>
    <w:tmpl w:val="6A383CB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800" w:hanging="72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60F69E0"/>
    <w:multiLevelType w:val="multilevel"/>
    <w:tmpl w:val="060C5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7AC3707"/>
    <w:multiLevelType w:val="hybridMultilevel"/>
    <w:tmpl w:val="A0AC5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85C58C4"/>
    <w:multiLevelType w:val="hybridMultilevel"/>
    <w:tmpl w:val="3B547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6501CCC"/>
    <w:multiLevelType w:val="hybridMultilevel"/>
    <w:tmpl w:val="DA1848A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 w15:restartNumberingAfterBreak="0">
    <w:nsid w:val="7C52312A"/>
    <w:multiLevelType w:val="hybridMultilevel"/>
    <w:tmpl w:val="C194C23A"/>
    <w:lvl w:ilvl="0" w:tplc="08090001">
      <w:start w:val="1"/>
      <w:numFmt w:val="bullet"/>
      <w:lvlText w:val=""/>
      <w:lvlJc w:val="left"/>
      <w:pPr>
        <w:ind w:left="1440" w:hanging="360"/>
      </w:pPr>
      <w:rPr>
        <w:rFonts w:ascii="Symbol" w:hAnsi="Symbol" w:cs="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cs="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abstractNum w:abstractNumId="10" w15:restartNumberingAfterBreak="0">
    <w:nsid w:val="7E305267"/>
    <w:multiLevelType w:val="hybridMultilevel"/>
    <w:tmpl w:val="4830D0B6"/>
    <w:lvl w:ilvl="0" w:tplc="96E07E4E">
      <w:start w:val="1"/>
      <w:numFmt w:val="decimal"/>
      <w:lvlText w:val="%1."/>
      <w:lvlJc w:val="left"/>
      <w:pPr>
        <w:ind w:left="785"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567718956">
    <w:abstractNumId w:val="2"/>
  </w:num>
  <w:num w:numId="2" w16cid:durableId="1080103541">
    <w:abstractNumId w:val="3"/>
  </w:num>
  <w:num w:numId="3" w16cid:durableId="1219589035">
    <w:abstractNumId w:val="10"/>
  </w:num>
  <w:num w:numId="4" w16cid:durableId="1971008440">
    <w:abstractNumId w:val="7"/>
  </w:num>
  <w:num w:numId="5" w16cid:durableId="1977485229">
    <w:abstractNumId w:val="6"/>
  </w:num>
  <w:num w:numId="6" w16cid:durableId="868176211">
    <w:abstractNumId w:val="8"/>
  </w:num>
  <w:num w:numId="7" w16cid:durableId="437526063">
    <w:abstractNumId w:val="1"/>
  </w:num>
  <w:num w:numId="8" w16cid:durableId="2048949840">
    <w:abstractNumId w:val="4"/>
  </w:num>
  <w:num w:numId="9" w16cid:durableId="290745490">
    <w:abstractNumId w:val="9"/>
  </w:num>
  <w:num w:numId="10" w16cid:durableId="1557816010">
    <w:abstractNumId w:val="0"/>
  </w:num>
  <w:num w:numId="11" w16cid:durableId="112172847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D93"/>
    <w:rsid w:val="00002DD5"/>
    <w:rsid w:val="00015852"/>
    <w:rsid w:val="00050D6C"/>
    <w:rsid w:val="000523D6"/>
    <w:rsid w:val="000A74F7"/>
    <w:rsid w:val="000C1A35"/>
    <w:rsid w:val="000D3FBF"/>
    <w:rsid w:val="000E2FF3"/>
    <w:rsid w:val="000E5101"/>
    <w:rsid w:val="00115D79"/>
    <w:rsid w:val="0013642B"/>
    <w:rsid w:val="001443C7"/>
    <w:rsid w:val="001466CB"/>
    <w:rsid w:val="00152AD7"/>
    <w:rsid w:val="001547CD"/>
    <w:rsid w:val="00157F41"/>
    <w:rsid w:val="00160E87"/>
    <w:rsid w:val="001628CD"/>
    <w:rsid w:val="001670B6"/>
    <w:rsid w:val="0017777A"/>
    <w:rsid w:val="00184794"/>
    <w:rsid w:val="001A21D5"/>
    <w:rsid w:val="001A67DC"/>
    <w:rsid w:val="001F5332"/>
    <w:rsid w:val="00204C0A"/>
    <w:rsid w:val="002113B6"/>
    <w:rsid w:val="00231246"/>
    <w:rsid w:val="00246A37"/>
    <w:rsid w:val="00271639"/>
    <w:rsid w:val="002809FE"/>
    <w:rsid w:val="002A2E9D"/>
    <w:rsid w:val="002C134E"/>
    <w:rsid w:val="002D476C"/>
    <w:rsid w:val="002D49CA"/>
    <w:rsid w:val="002E65B0"/>
    <w:rsid w:val="002E788F"/>
    <w:rsid w:val="002F0FEC"/>
    <w:rsid w:val="00302C53"/>
    <w:rsid w:val="00315E50"/>
    <w:rsid w:val="003168F0"/>
    <w:rsid w:val="0034336D"/>
    <w:rsid w:val="0035074D"/>
    <w:rsid w:val="00352697"/>
    <w:rsid w:val="00355D6D"/>
    <w:rsid w:val="00356CD2"/>
    <w:rsid w:val="00357D44"/>
    <w:rsid w:val="0036204B"/>
    <w:rsid w:val="00372C7F"/>
    <w:rsid w:val="003773B7"/>
    <w:rsid w:val="003863BB"/>
    <w:rsid w:val="003900C7"/>
    <w:rsid w:val="00395A4C"/>
    <w:rsid w:val="003A35DD"/>
    <w:rsid w:val="003B34CF"/>
    <w:rsid w:val="003C5544"/>
    <w:rsid w:val="003E66A2"/>
    <w:rsid w:val="003E7EB1"/>
    <w:rsid w:val="003F0DBF"/>
    <w:rsid w:val="003F1E19"/>
    <w:rsid w:val="003F31FB"/>
    <w:rsid w:val="00404DA9"/>
    <w:rsid w:val="0041056B"/>
    <w:rsid w:val="004246FA"/>
    <w:rsid w:val="00434612"/>
    <w:rsid w:val="00436405"/>
    <w:rsid w:val="00472F46"/>
    <w:rsid w:val="0047530A"/>
    <w:rsid w:val="004B5EF1"/>
    <w:rsid w:val="004C0D93"/>
    <w:rsid w:val="004D0E15"/>
    <w:rsid w:val="004D4ACF"/>
    <w:rsid w:val="004F7E74"/>
    <w:rsid w:val="00527076"/>
    <w:rsid w:val="00544272"/>
    <w:rsid w:val="00546067"/>
    <w:rsid w:val="00550AD0"/>
    <w:rsid w:val="005735E1"/>
    <w:rsid w:val="005839E1"/>
    <w:rsid w:val="005A2706"/>
    <w:rsid w:val="005A4693"/>
    <w:rsid w:val="005B312D"/>
    <w:rsid w:val="005C4CEF"/>
    <w:rsid w:val="006056BB"/>
    <w:rsid w:val="00640BB9"/>
    <w:rsid w:val="0065047C"/>
    <w:rsid w:val="00656485"/>
    <w:rsid w:val="00662BC2"/>
    <w:rsid w:val="00663FEB"/>
    <w:rsid w:val="00667FED"/>
    <w:rsid w:val="00673D08"/>
    <w:rsid w:val="00680319"/>
    <w:rsid w:val="00694337"/>
    <w:rsid w:val="006956AE"/>
    <w:rsid w:val="006B6430"/>
    <w:rsid w:val="006C1445"/>
    <w:rsid w:val="006D3E16"/>
    <w:rsid w:val="006E0BA1"/>
    <w:rsid w:val="007044E0"/>
    <w:rsid w:val="00707BD9"/>
    <w:rsid w:val="00710952"/>
    <w:rsid w:val="00714C67"/>
    <w:rsid w:val="00716BD7"/>
    <w:rsid w:val="00727106"/>
    <w:rsid w:val="00744732"/>
    <w:rsid w:val="00745061"/>
    <w:rsid w:val="00752E80"/>
    <w:rsid w:val="007729C5"/>
    <w:rsid w:val="00781A74"/>
    <w:rsid w:val="007906F0"/>
    <w:rsid w:val="00795E2C"/>
    <w:rsid w:val="007B09A2"/>
    <w:rsid w:val="007B1E37"/>
    <w:rsid w:val="007B57C1"/>
    <w:rsid w:val="007B6778"/>
    <w:rsid w:val="007C097A"/>
    <w:rsid w:val="007C1352"/>
    <w:rsid w:val="007C3F00"/>
    <w:rsid w:val="007C58E7"/>
    <w:rsid w:val="00840098"/>
    <w:rsid w:val="00850437"/>
    <w:rsid w:val="00863AA8"/>
    <w:rsid w:val="00870A89"/>
    <w:rsid w:val="008768F9"/>
    <w:rsid w:val="00880CC5"/>
    <w:rsid w:val="00881611"/>
    <w:rsid w:val="00891782"/>
    <w:rsid w:val="008A65AD"/>
    <w:rsid w:val="008B5806"/>
    <w:rsid w:val="008D5B54"/>
    <w:rsid w:val="008E0073"/>
    <w:rsid w:val="008E2855"/>
    <w:rsid w:val="00910B9C"/>
    <w:rsid w:val="009340F1"/>
    <w:rsid w:val="0093623F"/>
    <w:rsid w:val="009379E8"/>
    <w:rsid w:val="0095106E"/>
    <w:rsid w:val="00951AA9"/>
    <w:rsid w:val="00953E57"/>
    <w:rsid w:val="00956EE5"/>
    <w:rsid w:val="00982675"/>
    <w:rsid w:val="009A011B"/>
    <w:rsid w:val="009B085D"/>
    <w:rsid w:val="009B10B7"/>
    <w:rsid w:val="009D13B7"/>
    <w:rsid w:val="009D418E"/>
    <w:rsid w:val="009D7AAE"/>
    <w:rsid w:val="00A05E89"/>
    <w:rsid w:val="00A2308E"/>
    <w:rsid w:val="00A54C9F"/>
    <w:rsid w:val="00A54D2F"/>
    <w:rsid w:val="00A6372D"/>
    <w:rsid w:val="00A6683C"/>
    <w:rsid w:val="00A72D67"/>
    <w:rsid w:val="00A84978"/>
    <w:rsid w:val="00A877B0"/>
    <w:rsid w:val="00A97DEE"/>
    <w:rsid w:val="00AA2AB0"/>
    <w:rsid w:val="00AA54BF"/>
    <w:rsid w:val="00AC42A1"/>
    <w:rsid w:val="00AD3F51"/>
    <w:rsid w:val="00AD5C54"/>
    <w:rsid w:val="00AE0C34"/>
    <w:rsid w:val="00AE3419"/>
    <w:rsid w:val="00AE5CFB"/>
    <w:rsid w:val="00AF0C21"/>
    <w:rsid w:val="00AF5CDA"/>
    <w:rsid w:val="00B179E5"/>
    <w:rsid w:val="00B2099D"/>
    <w:rsid w:val="00B352F6"/>
    <w:rsid w:val="00B41D96"/>
    <w:rsid w:val="00B4464F"/>
    <w:rsid w:val="00B619ED"/>
    <w:rsid w:val="00B646FD"/>
    <w:rsid w:val="00BB32EF"/>
    <w:rsid w:val="00BB3D61"/>
    <w:rsid w:val="00BD57B4"/>
    <w:rsid w:val="00BD72EC"/>
    <w:rsid w:val="00BE1E78"/>
    <w:rsid w:val="00BE47CE"/>
    <w:rsid w:val="00BE4B78"/>
    <w:rsid w:val="00BF087C"/>
    <w:rsid w:val="00C03DF1"/>
    <w:rsid w:val="00C0698A"/>
    <w:rsid w:val="00C26AB3"/>
    <w:rsid w:val="00C32D35"/>
    <w:rsid w:val="00CA35FB"/>
    <w:rsid w:val="00CB0660"/>
    <w:rsid w:val="00CB617F"/>
    <w:rsid w:val="00CD3307"/>
    <w:rsid w:val="00D014D4"/>
    <w:rsid w:val="00D2353D"/>
    <w:rsid w:val="00D40CB0"/>
    <w:rsid w:val="00D452E5"/>
    <w:rsid w:val="00D61D66"/>
    <w:rsid w:val="00D6390C"/>
    <w:rsid w:val="00D662D4"/>
    <w:rsid w:val="00D67010"/>
    <w:rsid w:val="00D9071C"/>
    <w:rsid w:val="00D91187"/>
    <w:rsid w:val="00D91592"/>
    <w:rsid w:val="00D92137"/>
    <w:rsid w:val="00DA1099"/>
    <w:rsid w:val="00DA2B9B"/>
    <w:rsid w:val="00DD3143"/>
    <w:rsid w:val="00DF4227"/>
    <w:rsid w:val="00DF5836"/>
    <w:rsid w:val="00DF70FE"/>
    <w:rsid w:val="00E06720"/>
    <w:rsid w:val="00E23351"/>
    <w:rsid w:val="00E36880"/>
    <w:rsid w:val="00E41157"/>
    <w:rsid w:val="00E46F1F"/>
    <w:rsid w:val="00E62FE9"/>
    <w:rsid w:val="00E73CDE"/>
    <w:rsid w:val="00E819C5"/>
    <w:rsid w:val="00EC36A2"/>
    <w:rsid w:val="00EE112B"/>
    <w:rsid w:val="00EE298F"/>
    <w:rsid w:val="00EE3413"/>
    <w:rsid w:val="00EF2770"/>
    <w:rsid w:val="00EF522E"/>
    <w:rsid w:val="00F1053F"/>
    <w:rsid w:val="00F10D5D"/>
    <w:rsid w:val="00F124E7"/>
    <w:rsid w:val="00F140DC"/>
    <w:rsid w:val="00F15967"/>
    <w:rsid w:val="00F303E4"/>
    <w:rsid w:val="00F3063F"/>
    <w:rsid w:val="00F3075F"/>
    <w:rsid w:val="00F97A3C"/>
    <w:rsid w:val="00FC245D"/>
    <w:rsid w:val="00FC7F0E"/>
    <w:rsid w:val="00FD4026"/>
    <w:rsid w:val="00FE380B"/>
    <w:rsid w:val="00FE73AA"/>
    <w:rsid w:val="00FF51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Type"/>
  <w:shapeDefaults>
    <o:shapedefaults v:ext="edit" spidmax="2050"/>
    <o:shapelayout v:ext="edit">
      <o:idmap v:ext="edit" data="2"/>
    </o:shapelayout>
  </w:shapeDefaults>
  <w:decimalSymbol w:val="."/>
  <w:listSeparator w:val=","/>
  <w14:docId w14:val="57D9BC15"/>
  <w15:chartTrackingRefBased/>
  <w15:docId w15:val="{BBB4676D-AFEC-4067-A863-8F1643205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0D93"/>
    <w:rPr>
      <w:color w:val="000000"/>
      <w:kern w:val="28"/>
    </w:rPr>
  </w:style>
  <w:style w:type="paragraph" w:styleId="Heading1">
    <w:name w:val="heading 1"/>
    <w:basedOn w:val="Normal"/>
    <w:next w:val="Normal"/>
    <w:qFormat/>
    <w:rsid w:val="00863AA8"/>
    <w:pPr>
      <w:keepNext/>
      <w:jc w:val="center"/>
      <w:outlineLvl w:val="0"/>
    </w:pPr>
    <w:rPr>
      <w:rFonts w:ascii="Arial" w:hAnsi="Arial"/>
      <w:b/>
      <w:color w:val="auto"/>
      <w:kern w:val="0"/>
      <w:sz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nhideWhenUsed/>
    <w:rsid w:val="007C1352"/>
    <w:rPr>
      <w:rFonts w:ascii="Calibri" w:eastAsia="Calibri" w:hAnsi="Calibri"/>
      <w:color w:val="auto"/>
      <w:kern w:val="0"/>
      <w:sz w:val="22"/>
      <w:szCs w:val="21"/>
      <w:lang w:eastAsia="en-US"/>
    </w:rPr>
  </w:style>
  <w:style w:type="character" w:customStyle="1" w:styleId="PlainTextChar">
    <w:name w:val="Plain Text Char"/>
    <w:link w:val="PlainText"/>
    <w:rsid w:val="007C1352"/>
    <w:rPr>
      <w:rFonts w:ascii="Calibri" w:eastAsia="Calibri" w:hAnsi="Calibri"/>
      <w:sz w:val="22"/>
      <w:szCs w:val="21"/>
      <w:lang w:val="en-GB" w:eastAsia="en-US" w:bidi="ar-SA"/>
    </w:rPr>
  </w:style>
  <w:style w:type="paragraph" w:styleId="Title">
    <w:name w:val="Title"/>
    <w:basedOn w:val="Normal"/>
    <w:qFormat/>
    <w:rsid w:val="00863AA8"/>
    <w:pPr>
      <w:jc w:val="center"/>
    </w:pPr>
    <w:rPr>
      <w:rFonts w:ascii="Arial" w:hAnsi="Arial"/>
      <w:b/>
      <w:color w:val="auto"/>
      <w:kern w:val="0"/>
      <w:sz w:val="24"/>
      <w:lang w:eastAsia="en-US"/>
    </w:rPr>
  </w:style>
  <w:style w:type="paragraph" w:styleId="BalloonText">
    <w:name w:val="Balloon Text"/>
    <w:basedOn w:val="Normal"/>
    <w:semiHidden/>
    <w:rsid w:val="00863AA8"/>
    <w:rPr>
      <w:rFonts w:ascii="Tahoma" w:hAnsi="Tahoma" w:cs="Tahoma"/>
      <w:sz w:val="16"/>
      <w:szCs w:val="16"/>
    </w:rPr>
  </w:style>
  <w:style w:type="character" w:styleId="Hyperlink">
    <w:name w:val="Hyperlink"/>
    <w:rsid w:val="007C097A"/>
    <w:rPr>
      <w:color w:val="0000FF"/>
      <w:u w:val="single"/>
    </w:rPr>
  </w:style>
  <w:style w:type="paragraph" w:styleId="NormalWeb">
    <w:name w:val="Normal (Web)"/>
    <w:basedOn w:val="Normal"/>
    <w:uiPriority w:val="99"/>
    <w:rsid w:val="00DA1099"/>
    <w:pPr>
      <w:spacing w:before="100" w:beforeAutospacing="1" w:after="100" w:afterAutospacing="1"/>
    </w:pPr>
    <w:rPr>
      <w:color w:val="auto"/>
      <w:kern w:val="0"/>
      <w:sz w:val="24"/>
      <w:szCs w:val="24"/>
    </w:rPr>
  </w:style>
  <w:style w:type="paragraph" w:styleId="Header">
    <w:name w:val="header"/>
    <w:basedOn w:val="Normal"/>
    <w:rsid w:val="001F5332"/>
    <w:pPr>
      <w:tabs>
        <w:tab w:val="center" w:pos="4153"/>
        <w:tab w:val="right" w:pos="8306"/>
      </w:tabs>
    </w:pPr>
  </w:style>
  <w:style w:type="paragraph" w:styleId="Footer">
    <w:name w:val="footer"/>
    <w:basedOn w:val="Normal"/>
    <w:rsid w:val="001F5332"/>
    <w:pPr>
      <w:tabs>
        <w:tab w:val="center" w:pos="4153"/>
        <w:tab w:val="right" w:pos="8306"/>
      </w:tabs>
    </w:pPr>
  </w:style>
  <w:style w:type="paragraph" w:styleId="DocumentMap">
    <w:name w:val="Document Map"/>
    <w:basedOn w:val="Normal"/>
    <w:semiHidden/>
    <w:rsid w:val="000523D6"/>
    <w:pPr>
      <w:shd w:val="clear" w:color="auto" w:fill="000080"/>
    </w:pPr>
    <w:rPr>
      <w:rFonts w:ascii="Tahoma" w:hAnsi="Tahoma" w:cs="Tahoma"/>
    </w:rPr>
  </w:style>
  <w:style w:type="character" w:styleId="UnresolvedMention">
    <w:name w:val="Unresolved Mention"/>
    <w:uiPriority w:val="99"/>
    <w:semiHidden/>
    <w:unhideWhenUsed/>
    <w:rsid w:val="001628CD"/>
    <w:rPr>
      <w:color w:val="605E5C"/>
      <w:shd w:val="clear" w:color="auto" w:fill="E1DFDD"/>
    </w:rPr>
  </w:style>
  <w:style w:type="character" w:styleId="Emphasis">
    <w:name w:val="Emphasis"/>
    <w:qFormat/>
    <w:rsid w:val="007C58E7"/>
    <w:rPr>
      <w:i/>
      <w:iCs/>
    </w:rPr>
  </w:style>
  <w:style w:type="table" w:styleId="TableGrid">
    <w:name w:val="Table Grid"/>
    <w:basedOn w:val="TableNormal"/>
    <w:rsid w:val="009D7A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179E5"/>
    <w:pPr>
      <w:ind w:left="720"/>
      <w:contextualSpacing/>
    </w:pPr>
  </w:style>
  <w:style w:type="character" w:customStyle="1" w:styleId="None">
    <w:name w:val="None"/>
    <w:rsid w:val="00FC24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679141">
      <w:bodyDiv w:val="1"/>
      <w:marLeft w:val="0"/>
      <w:marRight w:val="0"/>
      <w:marTop w:val="0"/>
      <w:marBottom w:val="0"/>
      <w:divBdr>
        <w:top w:val="none" w:sz="0" w:space="0" w:color="auto"/>
        <w:left w:val="none" w:sz="0" w:space="0" w:color="auto"/>
        <w:bottom w:val="none" w:sz="0" w:space="0" w:color="auto"/>
        <w:right w:val="none" w:sz="0" w:space="0" w:color="auto"/>
      </w:divBdr>
    </w:div>
    <w:div w:id="344938764">
      <w:bodyDiv w:val="1"/>
      <w:marLeft w:val="0"/>
      <w:marRight w:val="0"/>
      <w:marTop w:val="0"/>
      <w:marBottom w:val="0"/>
      <w:divBdr>
        <w:top w:val="none" w:sz="0" w:space="0" w:color="auto"/>
        <w:left w:val="none" w:sz="0" w:space="0" w:color="auto"/>
        <w:bottom w:val="none" w:sz="0" w:space="0" w:color="auto"/>
        <w:right w:val="none" w:sz="0" w:space="0" w:color="auto"/>
      </w:divBdr>
    </w:div>
    <w:div w:id="450176651">
      <w:bodyDiv w:val="1"/>
      <w:marLeft w:val="0"/>
      <w:marRight w:val="0"/>
      <w:marTop w:val="0"/>
      <w:marBottom w:val="0"/>
      <w:divBdr>
        <w:top w:val="none" w:sz="0" w:space="0" w:color="auto"/>
        <w:left w:val="none" w:sz="0" w:space="0" w:color="auto"/>
        <w:bottom w:val="none" w:sz="0" w:space="0" w:color="auto"/>
        <w:right w:val="none" w:sz="0" w:space="0" w:color="auto"/>
      </w:divBdr>
    </w:div>
    <w:div w:id="576937185">
      <w:bodyDiv w:val="1"/>
      <w:marLeft w:val="0"/>
      <w:marRight w:val="0"/>
      <w:marTop w:val="0"/>
      <w:marBottom w:val="0"/>
      <w:divBdr>
        <w:top w:val="none" w:sz="0" w:space="0" w:color="auto"/>
        <w:left w:val="none" w:sz="0" w:space="0" w:color="auto"/>
        <w:bottom w:val="none" w:sz="0" w:space="0" w:color="auto"/>
        <w:right w:val="none" w:sz="0" w:space="0" w:color="auto"/>
      </w:divBdr>
    </w:div>
    <w:div w:id="614868005">
      <w:bodyDiv w:val="1"/>
      <w:marLeft w:val="0"/>
      <w:marRight w:val="0"/>
      <w:marTop w:val="0"/>
      <w:marBottom w:val="0"/>
      <w:divBdr>
        <w:top w:val="none" w:sz="0" w:space="0" w:color="auto"/>
        <w:left w:val="none" w:sz="0" w:space="0" w:color="auto"/>
        <w:bottom w:val="none" w:sz="0" w:space="0" w:color="auto"/>
        <w:right w:val="none" w:sz="0" w:space="0" w:color="auto"/>
      </w:divBdr>
    </w:div>
    <w:div w:id="624046253">
      <w:bodyDiv w:val="1"/>
      <w:marLeft w:val="0"/>
      <w:marRight w:val="0"/>
      <w:marTop w:val="0"/>
      <w:marBottom w:val="0"/>
      <w:divBdr>
        <w:top w:val="none" w:sz="0" w:space="0" w:color="auto"/>
        <w:left w:val="none" w:sz="0" w:space="0" w:color="auto"/>
        <w:bottom w:val="none" w:sz="0" w:space="0" w:color="auto"/>
        <w:right w:val="none" w:sz="0" w:space="0" w:color="auto"/>
      </w:divBdr>
    </w:div>
    <w:div w:id="916404471">
      <w:bodyDiv w:val="1"/>
      <w:marLeft w:val="0"/>
      <w:marRight w:val="0"/>
      <w:marTop w:val="0"/>
      <w:marBottom w:val="0"/>
      <w:divBdr>
        <w:top w:val="none" w:sz="0" w:space="0" w:color="auto"/>
        <w:left w:val="none" w:sz="0" w:space="0" w:color="auto"/>
        <w:bottom w:val="none" w:sz="0" w:space="0" w:color="auto"/>
        <w:right w:val="none" w:sz="0" w:space="0" w:color="auto"/>
      </w:divBdr>
    </w:div>
    <w:div w:id="1090003926">
      <w:bodyDiv w:val="1"/>
      <w:marLeft w:val="0"/>
      <w:marRight w:val="0"/>
      <w:marTop w:val="0"/>
      <w:marBottom w:val="0"/>
      <w:divBdr>
        <w:top w:val="none" w:sz="0" w:space="0" w:color="auto"/>
        <w:left w:val="none" w:sz="0" w:space="0" w:color="auto"/>
        <w:bottom w:val="none" w:sz="0" w:space="0" w:color="auto"/>
        <w:right w:val="none" w:sz="0" w:space="0" w:color="auto"/>
      </w:divBdr>
    </w:div>
    <w:div w:id="1235121261">
      <w:bodyDiv w:val="1"/>
      <w:marLeft w:val="0"/>
      <w:marRight w:val="0"/>
      <w:marTop w:val="0"/>
      <w:marBottom w:val="0"/>
      <w:divBdr>
        <w:top w:val="none" w:sz="0" w:space="0" w:color="auto"/>
        <w:left w:val="none" w:sz="0" w:space="0" w:color="auto"/>
        <w:bottom w:val="none" w:sz="0" w:space="0" w:color="auto"/>
        <w:right w:val="none" w:sz="0" w:space="0" w:color="auto"/>
      </w:divBdr>
    </w:div>
    <w:div w:id="1425683984">
      <w:bodyDiv w:val="1"/>
      <w:marLeft w:val="0"/>
      <w:marRight w:val="0"/>
      <w:marTop w:val="0"/>
      <w:marBottom w:val="0"/>
      <w:divBdr>
        <w:top w:val="none" w:sz="0" w:space="0" w:color="auto"/>
        <w:left w:val="none" w:sz="0" w:space="0" w:color="auto"/>
        <w:bottom w:val="none" w:sz="0" w:space="0" w:color="auto"/>
        <w:right w:val="none" w:sz="0" w:space="0" w:color="auto"/>
      </w:divBdr>
    </w:div>
    <w:div w:id="1440375575">
      <w:bodyDiv w:val="1"/>
      <w:marLeft w:val="0"/>
      <w:marRight w:val="0"/>
      <w:marTop w:val="0"/>
      <w:marBottom w:val="0"/>
      <w:divBdr>
        <w:top w:val="none" w:sz="0" w:space="0" w:color="auto"/>
        <w:left w:val="none" w:sz="0" w:space="0" w:color="auto"/>
        <w:bottom w:val="none" w:sz="0" w:space="0" w:color="auto"/>
        <w:right w:val="none" w:sz="0" w:space="0" w:color="auto"/>
      </w:divBdr>
    </w:div>
    <w:div w:id="1528328741">
      <w:bodyDiv w:val="1"/>
      <w:marLeft w:val="0"/>
      <w:marRight w:val="0"/>
      <w:marTop w:val="0"/>
      <w:marBottom w:val="0"/>
      <w:divBdr>
        <w:top w:val="none" w:sz="0" w:space="0" w:color="auto"/>
        <w:left w:val="none" w:sz="0" w:space="0" w:color="auto"/>
        <w:bottom w:val="none" w:sz="0" w:space="0" w:color="auto"/>
        <w:right w:val="none" w:sz="0" w:space="0" w:color="auto"/>
      </w:divBdr>
    </w:div>
    <w:div w:id="1621374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hyperlink" Target="mailto:robypark@knowsley.gov.uk" TargetMode="External"/><Relationship Id="rId4" Type="http://schemas.openxmlformats.org/officeDocument/2006/relationships/settings" Target="settings.xml"/><Relationship Id="rId9" Type="http://schemas.openxmlformats.org/officeDocument/2006/relationships/hyperlink" Target="http://www.robyparkprimary.co.u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4EAFB-8B29-4D6C-9A7B-997D31BFB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362</Words>
  <Characters>2037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Roby Park Primary School</vt:lpstr>
    </vt:vector>
  </TitlesOfParts>
  <Company>Knowsley MBC</Company>
  <LinksUpToDate>false</LinksUpToDate>
  <CharactersWithSpaces>2395</CharactersWithSpaces>
  <SharedDoc>false</SharedDoc>
  <HLinks>
    <vt:vector size="24" baseType="variant">
      <vt:variant>
        <vt:i4>5767211</vt:i4>
      </vt:variant>
      <vt:variant>
        <vt:i4>3</vt:i4>
      </vt:variant>
      <vt:variant>
        <vt:i4>0</vt:i4>
      </vt:variant>
      <vt:variant>
        <vt:i4>5</vt:i4>
      </vt:variant>
      <vt:variant>
        <vt:lpwstr>mailto:robypark@knowsley.gov.uk</vt:lpwstr>
      </vt:variant>
      <vt:variant>
        <vt:lpwstr/>
      </vt:variant>
      <vt:variant>
        <vt:i4>1966101</vt:i4>
      </vt:variant>
      <vt:variant>
        <vt:i4>0</vt:i4>
      </vt:variant>
      <vt:variant>
        <vt:i4>0</vt:i4>
      </vt:variant>
      <vt:variant>
        <vt:i4>5</vt:i4>
      </vt:variant>
      <vt:variant>
        <vt:lpwstr>http://www.robyparkprimary.co.uk/</vt:lpwstr>
      </vt:variant>
      <vt:variant>
        <vt:lpwstr/>
      </vt:variant>
      <vt:variant>
        <vt:i4>3473452</vt:i4>
      </vt:variant>
      <vt:variant>
        <vt:i4>-1</vt:i4>
      </vt:variant>
      <vt:variant>
        <vt:i4>1027</vt:i4>
      </vt:variant>
      <vt:variant>
        <vt:i4>1</vt:i4>
      </vt:variant>
      <vt:variant>
        <vt:lpwstr>https://encrypted-tbn1.gstatic.com/images?q=tbn:ANd9GcQTv3CuyLIXAnmWdTFGYUJWOp9ubP-mc7yzMTRvkRiKFuu2KMhW5g</vt:lpwstr>
      </vt:variant>
      <vt:variant>
        <vt:lpwstr/>
      </vt:variant>
      <vt:variant>
        <vt:i4>3080226</vt:i4>
      </vt:variant>
      <vt:variant>
        <vt:i4>-1</vt:i4>
      </vt:variant>
      <vt:variant>
        <vt:i4>1029</vt:i4>
      </vt:variant>
      <vt:variant>
        <vt:i4>1</vt:i4>
      </vt:variant>
      <vt:variant>
        <vt:lpwstr>https://revoelearningacademy.co.uk/images/870x400s/news/ofsted.jpg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Roby Park Primary School</dc:title>
  <dc:subject/>
  <dc:creator>carrollkrp</dc:creator>
  <cp:keywords/>
  <cp:lastModifiedBy>Allen, Kathryn</cp:lastModifiedBy>
  <cp:revision>2</cp:revision>
  <cp:lastPrinted>2022-04-06T12:06:00Z</cp:lastPrinted>
  <dcterms:created xsi:type="dcterms:W3CDTF">2025-04-25T18:39:00Z</dcterms:created>
  <dcterms:modified xsi:type="dcterms:W3CDTF">2025-04-25T18:39:00Z</dcterms:modified>
</cp:coreProperties>
</file>