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BF2E81">
        <w:trPr>
          <w:jc w:val="center"/>
        </w:trPr>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BF2E81">
        <w:trPr>
          <w:jc w:val="center"/>
        </w:trPr>
        <w:tc>
          <w:tcPr>
            <w:tcW w:w="10456" w:type="dxa"/>
          </w:tcPr>
          <w:p w14:paraId="0DA78500" w14:textId="42D34859" w:rsidR="00537219" w:rsidRDefault="00537219" w:rsidP="00537219">
            <w:pPr>
              <w:jc w:val="both"/>
              <w:rPr>
                <w:rFonts w:ascii="Arial" w:hAnsi="Arial" w:cs="Arial"/>
                <w:spacing w:val="3"/>
                <w:shd w:val="clear" w:color="auto" w:fill="FFFFFF"/>
              </w:rPr>
            </w:pPr>
          </w:p>
          <w:p w14:paraId="3E8B63A3" w14:textId="4960A5D0" w:rsidR="00FC4C27" w:rsidRPr="00FC4C27" w:rsidRDefault="00FC4C27" w:rsidP="00FC4C27">
            <w:pPr>
              <w:jc w:val="both"/>
              <w:rPr>
                <w:rFonts w:ascii="Arial" w:hAnsi="Arial" w:cs="Arial"/>
                <w:spacing w:val="3"/>
                <w:shd w:val="clear" w:color="auto" w:fill="FFFFFF"/>
              </w:rPr>
            </w:pPr>
            <w:r>
              <w:rPr>
                <w:rFonts w:ascii="Arial" w:hAnsi="Arial" w:cs="Arial"/>
                <w:spacing w:val="3"/>
                <w:shd w:val="clear" w:color="auto" w:fill="FFFFFF"/>
              </w:rPr>
              <w:t>English</w:t>
            </w:r>
            <w:r w:rsidRPr="00FC4C27">
              <w:rPr>
                <w:rFonts w:ascii="Arial" w:hAnsi="Arial" w:cs="Arial"/>
                <w:spacing w:val="3"/>
                <w:shd w:val="clear" w:color="auto" w:fill="FFFFFF"/>
              </w:rPr>
              <w:t xml:space="preserve"> has a pre-eminent place in education and in socie</w:t>
            </w:r>
            <w:r>
              <w:rPr>
                <w:rFonts w:ascii="Arial" w:hAnsi="Arial" w:cs="Arial"/>
                <w:spacing w:val="3"/>
                <w:shd w:val="clear" w:color="auto" w:fill="FFFFFF"/>
              </w:rPr>
              <w:t>ty. A high-quality education in English</w:t>
            </w:r>
            <w:r w:rsidRPr="00FC4C27">
              <w:rPr>
                <w:rFonts w:ascii="Arial" w:hAnsi="Arial" w:cs="Arial"/>
                <w:spacing w:val="3"/>
                <w:shd w:val="clear" w:color="auto" w:fill="FFFFFF"/>
              </w:rPr>
              <w:t xml:space="preserve"> will teach pupils to speak and write fluently so that they can communicat</w:t>
            </w:r>
            <w:r>
              <w:rPr>
                <w:rFonts w:ascii="Arial" w:hAnsi="Arial" w:cs="Arial"/>
                <w:spacing w:val="3"/>
                <w:shd w:val="clear" w:color="auto" w:fill="FFFFFF"/>
              </w:rPr>
              <w:t xml:space="preserve">e their </w:t>
            </w:r>
            <w:r w:rsidRPr="00FC4C27">
              <w:rPr>
                <w:rFonts w:ascii="Arial" w:hAnsi="Arial" w:cs="Arial"/>
                <w:spacing w:val="3"/>
                <w:shd w:val="clear" w:color="auto" w:fill="FFFFFF"/>
              </w:rPr>
              <w:t xml:space="preserve">ideas and emotions to others and through their </w:t>
            </w:r>
            <w:r>
              <w:rPr>
                <w:rFonts w:ascii="Arial" w:hAnsi="Arial" w:cs="Arial"/>
                <w:spacing w:val="3"/>
                <w:shd w:val="clear" w:color="auto" w:fill="FFFFFF"/>
              </w:rPr>
              <w:t xml:space="preserve">Reading and listening, others can </w:t>
            </w:r>
            <w:r w:rsidRPr="00FC4C27">
              <w:rPr>
                <w:rFonts w:ascii="Arial" w:hAnsi="Arial" w:cs="Arial"/>
                <w:spacing w:val="3"/>
                <w:shd w:val="clear" w:color="auto" w:fill="FFFFFF"/>
              </w:rPr>
              <w:t xml:space="preserve">communicate with them. Through </w:t>
            </w:r>
            <w:r>
              <w:rPr>
                <w:rFonts w:ascii="Arial" w:hAnsi="Arial" w:cs="Arial"/>
                <w:spacing w:val="3"/>
                <w:shd w:val="clear" w:color="auto" w:fill="FFFFFF"/>
              </w:rPr>
              <w:t>Reading</w:t>
            </w:r>
            <w:r w:rsidRPr="00FC4C27">
              <w:rPr>
                <w:rFonts w:ascii="Arial" w:hAnsi="Arial" w:cs="Arial"/>
                <w:spacing w:val="3"/>
                <w:shd w:val="clear" w:color="auto" w:fill="FFFFFF"/>
              </w:rPr>
              <w:t xml:space="preserve"> in particular, </w:t>
            </w:r>
            <w:r>
              <w:rPr>
                <w:rFonts w:ascii="Arial" w:hAnsi="Arial" w:cs="Arial"/>
                <w:spacing w:val="3"/>
                <w:shd w:val="clear" w:color="auto" w:fill="FFFFFF"/>
              </w:rPr>
              <w:t xml:space="preserve">pupils have a chance to develop </w:t>
            </w:r>
            <w:r w:rsidRPr="00FC4C27">
              <w:rPr>
                <w:rFonts w:ascii="Arial" w:hAnsi="Arial" w:cs="Arial"/>
                <w:spacing w:val="3"/>
                <w:shd w:val="clear" w:color="auto" w:fill="FFFFFF"/>
              </w:rPr>
              <w:t>culturally, emotionally, intellectually, socially and spiritually. Literature, es</w:t>
            </w:r>
            <w:r>
              <w:rPr>
                <w:rFonts w:ascii="Arial" w:hAnsi="Arial" w:cs="Arial"/>
                <w:spacing w:val="3"/>
                <w:shd w:val="clear" w:color="auto" w:fill="FFFFFF"/>
              </w:rPr>
              <w:t xml:space="preserve">pecially, plays a </w:t>
            </w:r>
            <w:r w:rsidRPr="00FC4C27">
              <w:rPr>
                <w:rFonts w:ascii="Arial" w:hAnsi="Arial" w:cs="Arial"/>
                <w:spacing w:val="3"/>
                <w:shd w:val="clear" w:color="auto" w:fill="FFFFFF"/>
              </w:rPr>
              <w:t xml:space="preserve">key role in such development. </w:t>
            </w:r>
            <w:r>
              <w:rPr>
                <w:rFonts w:ascii="Arial" w:hAnsi="Arial" w:cs="Arial"/>
                <w:spacing w:val="3"/>
                <w:shd w:val="clear" w:color="auto" w:fill="FFFFFF"/>
              </w:rPr>
              <w:t>Reading</w:t>
            </w:r>
            <w:r w:rsidRPr="00FC4C27">
              <w:rPr>
                <w:rFonts w:ascii="Arial" w:hAnsi="Arial" w:cs="Arial"/>
                <w:spacing w:val="3"/>
                <w:shd w:val="clear" w:color="auto" w:fill="FFFFFF"/>
              </w:rPr>
              <w:t xml:space="preserve"> also enables pupil</w:t>
            </w:r>
            <w:r>
              <w:rPr>
                <w:rFonts w:ascii="Arial" w:hAnsi="Arial" w:cs="Arial"/>
                <w:spacing w:val="3"/>
                <w:shd w:val="clear" w:color="auto" w:fill="FFFFFF"/>
              </w:rPr>
              <w:t xml:space="preserve">s both to acquire knowledge and </w:t>
            </w:r>
            <w:r w:rsidRPr="00FC4C27">
              <w:rPr>
                <w:rFonts w:ascii="Arial" w:hAnsi="Arial" w:cs="Arial"/>
                <w:spacing w:val="3"/>
                <w:shd w:val="clear" w:color="auto" w:fill="FFFFFF"/>
              </w:rPr>
              <w:t>to build on what they already know. All the skills of language</w:t>
            </w:r>
            <w:r>
              <w:rPr>
                <w:rFonts w:ascii="Arial" w:hAnsi="Arial" w:cs="Arial"/>
                <w:spacing w:val="3"/>
                <w:shd w:val="clear" w:color="auto" w:fill="FFFFFF"/>
              </w:rPr>
              <w:t xml:space="preserve"> are essential to participating </w:t>
            </w:r>
            <w:r w:rsidRPr="00FC4C27">
              <w:rPr>
                <w:rFonts w:ascii="Arial" w:hAnsi="Arial" w:cs="Arial"/>
                <w:spacing w:val="3"/>
                <w:shd w:val="clear" w:color="auto" w:fill="FFFFFF"/>
              </w:rPr>
              <w:t>fully as a member of society; pupils, therefore, who do not</w:t>
            </w:r>
            <w:r>
              <w:rPr>
                <w:rFonts w:ascii="Arial" w:hAnsi="Arial" w:cs="Arial"/>
                <w:spacing w:val="3"/>
                <w:shd w:val="clear" w:color="auto" w:fill="FFFFFF"/>
              </w:rPr>
              <w:t xml:space="preserve"> learn to speak, read and write </w:t>
            </w:r>
            <w:r w:rsidRPr="00FC4C27">
              <w:rPr>
                <w:rFonts w:ascii="Arial" w:hAnsi="Arial" w:cs="Arial"/>
                <w:spacing w:val="3"/>
                <w:shd w:val="clear" w:color="auto" w:fill="FFFFFF"/>
              </w:rPr>
              <w:t>fluently and confidently are effectively disenfranchised.</w:t>
            </w:r>
          </w:p>
          <w:p w14:paraId="398B47AF" w14:textId="27F5F232" w:rsidR="008451A7" w:rsidRDefault="008451A7" w:rsidP="00FC4C27">
            <w:pPr>
              <w:jc w:val="both"/>
              <w:rPr>
                <w:rFonts w:ascii="Arial" w:hAnsi="Arial" w:cs="Arial"/>
              </w:rPr>
            </w:pPr>
          </w:p>
        </w:tc>
      </w:tr>
      <w:tr w:rsidR="00FF5394" w14:paraId="65FB819B" w14:textId="77777777" w:rsidTr="00BF2E81">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BF2E81">
        <w:trPr>
          <w:jc w:val="center"/>
        </w:trPr>
        <w:tc>
          <w:tcPr>
            <w:tcW w:w="10456" w:type="dxa"/>
          </w:tcPr>
          <w:p w14:paraId="2196AA37" w14:textId="77777777" w:rsidR="00866927" w:rsidRDefault="00866927" w:rsidP="00226AD8">
            <w:pPr>
              <w:rPr>
                <w:rFonts w:ascii="Arial" w:hAnsi="Arial" w:cs="Arial"/>
                <w:spacing w:val="3"/>
                <w:shd w:val="clear" w:color="auto" w:fill="FFFFFF"/>
              </w:rPr>
            </w:pPr>
          </w:p>
          <w:p w14:paraId="25027EAA" w14:textId="131E724D" w:rsidR="00A521E3" w:rsidRDefault="00A521E3" w:rsidP="00A521E3">
            <w:pPr>
              <w:jc w:val="both"/>
              <w:rPr>
                <w:rFonts w:ascii="Arial" w:hAnsi="Arial" w:cs="Arial"/>
                <w:spacing w:val="3"/>
                <w:shd w:val="clear" w:color="auto" w:fill="FFFFFF"/>
              </w:rPr>
            </w:pPr>
            <w:r w:rsidRPr="00A521E3">
              <w:rPr>
                <w:rFonts w:ascii="Arial" w:hAnsi="Arial" w:cs="Arial"/>
                <w:spacing w:val="3"/>
                <w:shd w:val="clear" w:color="auto" w:fill="FFFFFF"/>
              </w:rPr>
              <w:t xml:space="preserve">At </w:t>
            </w:r>
            <w:r>
              <w:rPr>
                <w:rFonts w:ascii="Arial" w:hAnsi="Arial" w:cs="Arial"/>
                <w:spacing w:val="3"/>
                <w:shd w:val="clear" w:color="auto" w:fill="FFFFFF"/>
              </w:rPr>
              <w:t>Roby Park Primary School</w:t>
            </w:r>
            <w:r w:rsidRPr="00A521E3">
              <w:rPr>
                <w:rFonts w:ascii="Arial" w:hAnsi="Arial" w:cs="Arial"/>
                <w:spacing w:val="3"/>
                <w:shd w:val="clear" w:color="auto" w:fill="FFFFFF"/>
              </w:rPr>
              <w:t xml:space="preserve"> we believe that all our children can become fluent, confident and competent spellers. We encourage our pupils to think and write creatively, be adventurous with their use of language and to write with clear purpose and for pleasure. </w:t>
            </w:r>
            <w:proofErr w:type="gramStart"/>
            <w:r w:rsidRPr="00A521E3">
              <w:rPr>
                <w:rFonts w:ascii="Arial" w:hAnsi="Arial" w:cs="Arial"/>
                <w:spacing w:val="3"/>
                <w:shd w:val="clear" w:color="auto" w:fill="FFFFFF"/>
              </w:rPr>
              <w:t>In order for</w:t>
            </w:r>
            <w:proofErr w:type="gramEnd"/>
            <w:r w:rsidRPr="00A521E3">
              <w:rPr>
                <w:rFonts w:ascii="Arial" w:hAnsi="Arial" w:cs="Arial"/>
                <w:spacing w:val="3"/>
                <w:shd w:val="clear" w:color="auto" w:fill="FFFFFF"/>
              </w:rPr>
              <w:t xml:space="preserve"> these aims to be realised, it is essential that our pupils learn the knowledge and skills to spell accurately. We want our pupils to be equipped with the knowledge and range of strategies for learning spelling and to be able to apply their strategies when spelling words in their writing. </w:t>
            </w:r>
          </w:p>
          <w:p w14:paraId="17567517" w14:textId="77777777" w:rsidR="00A521E3" w:rsidRPr="00A521E3" w:rsidRDefault="00A521E3" w:rsidP="00A521E3">
            <w:pPr>
              <w:jc w:val="both"/>
              <w:rPr>
                <w:rFonts w:ascii="Arial" w:hAnsi="Arial" w:cs="Arial"/>
                <w:spacing w:val="3"/>
                <w:shd w:val="clear" w:color="auto" w:fill="FFFFFF"/>
              </w:rPr>
            </w:pPr>
          </w:p>
          <w:p w14:paraId="6BC2072A" w14:textId="77777777" w:rsidR="00A521E3" w:rsidRDefault="00A521E3" w:rsidP="00A521E3">
            <w:pPr>
              <w:jc w:val="both"/>
              <w:rPr>
                <w:rFonts w:ascii="Arial" w:hAnsi="Arial" w:cs="Arial"/>
                <w:spacing w:val="3"/>
                <w:shd w:val="clear" w:color="auto" w:fill="FFFFFF"/>
              </w:rPr>
            </w:pPr>
            <w:r w:rsidRPr="00A521E3">
              <w:rPr>
                <w:rFonts w:ascii="Arial" w:hAnsi="Arial" w:cs="Arial"/>
                <w:spacing w:val="3"/>
                <w:shd w:val="clear" w:color="auto" w:fill="FFFFFF"/>
              </w:rPr>
              <w:t>To ensure this happens we teach using Ready Steady Spell. This is a systematic spelling programme which covers all the National Curriculum objectives in a cyclical way.</w:t>
            </w:r>
          </w:p>
          <w:p w14:paraId="0C5C213C" w14:textId="014DAC7A" w:rsidR="00A521E3" w:rsidRPr="00A521E3" w:rsidRDefault="00A521E3" w:rsidP="00A521E3">
            <w:pPr>
              <w:jc w:val="both"/>
              <w:rPr>
                <w:rFonts w:ascii="Arial" w:hAnsi="Arial" w:cs="Arial"/>
                <w:spacing w:val="3"/>
                <w:shd w:val="clear" w:color="auto" w:fill="FFFFFF"/>
              </w:rPr>
            </w:pPr>
          </w:p>
          <w:p w14:paraId="0D99B412" w14:textId="67332A45" w:rsidR="00A521E3" w:rsidRPr="00A521E3" w:rsidRDefault="00A521E3" w:rsidP="00A521E3">
            <w:pPr>
              <w:jc w:val="both"/>
              <w:rPr>
                <w:rFonts w:ascii="Arial" w:hAnsi="Arial" w:cs="Arial"/>
                <w:spacing w:val="3"/>
                <w:shd w:val="clear" w:color="auto" w:fill="FFFFFF"/>
              </w:rPr>
            </w:pPr>
            <w:r w:rsidRPr="00A521E3">
              <w:rPr>
                <w:rFonts w:ascii="Arial" w:hAnsi="Arial" w:cs="Arial"/>
                <w:spacing w:val="3"/>
                <w:shd w:val="clear" w:color="auto" w:fill="FFFFFF"/>
              </w:rPr>
              <w:t xml:space="preserve">The progression document systematically develops children’s understanding of morphological and phonological spelling knowledge and rules, as appropriate, and builds upon previous learning in an incremental manner as they move through school. Children are also taught a range of engaging and interactive strategies which can be used to support recall of spellings and moving spellings into the </w:t>
            </w:r>
            <w:proofErr w:type="gramStart"/>
            <w:r w:rsidRPr="00A521E3">
              <w:rPr>
                <w:rFonts w:ascii="Arial" w:hAnsi="Arial" w:cs="Arial"/>
                <w:spacing w:val="3"/>
                <w:shd w:val="clear" w:color="auto" w:fill="FFFFFF"/>
              </w:rPr>
              <w:t>Long Term</w:t>
            </w:r>
            <w:proofErr w:type="gramEnd"/>
            <w:r w:rsidRPr="00A521E3">
              <w:rPr>
                <w:rFonts w:ascii="Arial" w:hAnsi="Arial" w:cs="Arial"/>
                <w:spacing w:val="3"/>
                <w:shd w:val="clear" w:color="auto" w:fill="FFFFFF"/>
              </w:rPr>
              <w:t xml:space="preserve"> Working Memory. Ready Steady Spell also supports in transition into Y6 </w:t>
            </w:r>
            <w:proofErr w:type="gramStart"/>
            <w:r w:rsidRPr="00A521E3">
              <w:rPr>
                <w:rFonts w:ascii="Arial" w:hAnsi="Arial" w:cs="Arial"/>
                <w:spacing w:val="3"/>
                <w:shd w:val="clear" w:color="auto" w:fill="FFFFFF"/>
              </w:rPr>
              <w:t>through the use of</w:t>
            </w:r>
            <w:proofErr w:type="gramEnd"/>
            <w:r w:rsidRPr="00A521E3">
              <w:rPr>
                <w:rFonts w:ascii="Arial" w:hAnsi="Arial" w:cs="Arial"/>
                <w:spacing w:val="3"/>
                <w:shd w:val="clear" w:color="auto" w:fill="FFFFFF"/>
              </w:rPr>
              <w:t xml:space="preserve"> spelling journals, children identifying own misspelling and the teaching of</w:t>
            </w:r>
            <w:r>
              <w:rPr>
                <w:rFonts w:ascii="Arial" w:hAnsi="Arial" w:cs="Arial"/>
                <w:spacing w:val="3"/>
                <w:shd w:val="clear" w:color="auto" w:fill="FFFFFF"/>
              </w:rPr>
              <w:t xml:space="preserve"> </w:t>
            </w:r>
            <w:r w:rsidRPr="00A521E3">
              <w:rPr>
                <w:rFonts w:ascii="Arial" w:hAnsi="Arial" w:cs="Arial"/>
                <w:spacing w:val="3"/>
                <w:shd w:val="clear" w:color="auto" w:fill="FFFFFF"/>
              </w:rPr>
              <w:t>editing skills etc in Year 6 term 2.</w:t>
            </w:r>
          </w:p>
          <w:p w14:paraId="5C9DD9E6" w14:textId="77777777" w:rsidR="00A521E3" w:rsidRPr="00A521E3" w:rsidRDefault="00A521E3" w:rsidP="00A521E3">
            <w:pPr>
              <w:jc w:val="both"/>
              <w:rPr>
                <w:rFonts w:ascii="Arial" w:hAnsi="Arial" w:cs="Arial"/>
                <w:spacing w:val="3"/>
                <w:shd w:val="clear" w:color="auto" w:fill="FFFFFF"/>
              </w:rPr>
            </w:pPr>
          </w:p>
          <w:p w14:paraId="506F1527" w14:textId="48EA7E1E" w:rsidR="00A521E3" w:rsidRDefault="00A521E3" w:rsidP="00A521E3">
            <w:pPr>
              <w:jc w:val="both"/>
              <w:rPr>
                <w:rFonts w:ascii="Arial" w:hAnsi="Arial" w:cs="Arial"/>
                <w:spacing w:val="3"/>
                <w:shd w:val="clear" w:color="auto" w:fill="FFFFFF"/>
              </w:rPr>
            </w:pPr>
            <w:r w:rsidRPr="00A521E3">
              <w:rPr>
                <w:rFonts w:ascii="Arial" w:hAnsi="Arial" w:cs="Arial"/>
                <w:spacing w:val="3"/>
                <w:shd w:val="clear" w:color="auto" w:fill="FFFFFF"/>
              </w:rPr>
              <w:t xml:space="preserve">We have a skilled English Lead in our school who is responsible for Ready Steady Spell, monitoring and supporting the practice and ensuring the </w:t>
            </w:r>
            <w:proofErr w:type="gramStart"/>
            <w:r w:rsidRPr="00A521E3">
              <w:rPr>
                <w:rFonts w:ascii="Arial" w:hAnsi="Arial" w:cs="Arial"/>
                <w:spacing w:val="3"/>
                <w:shd w:val="clear" w:color="auto" w:fill="FFFFFF"/>
              </w:rPr>
              <w:t>high quality</w:t>
            </w:r>
            <w:proofErr w:type="gramEnd"/>
            <w:r w:rsidRPr="00A521E3">
              <w:rPr>
                <w:rFonts w:ascii="Arial" w:hAnsi="Arial" w:cs="Arial"/>
                <w:spacing w:val="3"/>
                <w:shd w:val="clear" w:color="auto" w:fill="FFFFFF"/>
              </w:rPr>
              <w:t xml:space="preserve"> teaching of the programme.  </w:t>
            </w:r>
          </w:p>
          <w:p w14:paraId="7CA80813" w14:textId="7A45708B" w:rsidR="00FC4C27" w:rsidRPr="00A521E3" w:rsidRDefault="00FC4C27" w:rsidP="00A521E3">
            <w:pPr>
              <w:jc w:val="both"/>
              <w:rPr>
                <w:rFonts w:ascii="Arial" w:hAnsi="Arial" w:cs="Arial"/>
                <w:spacing w:val="3"/>
                <w:shd w:val="clear" w:color="auto" w:fill="FFFFFF"/>
              </w:rPr>
            </w:pPr>
          </w:p>
        </w:tc>
      </w:tr>
      <w:tr w:rsidR="00FF5394" w14:paraId="75647F63" w14:textId="77777777" w:rsidTr="00BF2E81">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t>Aims from National Curriculum</w:t>
            </w:r>
          </w:p>
        </w:tc>
      </w:tr>
      <w:tr w:rsidR="00FF5394" w14:paraId="31FE16A2" w14:textId="77777777" w:rsidTr="00BF2E81">
        <w:trPr>
          <w:jc w:val="center"/>
        </w:trPr>
        <w:tc>
          <w:tcPr>
            <w:tcW w:w="10456" w:type="dxa"/>
          </w:tcPr>
          <w:p w14:paraId="6FED062C" w14:textId="77777777" w:rsidR="00537219" w:rsidRDefault="00537219" w:rsidP="00483A85">
            <w:pPr>
              <w:rPr>
                <w:rFonts w:ascii="Arial" w:hAnsi="Arial" w:cs="Arial"/>
              </w:rPr>
            </w:pPr>
          </w:p>
          <w:p w14:paraId="15531CF1" w14:textId="5ECADDA7" w:rsidR="00FC4C27" w:rsidRPr="00FC4C27" w:rsidRDefault="00FC4C27" w:rsidP="00FC4C27">
            <w:pPr>
              <w:jc w:val="both"/>
              <w:rPr>
                <w:rFonts w:ascii="Arial" w:hAnsi="Arial" w:cs="Arial"/>
              </w:rPr>
            </w:pPr>
            <w:r w:rsidRPr="00FC4C27">
              <w:rPr>
                <w:rFonts w:ascii="Arial" w:hAnsi="Arial" w:cs="Arial"/>
              </w:rPr>
              <w:t xml:space="preserve">The overarching aim for </w:t>
            </w:r>
            <w:r>
              <w:rPr>
                <w:rFonts w:ascii="Arial" w:hAnsi="Arial" w:cs="Arial"/>
              </w:rPr>
              <w:t>English</w:t>
            </w:r>
            <w:r w:rsidRPr="00FC4C27">
              <w:rPr>
                <w:rFonts w:ascii="Arial" w:hAnsi="Arial" w:cs="Arial"/>
              </w:rPr>
              <w:t xml:space="preserve"> in the national curriculum </w:t>
            </w:r>
            <w:r>
              <w:rPr>
                <w:rFonts w:ascii="Arial" w:hAnsi="Arial" w:cs="Arial"/>
              </w:rPr>
              <w:t xml:space="preserve">is to promote high standards of </w:t>
            </w:r>
            <w:r w:rsidRPr="00FC4C27">
              <w:rPr>
                <w:rFonts w:ascii="Arial" w:hAnsi="Arial" w:cs="Arial"/>
              </w:rPr>
              <w:t>language and literacy by equipping pupils with a strong command of the sp</w:t>
            </w:r>
            <w:r>
              <w:rPr>
                <w:rFonts w:ascii="Arial" w:hAnsi="Arial" w:cs="Arial"/>
              </w:rPr>
              <w:t xml:space="preserve">oken and written word, </w:t>
            </w:r>
            <w:r w:rsidRPr="00FC4C27">
              <w:rPr>
                <w:rFonts w:ascii="Arial" w:hAnsi="Arial" w:cs="Arial"/>
              </w:rPr>
              <w:t>and to develop their love of literature</w:t>
            </w:r>
            <w:r>
              <w:rPr>
                <w:rFonts w:ascii="Arial" w:hAnsi="Arial" w:cs="Arial"/>
              </w:rPr>
              <w:t xml:space="preserve"> through widespread Reading for </w:t>
            </w:r>
            <w:r w:rsidRPr="00FC4C27">
              <w:rPr>
                <w:rFonts w:ascii="Arial" w:hAnsi="Arial" w:cs="Arial"/>
              </w:rPr>
              <w:t xml:space="preserve">enjoyment. The national curriculum for </w:t>
            </w:r>
            <w:r>
              <w:rPr>
                <w:rFonts w:ascii="Arial" w:hAnsi="Arial" w:cs="Arial"/>
              </w:rPr>
              <w:t>English</w:t>
            </w:r>
            <w:r w:rsidRPr="00FC4C27">
              <w:rPr>
                <w:rFonts w:ascii="Arial" w:hAnsi="Arial" w:cs="Arial"/>
              </w:rPr>
              <w:t xml:space="preserve"> aims to ensure that all pupils:</w:t>
            </w:r>
          </w:p>
          <w:p w14:paraId="308A19A7" w14:textId="4422C0AC" w:rsidR="00FC4C27" w:rsidRPr="00FC4C27" w:rsidRDefault="00FC4C27" w:rsidP="00FC4C27">
            <w:pPr>
              <w:pStyle w:val="ListParagraph"/>
              <w:numPr>
                <w:ilvl w:val="0"/>
                <w:numId w:val="38"/>
              </w:numPr>
              <w:jc w:val="both"/>
              <w:rPr>
                <w:rFonts w:ascii="Arial" w:hAnsi="Arial" w:cs="Arial"/>
              </w:rPr>
            </w:pPr>
            <w:r>
              <w:rPr>
                <w:rFonts w:ascii="Arial" w:hAnsi="Arial" w:cs="Arial"/>
              </w:rPr>
              <w:t>R</w:t>
            </w:r>
            <w:r w:rsidRPr="00FC4C27">
              <w:rPr>
                <w:rFonts w:ascii="Arial" w:hAnsi="Arial" w:cs="Arial"/>
              </w:rPr>
              <w:t>ead easily, fluently and with good understanding</w:t>
            </w:r>
          </w:p>
          <w:p w14:paraId="3D06D5D0" w14:textId="2F5EF1B3" w:rsidR="00FC4C27" w:rsidRPr="00FC4C27" w:rsidRDefault="00FC4C27" w:rsidP="00FC4C27">
            <w:pPr>
              <w:pStyle w:val="ListParagraph"/>
              <w:numPr>
                <w:ilvl w:val="0"/>
                <w:numId w:val="38"/>
              </w:numPr>
              <w:jc w:val="both"/>
              <w:rPr>
                <w:rFonts w:ascii="Arial" w:hAnsi="Arial" w:cs="Arial"/>
              </w:rPr>
            </w:pPr>
            <w:r>
              <w:rPr>
                <w:rFonts w:ascii="Arial" w:hAnsi="Arial" w:cs="Arial"/>
              </w:rPr>
              <w:t>D</w:t>
            </w:r>
            <w:r w:rsidRPr="00FC4C27">
              <w:rPr>
                <w:rFonts w:ascii="Arial" w:hAnsi="Arial" w:cs="Arial"/>
              </w:rPr>
              <w:t xml:space="preserve">evelop the habit of </w:t>
            </w:r>
            <w:r>
              <w:rPr>
                <w:rFonts w:ascii="Arial" w:hAnsi="Arial" w:cs="Arial"/>
              </w:rPr>
              <w:t>Reading</w:t>
            </w:r>
            <w:r w:rsidRPr="00FC4C27">
              <w:rPr>
                <w:rFonts w:ascii="Arial" w:hAnsi="Arial" w:cs="Arial"/>
              </w:rPr>
              <w:t xml:space="preserve"> widely and often, for both pleasure and information</w:t>
            </w:r>
          </w:p>
          <w:p w14:paraId="4A45649A" w14:textId="1CF67A89" w:rsidR="00FC4C27" w:rsidRPr="00FC4C27" w:rsidRDefault="00FC4C27" w:rsidP="00FC4C27">
            <w:pPr>
              <w:pStyle w:val="ListParagraph"/>
              <w:numPr>
                <w:ilvl w:val="0"/>
                <w:numId w:val="38"/>
              </w:numPr>
              <w:jc w:val="both"/>
              <w:rPr>
                <w:rFonts w:ascii="Arial" w:hAnsi="Arial" w:cs="Arial"/>
              </w:rPr>
            </w:pPr>
            <w:r>
              <w:rPr>
                <w:rFonts w:ascii="Arial" w:hAnsi="Arial" w:cs="Arial"/>
              </w:rPr>
              <w:t>A</w:t>
            </w:r>
            <w:r w:rsidRPr="00FC4C27">
              <w:rPr>
                <w:rFonts w:ascii="Arial" w:hAnsi="Arial" w:cs="Arial"/>
              </w:rPr>
              <w:t>cquire a wide vocabulary, an understanding of grammar and knowledge of linguistic</w:t>
            </w:r>
          </w:p>
          <w:p w14:paraId="63315231" w14:textId="407978FC" w:rsidR="00FC4C27" w:rsidRPr="00FC4C27" w:rsidRDefault="00FC4C27" w:rsidP="00FC4C27">
            <w:pPr>
              <w:pStyle w:val="ListParagraph"/>
              <w:jc w:val="both"/>
              <w:rPr>
                <w:rFonts w:ascii="Arial" w:hAnsi="Arial" w:cs="Arial"/>
              </w:rPr>
            </w:pPr>
            <w:r w:rsidRPr="00FC4C27">
              <w:rPr>
                <w:rFonts w:ascii="Arial" w:hAnsi="Arial" w:cs="Arial"/>
              </w:rPr>
              <w:t xml:space="preserve">conventions for </w:t>
            </w:r>
            <w:r>
              <w:rPr>
                <w:rFonts w:ascii="Arial" w:hAnsi="Arial" w:cs="Arial"/>
              </w:rPr>
              <w:t>Reading</w:t>
            </w:r>
            <w:r w:rsidRPr="00FC4C27">
              <w:rPr>
                <w:rFonts w:ascii="Arial" w:hAnsi="Arial" w:cs="Arial"/>
              </w:rPr>
              <w:t xml:space="preserve">, </w:t>
            </w:r>
            <w:r>
              <w:rPr>
                <w:rFonts w:ascii="Arial" w:hAnsi="Arial" w:cs="Arial"/>
              </w:rPr>
              <w:t>Writing</w:t>
            </w:r>
            <w:r w:rsidRPr="00FC4C27">
              <w:rPr>
                <w:rFonts w:ascii="Arial" w:hAnsi="Arial" w:cs="Arial"/>
              </w:rPr>
              <w:t xml:space="preserve"> and spoken language</w:t>
            </w:r>
          </w:p>
          <w:p w14:paraId="762B115E" w14:textId="09ADAC19" w:rsidR="00FC4C27" w:rsidRPr="00FC4C27" w:rsidRDefault="00FC4C27" w:rsidP="00FC4C27">
            <w:pPr>
              <w:pStyle w:val="ListParagraph"/>
              <w:numPr>
                <w:ilvl w:val="0"/>
                <w:numId w:val="38"/>
              </w:numPr>
              <w:jc w:val="both"/>
              <w:rPr>
                <w:rFonts w:ascii="Arial" w:hAnsi="Arial" w:cs="Arial"/>
              </w:rPr>
            </w:pPr>
            <w:r>
              <w:rPr>
                <w:rFonts w:ascii="Arial" w:hAnsi="Arial" w:cs="Arial"/>
              </w:rPr>
              <w:t>A</w:t>
            </w:r>
            <w:r w:rsidRPr="00FC4C27">
              <w:rPr>
                <w:rFonts w:ascii="Arial" w:hAnsi="Arial" w:cs="Arial"/>
              </w:rPr>
              <w:t>ppreciate our rich and varied literary heritage</w:t>
            </w:r>
          </w:p>
          <w:p w14:paraId="387C28EF" w14:textId="25CDC119" w:rsidR="00FC4C27" w:rsidRPr="00FC4C27" w:rsidRDefault="00FC4C27" w:rsidP="00FC4C27">
            <w:pPr>
              <w:pStyle w:val="ListParagraph"/>
              <w:numPr>
                <w:ilvl w:val="0"/>
                <w:numId w:val="38"/>
              </w:numPr>
              <w:jc w:val="both"/>
              <w:rPr>
                <w:rFonts w:ascii="Arial" w:hAnsi="Arial" w:cs="Arial"/>
              </w:rPr>
            </w:pPr>
            <w:r>
              <w:rPr>
                <w:rFonts w:ascii="Arial" w:hAnsi="Arial" w:cs="Arial"/>
              </w:rPr>
              <w:lastRenderedPageBreak/>
              <w:t>W</w:t>
            </w:r>
            <w:r w:rsidRPr="00FC4C27">
              <w:rPr>
                <w:rFonts w:ascii="Arial" w:hAnsi="Arial" w:cs="Arial"/>
              </w:rPr>
              <w:t>rite clearly, accurately and coherently, adapting their language and style in and for a</w:t>
            </w:r>
            <w:r>
              <w:rPr>
                <w:rFonts w:ascii="Arial" w:hAnsi="Arial" w:cs="Arial"/>
              </w:rPr>
              <w:t xml:space="preserve"> </w:t>
            </w:r>
            <w:r w:rsidRPr="00FC4C27">
              <w:rPr>
                <w:rFonts w:ascii="Arial" w:hAnsi="Arial" w:cs="Arial"/>
              </w:rPr>
              <w:t>range of contexts, purposes and audiences</w:t>
            </w:r>
          </w:p>
          <w:p w14:paraId="0D619479" w14:textId="12A7CCD5" w:rsidR="00FC4C27" w:rsidRPr="00FC4C27" w:rsidRDefault="00FC4C27" w:rsidP="00FC4C27">
            <w:pPr>
              <w:pStyle w:val="ListParagraph"/>
              <w:numPr>
                <w:ilvl w:val="0"/>
                <w:numId w:val="38"/>
              </w:numPr>
              <w:jc w:val="both"/>
              <w:rPr>
                <w:rFonts w:ascii="Arial" w:hAnsi="Arial" w:cs="Arial"/>
              </w:rPr>
            </w:pPr>
            <w:r>
              <w:rPr>
                <w:rFonts w:ascii="Arial" w:hAnsi="Arial" w:cs="Arial"/>
              </w:rPr>
              <w:t>U</w:t>
            </w:r>
            <w:r w:rsidRPr="00FC4C27">
              <w:rPr>
                <w:rFonts w:ascii="Arial" w:hAnsi="Arial" w:cs="Arial"/>
              </w:rPr>
              <w:t>se discussion in order to learn; they should be able to elaborate and explain clearly</w:t>
            </w:r>
            <w:r>
              <w:rPr>
                <w:rFonts w:ascii="Arial" w:hAnsi="Arial" w:cs="Arial"/>
              </w:rPr>
              <w:t xml:space="preserve"> </w:t>
            </w:r>
            <w:r w:rsidRPr="00FC4C27">
              <w:rPr>
                <w:rFonts w:ascii="Arial" w:hAnsi="Arial" w:cs="Arial"/>
              </w:rPr>
              <w:t>their understanding and ideas</w:t>
            </w:r>
          </w:p>
          <w:p w14:paraId="73899097" w14:textId="7CCDF511" w:rsidR="00FC4C27" w:rsidRPr="00FC4C27" w:rsidRDefault="00FC4C27" w:rsidP="00FC4C27">
            <w:pPr>
              <w:pStyle w:val="ListParagraph"/>
              <w:numPr>
                <w:ilvl w:val="0"/>
                <w:numId w:val="38"/>
              </w:numPr>
              <w:jc w:val="both"/>
              <w:rPr>
                <w:rFonts w:ascii="Arial" w:hAnsi="Arial" w:cs="Arial"/>
              </w:rPr>
            </w:pPr>
            <w:r>
              <w:rPr>
                <w:rFonts w:ascii="Arial" w:hAnsi="Arial" w:cs="Arial"/>
              </w:rPr>
              <w:t>A</w:t>
            </w:r>
            <w:r w:rsidRPr="00FC4C27">
              <w:rPr>
                <w:rFonts w:ascii="Arial" w:hAnsi="Arial" w:cs="Arial"/>
              </w:rPr>
              <w:t>re competent in the arts of speaking and listening, making formal presentations,</w:t>
            </w:r>
          </w:p>
          <w:p w14:paraId="14C677EC" w14:textId="77777777" w:rsidR="00FF5394" w:rsidRDefault="00FC4C27" w:rsidP="00FC4C27">
            <w:pPr>
              <w:pStyle w:val="ListParagraph"/>
              <w:jc w:val="both"/>
              <w:rPr>
                <w:rFonts w:ascii="Arial" w:hAnsi="Arial" w:cs="Arial"/>
              </w:rPr>
            </w:pPr>
            <w:r w:rsidRPr="00FC4C27">
              <w:rPr>
                <w:rFonts w:ascii="Arial" w:hAnsi="Arial" w:cs="Arial"/>
              </w:rPr>
              <w:t>demonstrating to others and participating in debate.</w:t>
            </w:r>
          </w:p>
          <w:p w14:paraId="2B77E7A3" w14:textId="043F8B0F" w:rsidR="00FC4C27" w:rsidRPr="00FC4C27" w:rsidRDefault="00FC4C27" w:rsidP="00FC4C27">
            <w:pPr>
              <w:jc w:val="both"/>
              <w:rPr>
                <w:rFonts w:ascii="Arial" w:hAnsi="Arial" w:cs="Arial"/>
              </w:rPr>
            </w:pPr>
          </w:p>
        </w:tc>
      </w:tr>
    </w:tbl>
    <w:p w14:paraId="096906A1" w14:textId="77777777" w:rsidR="00CC28EB" w:rsidRDefault="00CC28EB" w:rsidP="00226AD8">
      <w:pPr>
        <w:rPr>
          <w:rFonts w:ascii="Arial" w:hAnsi="Arial" w:cs="Arial"/>
        </w:rPr>
      </w:pPr>
    </w:p>
    <w:p w14:paraId="033C582B" w14:textId="59334CD9" w:rsidR="0071630C" w:rsidRDefault="0071630C" w:rsidP="00FF45A1">
      <w:pPr>
        <w:tabs>
          <w:tab w:val="left" w:pos="2412"/>
        </w:tabs>
        <w:jc w:val="center"/>
        <w:rPr>
          <w:rFonts w:ascii="Arial" w:hAnsi="Arial" w:cs="Arial"/>
        </w:rPr>
      </w:pPr>
      <w:r w:rsidRPr="0071630C">
        <w:rPr>
          <w:rFonts w:ascii="Arial" w:hAnsi="Arial" w:cs="Arial"/>
          <w:b/>
          <w:bCs/>
        </w:rPr>
        <w:t>IMPLEMENTATION</w:t>
      </w:r>
    </w:p>
    <w:p w14:paraId="795EDC8D" w14:textId="473FFB1B" w:rsidR="0071630C" w:rsidRDefault="0071630C" w:rsidP="0071630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BF2E81">
        <w:trPr>
          <w:jc w:val="center"/>
        </w:trPr>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BF2E81">
        <w:trPr>
          <w:jc w:val="center"/>
        </w:trPr>
        <w:tc>
          <w:tcPr>
            <w:tcW w:w="10456" w:type="dxa"/>
          </w:tcPr>
          <w:p w14:paraId="32BCEC03" w14:textId="1A4BE01E" w:rsidR="00537219" w:rsidRDefault="00537219" w:rsidP="00494313">
            <w:pPr>
              <w:jc w:val="both"/>
              <w:rPr>
                <w:rFonts w:ascii="Arial" w:hAnsi="Arial" w:cs="Arial"/>
                <w:color w:val="111111"/>
                <w:shd w:val="clear" w:color="auto" w:fill="FFFFFF"/>
              </w:rPr>
            </w:pPr>
          </w:p>
          <w:p w14:paraId="6BE1978B" w14:textId="58F0E32F" w:rsidR="00FF45A1" w:rsidRPr="00FF45A1" w:rsidRDefault="00FF45A1" w:rsidP="00494313">
            <w:pPr>
              <w:jc w:val="both"/>
              <w:rPr>
                <w:rFonts w:ascii="Arial" w:hAnsi="Arial" w:cs="Arial"/>
                <w:b/>
                <w:color w:val="111111"/>
                <w:shd w:val="clear" w:color="auto" w:fill="FFFFFF"/>
              </w:rPr>
            </w:pPr>
            <w:r>
              <w:rPr>
                <w:rFonts w:ascii="Arial" w:hAnsi="Arial" w:cs="Arial"/>
                <w:b/>
                <w:color w:val="111111"/>
                <w:shd w:val="clear" w:color="auto" w:fill="FFFFFF"/>
              </w:rPr>
              <w:t xml:space="preserve">Organisation and Curriculum Coverage </w:t>
            </w:r>
          </w:p>
          <w:p w14:paraId="768BF606" w14:textId="77777777" w:rsidR="00A521E3" w:rsidRDefault="00A521E3" w:rsidP="00A521E3">
            <w:pPr>
              <w:jc w:val="both"/>
              <w:rPr>
                <w:rFonts w:ascii="Arial" w:hAnsi="Arial" w:cs="Arial"/>
                <w:color w:val="990033"/>
              </w:rPr>
            </w:pPr>
          </w:p>
          <w:p w14:paraId="163AD502" w14:textId="1839A56D" w:rsidR="00A521E3" w:rsidRPr="00A521E3" w:rsidRDefault="00A521E3" w:rsidP="00A521E3">
            <w:pPr>
              <w:jc w:val="both"/>
              <w:rPr>
                <w:rFonts w:ascii="Arial" w:hAnsi="Arial" w:cs="Arial"/>
                <w:color w:val="990033"/>
              </w:rPr>
            </w:pPr>
            <w:r w:rsidRPr="00A521E3">
              <w:rPr>
                <w:rFonts w:ascii="Arial" w:hAnsi="Arial" w:cs="Arial"/>
                <w:color w:val="990033"/>
              </w:rPr>
              <w:t>Year 2</w:t>
            </w:r>
          </w:p>
          <w:p w14:paraId="6A0A6DF0" w14:textId="77777777" w:rsidR="00A521E3" w:rsidRPr="00A521E3" w:rsidRDefault="00A521E3" w:rsidP="00A521E3">
            <w:pPr>
              <w:jc w:val="both"/>
              <w:rPr>
                <w:rFonts w:ascii="Arial" w:hAnsi="Arial" w:cs="Arial"/>
              </w:rPr>
            </w:pPr>
            <w:r w:rsidRPr="00A521E3">
              <w:rPr>
                <w:rFonts w:ascii="Arial" w:hAnsi="Arial" w:cs="Arial"/>
              </w:rPr>
              <w:t>Daily Lessons</w:t>
            </w:r>
          </w:p>
          <w:p w14:paraId="2D288394"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Spelling is taught daily, for 20 mins. We begin this the first week of term.</w:t>
            </w:r>
          </w:p>
          <w:p w14:paraId="064C941E"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Built into the programme is a review session </w:t>
            </w:r>
            <w:proofErr w:type="gramStart"/>
            <w:r w:rsidRPr="00A521E3">
              <w:rPr>
                <w:rFonts w:ascii="Arial" w:hAnsi="Arial" w:cs="Arial"/>
              </w:rPr>
              <w:t>every  Friday</w:t>
            </w:r>
            <w:proofErr w:type="gramEnd"/>
            <w:r w:rsidRPr="00A521E3">
              <w:rPr>
                <w:rFonts w:ascii="Arial" w:hAnsi="Arial" w:cs="Arial"/>
              </w:rPr>
              <w:t xml:space="preserve">, alongside regular review and assessment weeks, so that we have a clear understanding of where our children are at and what further teaching they may need to allow them early success. </w:t>
            </w:r>
          </w:p>
          <w:p w14:paraId="42DB0416"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The daily sessions include a clear </w:t>
            </w:r>
            <w:proofErr w:type="gramStart"/>
            <w:r w:rsidRPr="00A521E3">
              <w:rPr>
                <w:rFonts w:ascii="Arial" w:hAnsi="Arial" w:cs="Arial"/>
              </w:rPr>
              <w:t>4 part</w:t>
            </w:r>
            <w:proofErr w:type="gramEnd"/>
            <w:r w:rsidRPr="00A521E3">
              <w:rPr>
                <w:rFonts w:ascii="Arial" w:hAnsi="Arial" w:cs="Arial"/>
              </w:rPr>
              <w:t xml:space="preserve"> lesson, Revisit/Revise, Teach, Practise and Apply and cover CEW’s, strategies to support remembering the spellings, teaching of rules where appropriate and application into writing.</w:t>
            </w:r>
          </w:p>
          <w:p w14:paraId="67389AE1"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We follow the Ready Steady Spell progression document through Year 2 which covers all the National Curriculum (2014) expectations and clearly sets out what is to be taught and when.</w:t>
            </w:r>
          </w:p>
          <w:p w14:paraId="019A903F"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The objectives are returned to within and across year group three times to ensure that spellings are embedded.</w:t>
            </w:r>
          </w:p>
          <w:p w14:paraId="219C6095" w14:textId="726A438E"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We have a weekly spelling test. This is in addition to the lesson. The spellings are set out within the programme and are based upon what has already been taught and CEW’s for the week. Children will not be asked to spell word they have not previously been taught and exposed to. </w:t>
            </w:r>
          </w:p>
          <w:p w14:paraId="0732079B" w14:textId="71AE96B1"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We send home parent sheets weekly which provide the words for the spelling tests and the strategies that have been suggested to support their learning. These will be discussed, explained and shared with parents so that home school links can be developed and so that parents are clear on the best ways to support their child(ren) in embedding spellings.</w:t>
            </w:r>
          </w:p>
          <w:p w14:paraId="682E8F3A" w14:textId="77777777" w:rsidR="00A521E3" w:rsidRDefault="00A521E3" w:rsidP="00A521E3">
            <w:pPr>
              <w:jc w:val="both"/>
              <w:rPr>
                <w:rFonts w:ascii="Arial" w:hAnsi="Arial" w:cs="Arial"/>
              </w:rPr>
            </w:pPr>
          </w:p>
          <w:p w14:paraId="255A6B43" w14:textId="51D80B19" w:rsidR="00A521E3" w:rsidRPr="00A521E3" w:rsidRDefault="00A521E3" w:rsidP="00A521E3">
            <w:pPr>
              <w:jc w:val="both"/>
              <w:rPr>
                <w:rFonts w:ascii="Arial" w:hAnsi="Arial" w:cs="Arial"/>
                <w:color w:val="990033"/>
              </w:rPr>
            </w:pPr>
            <w:r w:rsidRPr="00A521E3">
              <w:rPr>
                <w:rFonts w:ascii="Arial" w:hAnsi="Arial" w:cs="Arial"/>
                <w:color w:val="990033"/>
              </w:rPr>
              <w:t xml:space="preserve">Years 3 -6 </w:t>
            </w:r>
          </w:p>
          <w:p w14:paraId="18D1B00A" w14:textId="77777777" w:rsidR="00A521E3" w:rsidRPr="00A521E3" w:rsidRDefault="00A521E3" w:rsidP="00A521E3">
            <w:pPr>
              <w:jc w:val="both"/>
              <w:rPr>
                <w:rFonts w:ascii="Arial" w:hAnsi="Arial" w:cs="Arial"/>
              </w:rPr>
            </w:pPr>
            <w:r w:rsidRPr="00A521E3">
              <w:rPr>
                <w:rFonts w:ascii="Arial" w:hAnsi="Arial" w:cs="Arial"/>
              </w:rPr>
              <w:t>Lessons</w:t>
            </w:r>
          </w:p>
          <w:p w14:paraId="3F5B1E6D"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Spelling is taught 3 times per week. This begins in the first week of the Autumn term.</w:t>
            </w:r>
          </w:p>
          <w:p w14:paraId="25AB12EE" w14:textId="76E4D119"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Built into the programme is a review session every Friday, alongside regular review and assessment weeks, so that we have a clear understanding of where our children are at and what further </w:t>
            </w:r>
            <w:proofErr w:type="gramStart"/>
            <w:r w:rsidRPr="00A521E3">
              <w:rPr>
                <w:rFonts w:ascii="Arial" w:hAnsi="Arial" w:cs="Arial"/>
              </w:rPr>
              <w:t>teaching</w:t>
            </w:r>
            <w:proofErr w:type="gramEnd"/>
            <w:r w:rsidRPr="00A521E3">
              <w:rPr>
                <w:rFonts w:ascii="Arial" w:hAnsi="Arial" w:cs="Arial"/>
              </w:rPr>
              <w:t xml:space="preserve"> they may need to allow them early success. </w:t>
            </w:r>
          </w:p>
          <w:p w14:paraId="2F01EFA8"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The daily sessions include a clear </w:t>
            </w:r>
            <w:proofErr w:type="gramStart"/>
            <w:r w:rsidRPr="00A521E3">
              <w:rPr>
                <w:rFonts w:ascii="Arial" w:hAnsi="Arial" w:cs="Arial"/>
              </w:rPr>
              <w:t>4 part</w:t>
            </w:r>
            <w:proofErr w:type="gramEnd"/>
            <w:r w:rsidRPr="00A521E3">
              <w:rPr>
                <w:rFonts w:ascii="Arial" w:hAnsi="Arial" w:cs="Arial"/>
              </w:rPr>
              <w:t xml:space="preserve"> lesson, Revisit/Revise, Teach, Practise and Apply and cover Statutory Word List words, strategies to support remembering the spellings, teaching of rules where appropriate and application into writing.</w:t>
            </w:r>
          </w:p>
          <w:p w14:paraId="7853C689"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In summer 2 for Year 4, </w:t>
            </w:r>
            <w:proofErr w:type="gramStart"/>
            <w:r w:rsidRPr="00A521E3">
              <w:rPr>
                <w:rFonts w:ascii="Arial" w:hAnsi="Arial" w:cs="Arial"/>
              </w:rPr>
              <w:t>and  Spring</w:t>
            </w:r>
            <w:proofErr w:type="gramEnd"/>
            <w:r w:rsidRPr="00A521E3">
              <w:rPr>
                <w:rFonts w:ascii="Arial" w:hAnsi="Arial" w:cs="Arial"/>
              </w:rPr>
              <w:t xml:space="preserve"> 1 and 2 and Summer 1 terms for Year 6, revision weeks are built into Ready Steady Spell which link directly to the end of KS2 content domains.</w:t>
            </w:r>
          </w:p>
          <w:p w14:paraId="40F4730D"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In Year 6 Summer 2 term Ready Steady Spell provides support for transition and children identifying their own misspellings, using spelling journals, editing writing etc. </w:t>
            </w:r>
          </w:p>
          <w:p w14:paraId="7CEE882B"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We follow the Ready Steady Spell progression document through Years 3 - 6 which covers all the National Curriculum (2014) expectations and clearly sets out what is to be taught and when.</w:t>
            </w:r>
          </w:p>
          <w:p w14:paraId="65EAE0A4" w14:textId="77777777" w:rsidR="00A521E3" w:rsidRPr="00A521E3" w:rsidRDefault="00A521E3" w:rsidP="00A521E3">
            <w:pPr>
              <w:jc w:val="both"/>
              <w:rPr>
                <w:rFonts w:ascii="Arial" w:hAnsi="Arial" w:cs="Arial"/>
              </w:rPr>
            </w:pPr>
            <w:r w:rsidRPr="00A521E3">
              <w:rPr>
                <w:rFonts w:ascii="Arial" w:hAnsi="Arial" w:cs="Arial"/>
              </w:rPr>
              <w:lastRenderedPageBreak/>
              <w:t>•</w:t>
            </w:r>
            <w:r w:rsidRPr="00A521E3">
              <w:rPr>
                <w:rFonts w:ascii="Arial" w:hAnsi="Arial" w:cs="Arial"/>
              </w:rPr>
              <w:tab/>
              <w:t>The objectives are returned to within and across year group three times to ensure that spellings are embedded</w:t>
            </w:r>
          </w:p>
          <w:p w14:paraId="7EB8D9B4" w14:textId="215736E5"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We have a weekly spelling test at the end of each week. This is in addition to the lesson. The spellings are set out within the programme and are based upon what has already been taught and Statutory Word List Words for the week. Children will not be asked to spell word they have not previously been taught and exposed to. </w:t>
            </w:r>
          </w:p>
          <w:p w14:paraId="1484BE56" w14:textId="5312CA4C"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We send home parent sheets weekly which provide the words for the spelling tests and the strategies that have been suggested to support their learning. These will be discussed, explained and shared with parents so that home school links can be developed and so that parents are clear on the best ways to support their child(ren) in embedding spellings. </w:t>
            </w:r>
          </w:p>
          <w:p w14:paraId="4386AB1B" w14:textId="77777777" w:rsidR="00A521E3" w:rsidRPr="00A521E3" w:rsidRDefault="00A521E3" w:rsidP="00A521E3">
            <w:pPr>
              <w:jc w:val="both"/>
              <w:rPr>
                <w:rFonts w:ascii="Arial" w:hAnsi="Arial" w:cs="Arial"/>
              </w:rPr>
            </w:pPr>
          </w:p>
          <w:p w14:paraId="205EF7B0" w14:textId="77777777" w:rsidR="00A521E3" w:rsidRPr="00A521E3" w:rsidRDefault="00A521E3" w:rsidP="00A521E3">
            <w:pPr>
              <w:jc w:val="both"/>
              <w:rPr>
                <w:rFonts w:ascii="Arial" w:hAnsi="Arial" w:cs="Arial"/>
                <w:color w:val="990033"/>
              </w:rPr>
            </w:pPr>
            <w:r w:rsidRPr="00A521E3">
              <w:rPr>
                <w:rFonts w:ascii="Arial" w:hAnsi="Arial" w:cs="Arial"/>
                <w:color w:val="990033"/>
              </w:rPr>
              <w:t xml:space="preserve">Ready Steady Spell: Go </w:t>
            </w:r>
          </w:p>
          <w:p w14:paraId="7650DC59" w14:textId="105B13CB"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Any child who is identified as requiring additional support will receive immediate intervention through the Ready Steady Spell: Go sessions. These ar</w:t>
            </w:r>
            <w:r>
              <w:rPr>
                <w:rFonts w:ascii="Arial" w:hAnsi="Arial" w:cs="Arial"/>
              </w:rPr>
              <w:t>e</w:t>
            </w:r>
            <w:r w:rsidRPr="00A521E3">
              <w:rPr>
                <w:rFonts w:ascii="Arial" w:hAnsi="Arial" w:cs="Arial"/>
              </w:rPr>
              <w:t xml:space="preserve"> in addition to their Ready Steady Spell lesson.</w:t>
            </w:r>
          </w:p>
          <w:p w14:paraId="17223221" w14:textId="0196CDE1"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 xml:space="preserve">The sessions are 15 mins long  </w:t>
            </w:r>
          </w:p>
          <w:p w14:paraId="15E9CFC4"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The sessions using the same procedures, resources and materials as Ready Steady Spell but with more repetition and scaffolding with a fully trained adult.</w:t>
            </w:r>
          </w:p>
          <w:p w14:paraId="45D45963"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Children with common and specific difficulties are taught in small groups/1:1 using the Ready Steady Spell: Go materials.</w:t>
            </w:r>
          </w:p>
          <w:p w14:paraId="0392ED55" w14:textId="77777777" w:rsidR="00A521E3" w:rsidRPr="00A521E3" w:rsidRDefault="00A521E3" w:rsidP="00A521E3">
            <w:pPr>
              <w:jc w:val="both"/>
              <w:rPr>
                <w:rFonts w:ascii="Arial" w:hAnsi="Arial" w:cs="Arial"/>
              </w:rPr>
            </w:pPr>
          </w:p>
          <w:p w14:paraId="36A775CD" w14:textId="77777777" w:rsidR="00A521E3" w:rsidRPr="00A521E3" w:rsidRDefault="00A521E3" w:rsidP="00A521E3">
            <w:pPr>
              <w:jc w:val="both"/>
              <w:rPr>
                <w:rFonts w:ascii="Arial" w:hAnsi="Arial" w:cs="Arial"/>
                <w:color w:val="990033"/>
              </w:rPr>
            </w:pPr>
            <w:r w:rsidRPr="00A521E3">
              <w:rPr>
                <w:rFonts w:ascii="Arial" w:hAnsi="Arial" w:cs="Arial"/>
                <w:color w:val="990033"/>
              </w:rPr>
              <w:t>Why is spelling important?</w:t>
            </w:r>
          </w:p>
          <w:p w14:paraId="2477ACA3" w14:textId="77777777" w:rsidR="00A521E3" w:rsidRDefault="00A521E3" w:rsidP="00A521E3">
            <w:pPr>
              <w:jc w:val="both"/>
              <w:rPr>
                <w:rFonts w:ascii="Arial" w:hAnsi="Arial" w:cs="Arial"/>
              </w:rPr>
            </w:pPr>
            <w:r w:rsidRPr="00A521E3">
              <w:rPr>
                <w:rFonts w:ascii="Arial" w:hAnsi="Arial" w:cs="Arial"/>
                <w:i/>
                <w:iCs/>
              </w:rPr>
              <w:t>“</w:t>
            </w:r>
            <w:proofErr w:type="gramStart"/>
            <w:r w:rsidRPr="00A521E3">
              <w:rPr>
                <w:rFonts w:ascii="Arial" w:hAnsi="Arial" w:cs="Arial"/>
                <w:i/>
                <w:iCs/>
              </w:rPr>
              <w:t>….learning</w:t>
            </w:r>
            <w:proofErr w:type="gramEnd"/>
            <w:r w:rsidRPr="00A521E3">
              <w:rPr>
                <w:rFonts w:ascii="Arial" w:hAnsi="Arial" w:cs="Arial"/>
                <w:i/>
                <w:iCs/>
              </w:rPr>
              <w:t xml:space="preserve"> to spell well is extremely useful if we want children to become confident writers. If they are constantly stopping to think about how words are spelled while they write, it can interrupt the flow of their thoughts, taking them away from what we want them to be thinking about: their choice of words and how they construct those words into sentences that communicate exactly what they want to say. If they’re confident spellers, they’re also much more likely to make adventurous vocabulary choices, selecting the exact word to communicate their message, rather than playing it safe and using a word they already know how to spell.”</w:t>
            </w:r>
            <w:r w:rsidRPr="00A521E3">
              <w:rPr>
                <w:rFonts w:ascii="Arial" w:hAnsi="Arial" w:cs="Arial"/>
              </w:rPr>
              <w:t xml:space="preserve">  </w:t>
            </w:r>
          </w:p>
          <w:p w14:paraId="515EFB7C" w14:textId="11131775" w:rsidR="00A521E3" w:rsidRPr="00A521E3" w:rsidRDefault="00A521E3" w:rsidP="00A521E3">
            <w:pPr>
              <w:jc w:val="both"/>
              <w:rPr>
                <w:rFonts w:ascii="Arial" w:hAnsi="Arial" w:cs="Arial"/>
                <w:color w:val="990033"/>
              </w:rPr>
            </w:pPr>
            <w:r w:rsidRPr="00A521E3">
              <w:rPr>
                <w:rFonts w:ascii="Arial" w:hAnsi="Arial" w:cs="Arial"/>
                <w:color w:val="990033"/>
              </w:rPr>
              <w:t>James Clements (Oxford Education)</w:t>
            </w:r>
          </w:p>
          <w:p w14:paraId="4BF3F159" w14:textId="77777777" w:rsidR="00A521E3" w:rsidRPr="00A521E3" w:rsidRDefault="00A521E3" w:rsidP="00A521E3">
            <w:pPr>
              <w:jc w:val="both"/>
              <w:rPr>
                <w:rFonts w:ascii="Arial" w:hAnsi="Arial" w:cs="Arial"/>
                <w:color w:val="990033"/>
              </w:rPr>
            </w:pPr>
          </w:p>
          <w:p w14:paraId="43E29EDC" w14:textId="1E26A77C" w:rsidR="00A521E3" w:rsidRPr="00A521E3" w:rsidRDefault="00A521E3" w:rsidP="00A521E3">
            <w:pPr>
              <w:jc w:val="both"/>
              <w:rPr>
                <w:rFonts w:ascii="Arial" w:hAnsi="Arial" w:cs="Arial"/>
                <w:color w:val="990033"/>
              </w:rPr>
            </w:pPr>
            <w:r w:rsidRPr="00A521E3">
              <w:rPr>
                <w:rFonts w:ascii="Arial" w:hAnsi="Arial" w:cs="Arial"/>
                <w:color w:val="990033"/>
              </w:rPr>
              <w:t xml:space="preserve">EEF Improving Literacy in KS1 </w:t>
            </w:r>
          </w:p>
          <w:p w14:paraId="67F53D74" w14:textId="77777777" w:rsidR="00A521E3" w:rsidRPr="00A521E3" w:rsidRDefault="00A521E3" w:rsidP="00A521E3">
            <w:pPr>
              <w:jc w:val="both"/>
              <w:rPr>
                <w:rFonts w:ascii="Arial" w:hAnsi="Arial" w:cs="Arial"/>
                <w:color w:val="990033"/>
              </w:rPr>
            </w:pPr>
            <w:r w:rsidRPr="00A521E3">
              <w:rPr>
                <w:rFonts w:ascii="Arial" w:hAnsi="Arial" w:cs="Arial"/>
                <w:color w:val="990033"/>
              </w:rPr>
              <w:t>Recommendation 6</w:t>
            </w:r>
          </w:p>
          <w:p w14:paraId="46437BAF" w14:textId="77777777" w:rsidR="00A521E3" w:rsidRPr="00A521E3" w:rsidRDefault="00A521E3" w:rsidP="00A521E3">
            <w:pPr>
              <w:jc w:val="both"/>
              <w:rPr>
                <w:rFonts w:ascii="Arial" w:hAnsi="Arial" w:cs="Arial"/>
              </w:rPr>
            </w:pPr>
            <w:r w:rsidRPr="00A521E3">
              <w:rPr>
                <w:rFonts w:ascii="Arial" w:hAnsi="Arial" w:cs="Arial"/>
              </w:rPr>
              <w:t>•</w:t>
            </w:r>
            <w:r w:rsidRPr="00A521E3">
              <w:rPr>
                <w:rFonts w:ascii="Arial" w:hAnsi="Arial" w:cs="Arial"/>
              </w:rPr>
              <w:tab/>
              <w:t>Spelling should be explicitly taught.</w:t>
            </w:r>
          </w:p>
          <w:p w14:paraId="6428B041" w14:textId="77777777" w:rsidR="00A521E3" w:rsidRDefault="00A521E3" w:rsidP="00A521E3">
            <w:pPr>
              <w:jc w:val="both"/>
              <w:rPr>
                <w:rFonts w:ascii="Arial" w:hAnsi="Arial" w:cs="Arial"/>
              </w:rPr>
            </w:pPr>
          </w:p>
          <w:p w14:paraId="25ECBBAC" w14:textId="687ED11A" w:rsidR="00A521E3" w:rsidRPr="00A521E3" w:rsidRDefault="00A521E3" w:rsidP="00A521E3">
            <w:pPr>
              <w:jc w:val="both"/>
              <w:rPr>
                <w:rFonts w:ascii="Arial" w:hAnsi="Arial" w:cs="Arial"/>
                <w:color w:val="990033"/>
              </w:rPr>
            </w:pPr>
            <w:r w:rsidRPr="00A521E3">
              <w:rPr>
                <w:rFonts w:ascii="Arial" w:hAnsi="Arial" w:cs="Arial"/>
                <w:color w:val="990033"/>
              </w:rPr>
              <w:t>EEF Improving Literacy in KS2</w:t>
            </w:r>
          </w:p>
          <w:p w14:paraId="05E879D3" w14:textId="77777777" w:rsidR="00A521E3" w:rsidRPr="00A521E3" w:rsidRDefault="00A521E3" w:rsidP="00A521E3">
            <w:pPr>
              <w:jc w:val="both"/>
              <w:rPr>
                <w:rFonts w:ascii="Arial" w:hAnsi="Arial" w:cs="Arial"/>
                <w:color w:val="990033"/>
              </w:rPr>
            </w:pPr>
            <w:r w:rsidRPr="00A521E3">
              <w:rPr>
                <w:rFonts w:ascii="Arial" w:hAnsi="Arial" w:cs="Arial"/>
                <w:color w:val="990033"/>
              </w:rPr>
              <w:t>Recommendation 5</w:t>
            </w:r>
          </w:p>
          <w:p w14:paraId="02F63DC8" w14:textId="429639F1" w:rsidR="004F37F9" w:rsidRDefault="00A521E3" w:rsidP="00A521E3">
            <w:pPr>
              <w:jc w:val="both"/>
              <w:rPr>
                <w:rFonts w:ascii="Arial" w:hAnsi="Arial" w:cs="Arial"/>
              </w:rPr>
            </w:pPr>
            <w:r w:rsidRPr="00A521E3">
              <w:rPr>
                <w:rFonts w:ascii="Arial" w:hAnsi="Arial" w:cs="Arial"/>
              </w:rPr>
              <w:t>•</w:t>
            </w:r>
            <w:r w:rsidRPr="00A521E3">
              <w:rPr>
                <w:rFonts w:ascii="Arial" w:hAnsi="Arial" w:cs="Arial"/>
              </w:rPr>
              <w:tab/>
              <w:t>Consider the types of spelling error pupils are making to identify appropriate strategies for improving pupils’ spelling. Explicitly teach spellings and provide pupils with extensive opportunities to practice them.</w:t>
            </w:r>
          </w:p>
          <w:p w14:paraId="775F71FC" w14:textId="77777777" w:rsidR="00A521E3" w:rsidRDefault="00A521E3" w:rsidP="00494313">
            <w:pPr>
              <w:jc w:val="both"/>
              <w:rPr>
                <w:rFonts w:ascii="Arial" w:hAnsi="Arial" w:cs="Arial"/>
              </w:rPr>
            </w:pPr>
          </w:p>
          <w:p w14:paraId="567941CE" w14:textId="586AF528" w:rsidR="00FF45A1" w:rsidRPr="00FF45A1" w:rsidRDefault="00FF45A1" w:rsidP="00494313">
            <w:pPr>
              <w:jc w:val="both"/>
              <w:rPr>
                <w:rFonts w:ascii="Arial" w:hAnsi="Arial" w:cs="Arial"/>
                <w:b/>
              </w:rPr>
            </w:pPr>
            <w:r>
              <w:rPr>
                <w:rFonts w:ascii="Arial" w:hAnsi="Arial" w:cs="Arial"/>
                <w:b/>
              </w:rPr>
              <w:t>Resources</w:t>
            </w:r>
          </w:p>
          <w:p w14:paraId="4531BEAB" w14:textId="0A55ECAE" w:rsidR="00494313" w:rsidRDefault="00494313" w:rsidP="00494313">
            <w:pPr>
              <w:jc w:val="both"/>
              <w:rPr>
                <w:rFonts w:ascii="Arial" w:hAnsi="Arial" w:cs="Arial"/>
              </w:rPr>
            </w:pPr>
            <w:r>
              <w:rPr>
                <w:rFonts w:ascii="Arial" w:hAnsi="Arial" w:cs="Arial"/>
              </w:rPr>
              <w:t xml:space="preserve">All Literacy Counts units and resources are saved on Google Drive. </w:t>
            </w:r>
            <w:r w:rsidR="00A521E3">
              <w:rPr>
                <w:rFonts w:ascii="Arial" w:hAnsi="Arial" w:cs="Arial"/>
              </w:rPr>
              <w:t>Staff have login details to the Literacy Counts website where all the resources are accessible online and for download purposes.</w:t>
            </w:r>
          </w:p>
          <w:p w14:paraId="66A9285A" w14:textId="3BACD86E" w:rsidR="00FA6D80" w:rsidRDefault="00FA6D80" w:rsidP="00D91247">
            <w:pPr>
              <w:jc w:val="both"/>
              <w:rPr>
                <w:rFonts w:ascii="Arial" w:hAnsi="Arial" w:cs="Arial"/>
              </w:rPr>
            </w:pPr>
          </w:p>
          <w:p w14:paraId="0DB320EB" w14:textId="77777777" w:rsidR="00FF45A1" w:rsidRPr="00786B81" w:rsidRDefault="00FF45A1" w:rsidP="00FF45A1">
            <w:pPr>
              <w:jc w:val="both"/>
              <w:rPr>
                <w:rFonts w:ascii="Arial" w:hAnsi="Arial" w:cs="Arial"/>
                <w:b/>
              </w:rPr>
            </w:pPr>
            <w:r>
              <w:rPr>
                <w:rFonts w:ascii="Arial" w:hAnsi="Arial" w:cs="Arial"/>
                <w:b/>
              </w:rPr>
              <w:t xml:space="preserve">Displays </w:t>
            </w:r>
          </w:p>
          <w:p w14:paraId="17941C68" w14:textId="0384DA09" w:rsidR="00FF45A1" w:rsidRDefault="00FF45A1" w:rsidP="00530347">
            <w:pPr>
              <w:jc w:val="both"/>
              <w:rPr>
                <w:rFonts w:ascii="Arial" w:hAnsi="Arial" w:cs="Arial"/>
              </w:rPr>
            </w:pPr>
            <w:r>
              <w:rPr>
                <w:rFonts w:ascii="Arial" w:hAnsi="Arial" w:cs="Arial"/>
              </w:rPr>
              <w:t>Each c</w:t>
            </w:r>
            <w:r w:rsidRPr="00D90DD6">
              <w:rPr>
                <w:rFonts w:ascii="Arial" w:hAnsi="Arial" w:cs="Arial"/>
              </w:rPr>
              <w:t xml:space="preserve">lass </w:t>
            </w:r>
            <w:r>
              <w:rPr>
                <w:rFonts w:ascii="Arial" w:hAnsi="Arial" w:cs="Arial"/>
              </w:rPr>
              <w:t xml:space="preserve">is expected to </w:t>
            </w:r>
            <w:r w:rsidR="00530347">
              <w:rPr>
                <w:rFonts w:ascii="Arial" w:hAnsi="Arial" w:cs="Arial"/>
              </w:rPr>
              <w:t xml:space="preserve">an English working wall which adapts daily with teaching. Displays should model </w:t>
            </w:r>
            <w:r w:rsidR="00A521E3">
              <w:rPr>
                <w:rFonts w:ascii="Arial" w:hAnsi="Arial" w:cs="Arial"/>
              </w:rPr>
              <w:t>spelling strategies being used and current learning.</w:t>
            </w:r>
          </w:p>
          <w:p w14:paraId="078852A0" w14:textId="13D66758" w:rsidR="00530347" w:rsidRDefault="00530347" w:rsidP="00530347">
            <w:pPr>
              <w:jc w:val="both"/>
              <w:rPr>
                <w:rFonts w:ascii="Arial" w:hAnsi="Arial" w:cs="Arial"/>
              </w:rPr>
            </w:pPr>
          </w:p>
          <w:p w14:paraId="33D74809" w14:textId="1AAD2B7E" w:rsidR="00825827" w:rsidRDefault="00530347" w:rsidP="00A521E3">
            <w:pPr>
              <w:jc w:val="both"/>
              <w:rPr>
                <w:rFonts w:ascii="Arial" w:hAnsi="Arial" w:cs="Arial"/>
              </w:rPr>
            </w:pPr>
            <w:r>
              <w:rPr>
                <w:rFonts w:ascii="Arial" w:hAnsi="Arial" w:cs="Arial"/>
              </w:rPr>
              <w:lastRenderedPageBreak/>
              <w:t>Weekly spellings and phonics should also be displayed within the classroom to aid children’s writing.</w:t>
            </w:r>
          </w:p>
          <w:p w14:paraId="4B779E00" w14:textId="46F53E57" w:rsidR="00FF45A1" w:rsidRDefault="00FF45A1" w:rsidP="00FF45A1">
            <w:pPr>
              <w:jc w:val="both"/>
              <w:rPr>
                <w:rFonts w:ascii="Arial" w:hAnsi="Arial" w:cs="Arial"/>
              </w:rPr>
            </w:pPr>
          </w:p>
          <w:p w14:paraId="796981CB" w14:textId="77777777" w:rsidR="00FF45A1" w:rsidRDefault="00FF45A1" w:rsidP="00FF45A1">
            <w:pPr>
              <w:jc w:val="both"/>
              <w:rPr>
                <w:rFonts w:ascii="Arial" w:hAnsi="Arial" w:cs="Arial"/>
                <w:b/>
              </w:rPr>
            </w:pPr>
            <w:r>
              <w:rPr>
                <w:rFonts w:ascii="Arial" w:hAnsi="Arial" w:cs="Arial"/>
                <w:b/>
              </w:rPr>
              <w:t>Presentation</w:t>
            </w:r>
          </w:p>
          <w:p w14:paraId="5FA552D6" w14:textId="77777777" w:rsidR="00FF45A1" w:rsidRDefault="00FF45A1" w:rsidP="00FF45A1">
            <w:pPr>
              <w:jc w:val="both"/>
              <w:rPr>
                <w:rFonts w:ascii="Arial" w:hAnsi="Arial" w:cs="Arial"/>
              </w:rPr>
            </w:pPr>
            <w:r>
              <w:rPr>
                <w:rFonts w:ascii="Arial" w:hAnsi="Arial" w:cs="Arial"/>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throughout the curriculum.</w:t>
            </w:r>
          </w:p>
          <w:p w14:paraId="6467D2F4" w14:textId="77777777" w:rsidR="00FF45A1" w:rsidRDefault="00FF45A1" w:rsidP="00FF45A1">
            <w:pPr>
              <w:jc w:val="both"/>
              <w:rPr>
                <w:rFonts w:ascii="Arial" w:hAnsi="Arial" w:cs="Arial"/>
              </w:rPr>
            </w:pPr>
          </w:p>
          <w:p w14:paraId="7E14B41A" w14:textId="77777777" w:rsidR="00FF45A1" w:rsidRPr="00992A7C" w:rsidRDefault="00FF45A1" w:rsidP="00FF45A1">
            <w:pPr>
              <w:jc w:val="both"/>
              <w:rPr>
                <w:rFonts w:ascii="Arial" w:hAnsi="Arial" w:cs="Arial"/>
                <w:b/>
              </w:rPr>
            </w:pPr>
            <w:r w:rsidRPr="00992A7C">
              <w:rPr>
                <w:rFonts w:ascii="Arial" w:hAnsi="Arial" w:cs="Arial"/>
                <w:b/>
              </w:rPr>
              <w:t>Planning</w:t>
            </w:r>
          </w:p>
          <w:p w14:paraId="49656F5D" w14:textId="64FDD70E" w:rsidR="00FF45A1" w:rsidRDefault="00A521E3" w:rsidP="00FF45A1">
            <w:pPr>
              <w:jc w:val="both"/>
              <w:rPr>
                <w:rFonts w:ascii="Arial" w:hAnsi="Arial" w:cs="Arial"/>
              </w:rPr>
            </w:pPr>
            <w:r>
              <w:rPr>
                <w:rFonts w:ascii="Arial" w:hAnsi="Arial" w:cs="Arial"/>
              </w:rPr>
              <w:t>All planning is readily available online. Staff are encouraged to annotate and evaluate teaching on plans, not creating new planning formats.</w:t>
            </w:r>
          </w:p>
          <w:p w14:paraId="1D7AE646" w14:textId="027DEC1A" w:rsidR="00825827" w:rsidRPr="00D01DC7" w:rsidRDefault="00825827" w:rsidP="00D91247">
            <w:pPr>
              <w:jc w:val="both"/>
              <w:rPr>
                <w:rFonts w:ascii="Arial" w:hAnsi="Arial" w:cs="Arial"/>
              </w:rPr>
            </w:pPr>
          </w:p>
        </w:tc>
      </w:tr>
      <w:tr w:rsidR="0071630C" w14:paraId="69FC62E1" w14:textId="77777777" w:rsidTr="00BF2E81">
        <w:trPr>
          <w:jc w:val="center"/>
        </w:trPr>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BF2E81">
        <w:trPr>
          <w:jc w:val="center"/>
        </w:trPr>
        <w:tc>
          <w:tcPr>
            <w:tcW w:w="10456" w:type="dxa"/>
          </w:tcPr>
          <w:p w14:paraId="4C266C69" w14:textId="77777777" w:rsidR="00537219" w:rsidRDefault="00537219" w:rsidP="00084B38">
            <w:pPr>
              <w:rPr>
                <w:rFonts w:ascii="Arial" w:hAnsi="Arial" w:cs="Arial"/>
              </w:rPr>
            </w:pPr>
          </w:p>
          <w:p w14:paraId="6DD04B45" w14:textId="2BF2F227" w:rsidR="0071630C" w:rsidRDefault="00F110BC" w:rsidP="00D91247">
            <w:pPr>
              <w:jc w:val="both"/>
              <w:rPr>
                <w:rFonts w:ascii="Arial" w:hAnsi="Arial" w:cs="Arial"/>
              </w:rPr>
            </w:pPr>
            <w:r w:rsidRPr="00F110BC">
              <w:rPr>
                <w:rFonts w:ascii="Arial" w:hAnsi="Arial" w:cs="Arial"/>
              </w:rPr>
              <w:t>We endeavour to ensure we provide our pupils with a 'language rich' environment; we do this with our links to the School Library Service, which ensures we have a wide range of texts displayed around our school, to correlate with our wider curriculum. Within our classrooms, we explore ambitious vocabulary across the wider curriculum to ensure we acquire an understanding of tricky language across the wider curriculum through the use of our knowledge organisers and working walls.</w:t>
            </w:r>
          </w:p>
          <w:p w14:paraId="224088AD" w14:textId="20C82BC4" w:rsidR="00D91247" w:rsidRDefault="00D91247" w:rsidP="00D91247">
            <w:pPr>
              <w:jc w:val="both"/>
              <w:rPr>
                <w:rFonts w:ascii="Arial" w:hAnsi="Arial" w:cs="Arial"/>
              </w:rPr>
            </w:pPr>
          </w:p>
          <w:p w14:paraId="3A43CCA7" w14:textId="42D39537" w:rsidR="00D91247" w:rsidRDefault="00D91247" w:rsidP="00D91247">
            <w:pPr>
              <w:jc w:val="both"/>
              <w:rPr>
                <w:rFonts w:ascii="Arial" w:hAnsi="Arial" w:cs="Arial"/>
              </w:rPr>
            </w:pPr>
            <w:r>
              <w:rPr>
                <w:rFonts w:ascii="Arial" w:hAnsi="Arial" w:cs="Arial"/>
              </w:rPr>
              <w:t>Extended W</w:t>
            </w:r>
            <w:r w:rsidRPr="00D91247">
              <w:rPr>
                <w:rFonts w:ascii="Arial" w:hAnsi="Arial" w:cs="Arial"/>
              </w:rPr>
              <w:t>riting opportunities take place across the curric</w:t>
            </w:r>
            <w:r>
              <w:rPr>
                <w:rFonts w:ascii="Arial" w:hAnsi="Arial" w:cs="Arial"/>
              </w:rPr>
              <w:t>ulum in S</w:t>
            </w:r>
            <w:r w:rsidRPr="00D91247">
              <w:rPr>
                <w:rFonts w:ascii="Arial" w:hAnsi="Arial" w:cs="Arial"/>
              </w:rPr>
              <w:t xml:space="preserve">cience, </w:t>
            </w:r>
            <w:r>
              <w:rPr>
                <w:rFonts w:ascii="Arial" w:hAnsi="Arial" w:cs="Arial"/>
              </w:rPr>
              <w:t>H</w:t>
            </w:r>
            <w:r w:rsidRPr="00D91247">
              <w:rPr>
                <w:rFonts w:ascii="Arial" w:hAnsi="Arial" w:cs="Arial"/>
              </w:rPr>
              <w:t>umanities and RE. This provides children with</w:t>
            </w:r>
            <w:r>
              <w:rPr>
                <w:rFonts w:ascii="Arial" w:hAnsi="Arial" w:cs="Arial"/>
              </w:rPr>
              <w:t xml:space="preserve"> the opportunity to demonstrate </w:t>
            </w:r>
            <w:r w:rsidRPr="00D91247">
              <w:rPr>
                <w:rFonts w:ascii="Arial" w:hAnsi="Arial" w:cs="Arial"/>
              </w:rPr>
              <w:t>their literacy knowledge and skills, showing depth and m</w:t>
            </w:r>
            <w:r>
              <w:rPr>
                <w:rFonts w:ascii="Arial" w:hAnsi="Arial" w:cs="Arial"/>
              </w:rPr>
              <w:t xml:space="preserve">astery and allows them to write </w:t>
            </w:r>
            <w:r w:rsidRPr="00D91247">
              <w:rPr>
                <w:rFonts w:ascii="Arial" w:hAnsi="Arial" w:cs="Arial"/>
              </w:rPr>
              <w:t>about a familiar topic without explicit literacy success criteria guidance</w:t>
            </w:r>
            <w:r>
              <w:rPr>
                <w:rFonts w:ascii="Arial" w:hAnsi="Arial" w:cs="Arial"/>
              </w:rPr>
              <w:t>.</w:t>
            </w:r>
          </w:p>
          <w:p w14:paraId="126A37CB" w14:textId="7919CCBC" w:rsidR="00537219" w:rsidRDefault="00537219" w:rsidP="00084B38">
            <w:pPr>
              <w:rPr>
                <w:rFonts w:ascii="Arial" w:hAnsi="Arial" w:cs="Arial"/>
              </w:rPr>
            </w:pPr>
          </w:p>
        </w:tc>
      </w:tr>
      <w:tr w:rsidR="0071630C" w14:paraId="18DEC68B" w14:textId="77777777" w:rsidTr="00BF2E81">
        <w:trPr>
          <w:jc w:val="center"/>
        </w:trPr>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t>Inclusion</w:t>
            </w:r>
          </w:p>
        </w:tc>
      </w:tr>
      <w:tr w:rsidR="0071630C" w14:paraId="2D5B96C6" w14:textId="77777777" w:rsidTr="00BF2E81">
        <w:trPr>
          <w:jc w:val="center"/>
        </w:trPr>
        <w:tc>
          <w:tcPr>
            <w:tcW w:w="10456" w:type="dxa"/>
            <w:shd w:val="clear" w:color="auto" w:fill="auto"/>
          </w:tcPr>
          <w:p w14:paraId="29CDCEBB" w14:textId="77777777" w:rsidR="0071630C" w:rsidRDefault="0071630C" w:rsidP="00084B38">
            <w:pPr>
              <w:rPr>
                <w:rFonts w:ascii="Arial" w:hAnsi="Arial" w:cs="Arial"/>
              </w:rPr>
            </w:pPr>
          </w:p>
          <w:p w14:paraId="366A445C" w14:textId="77777777" w:rsidR="00E76B80" w:rsidRPr="00E76B80" w:rsidRDefault="00E76B80" w:rsidP="00E76B80">
            <w:pPr>
              <w:jc w:val="both"/>
              <w:rPr>
                <w:rFonts w:ascii="Arial" w:hAnsi="Arial" w:cs="Arial"/>
              </w:rPr>
            </w:pPr>
            <w:r w:rsidRPr="00E76B80">
              <w:rPr>
                <w:rFonts w:ascii="Arial" w:hAnsi="Arial" w:cs="Arial"/>
              </w:rPr>
              <w:t>Children with English as an additional language:</w:t>
            </w:r>
          </w:p>
          <w:p w14:paraId="25CD5444" w14:textId="22B106BB" w:rsidR="00E76B80" w:rsidRPr="00E76B80" w:rsidRDefault="00E76B80" w:rsidP="00E76B80">
            <w:pPr>
              <w:jc w:val="both"/>
              <w:rPr>
                <w:rFonts w:ascii="Arial" w:hAnsi="Arial" w:cs="Arial"/>
              </w:rPr>
            </w:pPr>
          </w:p>
          <w:p w14:paraId="6F5EAE12" w14:textId="77777777" w:rsidR="00AE559A" w:rsidRDefault="00E76B80" w:rsidP="00E76B80">
            <w:pPr>
              <w:jc w:val="both"/>
              <w:rPr>
                <w:rFonts w:ascii="Arial" w:hAnsi="Arial" w:cs="Arial"/>
              </w:rPr>
            </w:pPr>
            <w:r w:rsidRPr="00E76B80">
              <w:rPr>
                <w:rFonts w:ascii="Arial" w:hAnsi="Arial" w:cs="Arial"/>
              </w:rPr>
              <w:t>It is vital that children who have English as an additional</w:t>
            </w:r>
            <w:r w:rsidR="00AE559A">
              <w:rPr>
                <w:rFonts w:ascii="Arial" w:hAnsi="Arial" w:cs="Arial"/>
              </w:rPr>
              <w:t xml:space="preserve"> language have English modelled </w:t>
            </w:r>
            <w:r w:rsidRPr="00E76B80">
              <w:rPr>
                <w:rFonts w:ascii="Arial" w:hAnsi="Arial" w:cs="Arial"/>
              </w:rPr>
              <w:t>accurately by all staff at school. Collaborative work with peer</w:t>
            </w:r>
            <w:r w:rsidR="00AE559A">
              <w:rPr>
                <w:rFonts w:ascii="Arial" w:hAnsi="Arial" w:cs="Arial"/>
              </w:rPr>
              <w:t xml:space="preserve">s (where English is their first </w:t>
            </w:r>
            <w:r w:rsidRPr="00E76B80">
              <w:rPr>
                <w:rFonts w:ascii="Arial" w:hAnsi="Arial" w:cs="Arial"/>
              </w:rPr>
              <w:t>language) is essential and EAL children should be provided wi</w:t>
            </w:r>
            <w:r w:rsidR="00AE559A">
              <w:rPr>
                <w:rFonts w:ascii="Arial" w:hAnsi="Arial" w:cs="Arial"/>
              </w:rPr>
              <w:t xml:space="preserve">th consistent opportunities for </w:t>
            </w:r>
            <w:r w:rsidRPr="00E76B80">
              <w:rPr>
                <w:rFonts w:ascii="Arial" w:hAnsi="Arial" w:cs="Arial"/>
              </w:rPr>
              <w:t xml:space="preserve">this verbal interaction. Dual language books are available for each </w:t>
            </w:r>
            <w:r w:rsidR="00AE559A">
              <w:rPr>
                <w:rFonts w:ascii="Arial" w:hAnsi="Arial" w:cs="Arial"/>
              </w:rPr>
              <w:t xml:space="preserve">class (available from the </w:t>
            </w:r>
            <w:r w:rsidRPr="00E76B80">
              <w:rPr>
                <w:rFonts w:ascii="Arial" w:hAnsi="Arial" w:cs="Arial"/>
              </w:rPr>
              <w:t xml:space="preserve">Inclusion Department) and each classroom should have </w:t>
            </w:r>
            <w:r w:rsidR="00AE559A">
              <w:rPr>
                <w:rFonts w:ascii="Arial" w:hAnsi="Arial" w:cs="Arial"/>
              </w:rPr>
              <w:t xml:space="preserve">on display key words associated </w:t>
            </w:r>
            <w:r w:rsidRPr="00E76B80">
              <w:rPr>
                <w:rFonts w:ascii="Arial" w:hAnsi="Arial" w:cs="Arial"/>
              </w:rPr>
              <w:t xml:space="preserve">with current topics being studied. </w:t>
            </w:r>
          </w:p>
          <w:p w14:paraId="6B1055A2" w14:textId="77777777" w:rsidR="00AE559A" w:rsidRDefault="00AE559A" w:rsidP="00E76B80">
            <w:pPr>
              <w:jc w:val="both"/>
              <w:rPr>
                <w:rFonts w:ascii="Arial" w:hAnsi="Arial" w:cs="Arial"/>
              </w:rPr>
            </w:pPr>
          </w:p>
          <w:p w14:paraId="0564C4B4" w14:textId="77777777" w:rsidR="00AE559A" w:rsidRDefault="00E76B80" w:rsidP="00E76B80">
            <w:pPr>
              <w:jc w:val="both"/>
              <w:rPr>
                <w:rFonts w:ascii="Arial" w:hAnsi="Arial" w:cs="Arial"/>
              </w:rPr>
            </w:pPr>
            <w:r w:rsidRPr="00E76B80">
              <w:rPr>
                <w:rFonts w:ascii="Arial" w:hAnsi="Arial" w:cs="Arial"/>
              </w:rPr>
              <w:t>All teachers include a</w:t>
            </w:r>
            <w:r w:rsidR="00AE559A">
              <w:rPr>
                <w:rFonts w:ascii="Arial" w:hAnsi="Arial" w:cs="Arial"/>
              </w:rPr>
              <w:t xml:space="preserve"> range of strategies to support </w:t>
            </w:r>
            <w:r w:rsidRPr="00E76B80">
              <w:rPr>
                <w:rFonts w:ascii="Arial" w:hAnsi="Arial" w:cs="Arial"/>
              </w:rPr>
              <w:t xml:space="preserve">children with EAL which includes: </w:t>
            </w:r>
          </w:p>
          <w:p w14:paraId="3363F253" w14:textId="0B517F62" w:rsidR="00AE559A" w:rsidRPr="00AE559A" w:rsidRDefault="00AE559A" w:rsidP="00E76B80">
            <w:pPr>
              <w:pStyle w:val="ListParagraph"/>
              <w:numPr>
                <w:ilvl w:val="0"/>
                <w:numId w:val="40"/>
              </w:numPr>
              <w:jc w:val="both"/>
              <w:rPr>
                <w:rFonts w:ascii="Arial" w:hAnsi="Arial" w:cs="Arial"/>
              </w:rPr>
            </w:pPr>
            <w:r>
              <w:rPr>
                <w:rFonts w:ascii="Arial" w:hAnsi="Arial" w:cs="Arial"/>
              </w:rPr>
              <w:t>T</w:t>
            </w:r>
            <w:r w:rsidR="00E76B80" w:rsidRPr="00AE559A">
              <w:rPr>
                <w:rFonts w:ascii="Arial" w:hAnsi="Arial" w:cs="Arial"/>
              </w:rPr>
              <w:t>eacher and peer modelling and consistent use of visual</w:t>
            </w:r>
            <w:r>
              <w:rPr>
                <w:rFonts w:ascii="Arial" w:hAnsi="Arial" w:cs="Arial"/>
              </w:rPr>
              <w:t xml:space="preserve"> </w:t>
            </w:r>
            <w:r w:rsidRPr="00AE559A">
              <w:rPr>
                <w:rFonts w:ascii="Arial" w:hAnsi="Arial" w:cs="Arial"/>
              </w:rPr>
              <w:t>support</w:t>
            </w:r>
          </w:p>
          <w:p w14:paraId="4B79B63E" w14:textId="7C360AF2" w:rsidR="00AE559A" w:rsidRPr="00AE559A" w:rsidRDefault="00AE559A" w:rsidP="00AE559A">
            <w:pPr>
              <w:pStyle w:val="ListParagraph"/>
              <w:numPr>
                <w:ilvl w:val="0"/>
                <w:numId w:val="40"/>
              </w:numPr>
              <w:jc w:val="both"/>
              <w:rPr>
                <w:rFonts w:ascii="Arial" w:hAnsi="Arial" w:cs="Arial"/>
              </w:rPr>
            </w:pPr>
            <w:r>
              <w:rPr>
                <w:rFonts w:ascii="Arial" w:hAnsi="Arial" w:cs="Arial"/>
              </w:rPr>
              <w:t>R</w:t>
            </w:r>
            <w:r w:rsidR="00E76B80" w:rsidRPr="00AE559A">
              <w:rPr>
                <w:rFonts w:ascii="Arial" w:hAnsi="Arial" w:cs="Arial"/>
              </w:rPr>
              <w:t xml:space="preserve">epetition and </w:t>
            </w:r>
            <w:r w:rsidRPr="00AE559A">
              <w:rPr>
                <w:rFonts w:ascii="Arial" w:hAnsi="Arial" w:cs="Arial"/>
              </w:rPr>
              <w:t>recasting of language features</w:t>
            </w:r>
          </w:p>
          <w:p w14:paraId="11FAC574" w14:textId="7B3C5142" w:rsidR="00E76B80" w:rsidRPr="00AE559A" w:rsidRDefault="00AE559A" w:rsidP="00E76B80">
            <w:pPr>
              <w:pStyle w:val="ListParagraph"/>
              <w:numPr>
                <w:ilvl w:val="0"/>
                <w:numId w:val="40"/>
              </w:numPr>
              <w:jc w:val="both"/>
              <w:rPr>
                <w:rFonts w:ascii="Arial" w:hAnsi="Arial" w:cs="Arial"/>
              </w:rPr>
            </w:pPr>
            <w:r>
              <w:rPr>
                <w:rFonts w:ascii="Arial" w:hAnsi="Arial" w:cs="Arial"/>
              </w:rPr>
              <w:t>W</w:t>
            </w:r>
            <w:r w:rsidR="00E76B80" w:rsidRPr="00AE559A">
              <w:rPr>
                <w:rFonts w:ascii="Arial" w:hAnsi="Arial" w:cs="Arial"/>
              </w:rPr>
              <w:t>ord banks and scaffolded speaking</w:t>
            </w:r>
            <w:r>
              <w:rPr>
                <w:rFonts w:ascii="Arial" w:hAnsi="Arial" w:cs="Arial"/>
              </w:rPr>
              <w:t xml:space="preserve"> </w:t>
            </w:r>
            <w:r w:rsidR="00E76B80" w:rsidRPr="00AE559A">
              <w:rPr>
                <w:rFonts w:ascii="Arial" w:hAnsi="Arial" w:cs="Arial"/>
              </w:rPr>
              <w:t>and listening activities.</w:t>
            </w:r>
          </w:p>
          <w:p w14:paraId="48CED214" w14:textId="77777777" w:rsidR="00AE559A" w:rsidRDefault="00AE559A" w:rsidP="00E76B80">
            <w:pPr>
              <w:jc w:val="both"/>
              <w:rPr>
                <w:rFonts w:ascii="Arial" w:hAnsi="Arial" w:cs="Arial"/>
              </w:rPr>
            </w:pPr>
          </w:p>
          <w:p w14:paraId="4F9F4BE9" w14:textId="4244A4F2" w:rsidR="00E76B80" w:rsidRDefault="00E76B80" w:rsidP="00E76B80">
            <w:pPr>
              <w:jc w:val="both"/>
              <w:rPr>
                <w:rFonts w:ascii="Arial" w:hAnsi="Arial" w:cs="Arial"/>
              </w:rPr>
            </w:pPr>
            <w:r w:rsidRPr="00E76B80">
              <w:rPr>
                <w:rFonts w:ascii="Arial" w:hAnsi="Arial" w:cs="Arial"/>
              </w:rPr>
              <w:t xml:space="preserve">Teachers work with the </w:t>
            </w:r>
            <w:r w:rsidR="00AE559A">
              <w:rPr>
                <w:rFonts w:ascii="Arial" w:hAnsi="Arial" w:cs="Arial"/>
              </w:rPr>
              <w:t>SENDCO</w:t>
            </w:r>
            <w:r w:rsidRPr="00E76B80">
              <w:rPr>
                <w:rFonts w:ascii="Arial" w:hAnsi="Arial" w:cs="Arial"/>
              </w:rPr>
              <w:t xml:space="preserve"> to best meet </w:t>
            </w:r>
            <w:r w:rsidR="00AE559A">
              <w:rPr>
                <w:rFonts w:ascii="Arial" w:hAnsi="Arial" w:cs="Arial"/>
              </w:rPr>
              <w:t xml:space="preserve">the needs of individuals within </w:t>
            </w:r>
            <w:r w:rsidRPr="00E76B80">
              <w:rPr>
                <w:rFonts w:ascii="Arial" w:hAnsi="Arial" w:cs="Arial"/>
              </w:rPr>
              <w:t>their classes. Children who are new to English are assessed</w:t>
            </w:r>
            <w:r w:rsidR="00AE559A">
              <w:rPr>
                <w:rFonts w:ascii="Arial" w:hAnsi="Arial" w:cs="Arial"/>
              </w:rPr>
              <w:t xml:space="preserve"> and support is put in place by </w:t>
            </w:r>
            <w:r w:rsidRPr="00E76B80">
              <w:rPr>
                <w:rFonts w:ascii="Arial" w:hAnsi="Arial" w:cs="Arial"/>
              </w:rPr>
              <w:t xml:space="preserve">the </w:t>
            </w:r>
            <w:r w:rsidR="00AE559A">
              <w:rPr>
                <w:rFonts w:ascii="Arial" w:hAnsi="Arial" w:cs="Arial"/>
              </w:rPr>
              <w:t>SENDCO</w:t>
            </w:r>
            <w:r w:rsidRPr="00E76B80">
              <w:rPr>
                <w:rFonts w:ascii="Arial" w:hAnsi="Arial" w:cs="Arial"/>
              </w:rPr>
              <w:t xml:space="preserve"> to help them make rapid progress.</w:t>
            </w:r>
          </w:p>
          <w:p w14:paraId="5E78C276" w14:textId="77777777" w:rsidR="00AE559A" w:rsidRPr="00E76B80" w:rsidRDefault="00AE559A" w:rsidP="00E76B80">
            <w:pPr>
              <w:jc w:val="both"/>
              <w:rPr>
                <w:rFonts w:ascii="Arial" w:hAnsi="Arial" w:cs="Arial"/>
              </w:rPr>
            </w:pPr>
          </w:p>
          <w:p w14:paraId="5A77B3EB" w14:textId="5430EE5E" w:rsidR="00E76B80" w:rsidRPr="00E76B80" w:rsidRDefault="00E76B80" w:rsidP="00E76B80">
            <w:pPr>
              <w:jc w:val="both"/>
              <w:rPr>
                <w:rFonts w:ascii="Arial" w:hAnsi="Arial" w:cs="Arial"/>
              </w:rPr>
            </w:pPr>
            <w:r w:rsidRPr="00E76B80">
              <w:rPr>
                <w:rFonts w:ascii="Arial" w:hAnsi="Arial" w:cs="Arial"/>
              </w:rPr>
              <w:t>Special Educational Needs</w:t>
            </w:r>
            <w:r w:rsidR="00AE559A">
              <w:rPr>
                <w:rFonts w:ascii="Arial" w:hAnsi="Arial" w:cs="Arial"/>
              </w:rPr>
              <w:t>:</w:t>
            </w:r>
          </w:p>
          <w:p w14:paraId="01AC437F" w14:textId="5801D130" w:rsidR="00E76B80" w:rsidRPr="00E76B80" w:rsidRDefault="00E76B80" w:rsidP="00E76B80">
            <w:pPr>
              <w:jc w:val="both"/>
              <w:rPr>
                <w:rFonts w:ascii="Arial" w:hAnsi="Arial" w:cs="Arial"/>
              </w:rPr>
            </w:pPr>
            <w:r w:rsidRPr="00E76B80">
              <w:rPr>
                <w:rFonts w:ascii="Arial" w:hAnsi="Arial" w:cs="Arial"/>
              </w:rPr>
              <w:lastRenderedPageBreak/>
              <w:t xml:space="preserve">Some children experience learning difficulties, which affect their progress in </w:t>
            </w:r>
            <w:r w:rsidR="00AE559A">
              <w:rPr>
                <w:rFonts w:ascii="Arial" w:hAnsi="Arial" w:cs="Arial"/>
              </w:rPr>
              <w:t xml:space="preserve">English. Class </w:t>
            </w:r>
            <w:r w:rsidRPr="00E76B80">
              <w:rPr>
                <w:rFonts w:ascii="Arial" w:hAnsi="Arial" w:cs="Arial"/>
              </w:rPr>
              <w:t xml:space="preserve">teachers inform the SENDCO if </w:t>
            </w:r>
            <w:r w:rsidR="00AE559A">
              <w:rPr>
                <w:rFonts w:ascii="Arial" w:hAnsi="Arial" w:cs="Arial"/>
              </w:rPr>
              <w:t xml:space="preserve">they are concerned that a child </w:t>
            </w:r>
            <w:r w:rsidRPr="00E76B80">
              <w:rPr>
                <w:rFonts w:ascii="Arial" w:hAnsi="Arial" w:cs="Arial"/>
              </w:rPr>
              <w:t>may have underlying learning difficulties. Some children the</w:t>
            </w:r>
            <w:r w:rsidR="00AE559A">
              <w:rPr>
                <w:rFonts w:ascii="Arial" w:hAnsi="Arial" w:cs="Arial"/>
              </w:rPr>
              <w:t xml:space="preserve">n receive SEN support. This may </w:t>
            </w:r>
            <w:r w:rsidRPr="00E76B80">
              <w:rPr>
                <w:rFonts w:ascii="Arial" w:hAnsi="Arial" w:cs="Arial"/>
              </w:rPr>
              <w:t>include:</w:t>
            </w:r>
          </w:p>
          <w:p w14:paraId="48A62306" w14:textId="30C37561"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Volunteer readers</w:t>
            </w:r>
          </w:p>
          <w:p w14:paraId="289A6664" w14:textId="3CFDBBE6"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Reading buddies</w:t>
            </w:r>
          </w:p>
          <w:p w14:paraId="0918555F" w14:textId="08F60A6E"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Social skills groups</w:t>
            </w:r>
          </w:p>
          <w:p w14:paraId="058FE61F" w14:textId="1C0C5560" w:rsidR="00E76B80" w:rsidRPr="00AE559A" w:rsidRDefault="00E76B80" w:rsidP="00AE559A">
            <w:pPr>
              <w:pStyle w:val="ListParagraph"/>
              <w:numPr>
                <w:ilvl w:val="0"/>
                <w:numId w:val="41"/>
              </w:numPr>
              <w:jc w:val="both"/>
              <w:rPr>
                <w:rFonts w:ascii="Arial" w:hAnsi="Arial" w:cs="Arial"/>
              </w:rPr>
            </w:pPr>
            <w:r w:rsidRPr="00AE559A">
              <w:rPr>
                <w:rFonts w:ascii="Arial" w:hAnsi="Arial" w:cs="Arial"/>
              </w:rPr>
              <w:t>Booster classes</w:t>
            </w:r>
          </w:p>
          <w:p w14:paraId="7C7BE71C" w14:textId="4EF2EA39" w:rsidR="00E76B80" w:rsidRPr="00AE559A" w:rsidRDefault="00AE559A" w:rsidP="00AE559A">
            <w:pPr>
              <w:pStyle w:val="ListParagraph"/>
              <w:numPr>
                <w:ilvl w:val="0"/>
                <w:numId w:val="41"/>
              </w:numPr>
              <w:jc w:val="both"/>
              <w:rPr>
                <w:rFonts w:ascii="Arial" w:hAnsi="Arial" w:cs="Arial"/>
              </w:rPr>
            </w:pPr>
            <w:r>
              <w:rPr>
                <w:rFonts w:ascii="Arial" w:hAnsi="Arial" w:cs="Arial"/>
              </w:rPr>
              <w:t>Precision Teaching</w:t>
            </w:r>
          </w:p>
          <w:p w14:paraId="385E11B0" w14:textId="754C88FE" w:rsidR="00E76B80" w:rsidRPr="00AE559A" w:rsidRDefault="00AE559A" w:rsidP="00AE559A">
            <w:pPr>
              <w:pStyle w:val="ListParagraph"/>
              <w:numPr>
                <w:ilvl w:val="0"/>
                <w:numId w:val="41"/>
              </w:numPr>
              <w:jc w:val="both"/>
              <w:rPr>
                <w:rFonts w:ascii="Arial" w:hAnsi="Arial" w:cs="Arial"/>
              </w:rPr>
            </w:pPr>
            <w:r>
              <w:rPr>
                <w:rFonts w:ascii="Arial" w:hAnsi="Arial" w:cs="Arial"/>
              </w:rPr>
              <w:t>Chatty Therapy</w:t>
            </w:r>
          </w:p>
          <w:p w14:paraId="0BD951CD" w14:textId="0F3E6635" w:rsidR="00E76B80" w:rsidRPr="00AE559A" w:rsidRDefault="00AE559A" w:rsidP="00AE559A">
            <w:pPr>
              <w:pStyle w:val="ListParagraph"/>
              <w:numPr>
                <w:ilvl w:val="0"/>
                <w:numId w:val="41"/>
              </w:numPr>
              <w:jc w:val="both"/>
              <w:rPr>
                <w:rFonts w:ascii="Arial" w:hAnsi="Arial" w:cs="Arial"/>
              </w:rPr>
            </w:pPr>
            <w:r>
              <w:rPr>
                <w:rFonts w:ascii="Arial" w:hAnsi="Arial" w:cs="Arial"/>
              </w:rPr>
              <w:t>Clicker</w:t>
            </w:r>
          </w:p>
          <w:p w14:paraId="2477CB2D" w14:textId="77777777" w:rsidR="00AE559A" w:rsidRDefault="00AE559A" w:rsidP="00E76B80">
            <w:pPr>
              <w:jc w:val="both"/>
              <w:rPr>
                <w:rFonts w:ascii="Arial" w:hAnsi="Arial" w:cs="Arial"/>
              </w:rPr>
            </w:pPr>
          </w:p>
          <w:p w14:paraId="18DC58BD" w14:textId="22BA54CB" w:rsidR="00E76B80" w:rsidRPr="00E76B80" w:rsidRDefault="00E76B80" w:rsidP="00E76B80">
            <w:pPr>
              <w:jc w:val="both"/>
              <w:rPr>
                <w:rFonts w:ascii="Arial" w:hAnsi="Arial" w:cs="Arial"/>
              </w:rPr>
            </w:pPr>
            <w:r w:rsidRPr="00E76B80">
              <w:rPr>
                <w:rFonts w:ascii="Arial" w:hAnsi="Arial" w:cs="Arial"/>
              </w:rPr>
              <w:t>High Achievers</w:t>
            </w:r>
            <w:r w:rsidR="00AE559A">
              <w:rPr>
                <w:rFonts w:ascii="Arial" w:hAnsi="Arial" w:cs="Arial"/>
              </w:rPr>
              <w:t>:</w:t>
            </w:r>
          </w:p>
          <w:p w14:paraId="0823CDC1" w14:textId="77777777" w:rsidR="00E76B80" w:rsidRDefault="00E76B80" w:rsidP="00AE559A">
            <w:pPr>
              <w:jc w:val="both"/>
              <w:rPr>
                <w:rFonts w:ascii="Arial" w:hAnsi="Arial" w:cs="Arial"/>
              </w:rPr>
            </w:pPr>
            <w:r w:rsidRPr="00E76B80">
              <w:rPr>
                <w:rFonts w:ascii="Arial" w:hAnsi="Arial" w:cs="Arial"/>
              </w:rPr>
              <w:t xml:space="preserve">Children who achieve highly in </w:t>
            </w:r>
            <w:r w:rsidR="00AE559A">
              <w:rPr>
                <w:rFonts w:ascii="Arial" w:hAnsi="Arial" w:cs="Arial"/>
              </w:rPr>
              <w:t>English</w:t>
            </w:r>
            <w:r w:rsidRPr="00E76B80">
              <w:rPr>
                <w:rFonts w:ascii="Arial" w:hAnsi="Arial" w:cs="Arial"/>
              </w:rPr>
              <w:t xml:space="preserve"> will be supported and given opportunities to deepen</w:t>
            </w:r>
            <w:r w:rsidR="00AE559A">
              <w:rPr>
                <w:rFonts w:ascii="Arial" w:hAnsi="Arial" w:cs="Arial"/>
              </w:rPr>
              <w:t xml:space="preserve"> </w:t>
            </w:r>
            <w:r w:rsidRPr="00E76B80">
              <w:rPr>
                <w:rFonts w:ascii="Arial" w:hAnsi="Arial" w:cs="Arial"/>
              </w:rPr>
              <w:t xml:space="preserve">their knowledge and skills through the reading and writing </w:t>
            </w:r>
            <w:r w:rsidR="00AE559A">
              <w:rPr>
                <w:rFonts w:ascii="Arial" w:hAnsi="Arial" w:cs="Arial"/>
              </w:rPr>
              <w:t xml:space="preserve">groups and differentiation. The </w:t>
            </w:r>
            <w:r w:rsidRPr="00E76B80">
              <w:rPr>
                <w:rFonts w:ascii="Arial" w:hAnsi="Arial" w:cs="Arial"/>
              </w:rPr>
              <w:t>success criteria for the lesson also indicates how greater d</w:t>
            </w:r>
            <w:r w:rsidR="00AE559A">
              <w:rPr>
                <w:rFonts w:ascii="Arial" w:hAnsi="Arial" w:cs="Arial"/>
              </w:rPr>
              <w:t xml:space="preserve">epth has been taught within the </w:t>
            </w:r>
            <w:r w:rsidRPr="00E76B80">
              <w:rPr>
                <w:rFonts w:ascii="Arial" w:hAnsi="Arial" w:cs="Arial"/>
              </w:rPr>
              <w:t>context of the lesson and how this can be demonstrated by</w:t>
            </w:r>
            <w:r w:rsidR="00AE559A">
              <w:rPr>
                <w:rFonts w:ascii="Arial" w:hAnsi="Arial" w:cs="Arial"/>
              </w:rPr>
              <w:t xml:space="preserve"> the child in outcomes of work. </w:t>
            </w:r>
          </w:p>
          <w:p w14:paraId="35738FAC" w14:textId="2C425781" w:rsidR="000D5A74" w:rsidRDefault="000D5A74" w:rsidP="00AE559A">
            <w:pPr>
              <w:jc w:val="both"/>
              <w:rPr>
                <w:rFonts w:ascii="Arial" w:hAnsi="Arial" w:cs="Arial"/>
              </w:rPr>
            </w:pPr>
          </w:p>
        </w:tc>
      </w:tr>
      <w:tr w:rsidR="0071630C" w14:paraId="69138703" w14:textId="77777777" w:rsidTr="00BF2E81">
        <w:trPr>
          <w:jc w:val="center"/>
        </w:trPr>
        <w:tc>
          <w:tcPr>
            <w:tcW w:w="10456" w:type="dxa"/>
            <w:shd w:val="clear" w:color="auto" w:fill="990033"/>
          </w:tcPr>
          <w:p w14:paraId="2DB3E2E0" w14:textId="4AD6A97F" w:rsidR="0071630C" w:rsidRPr="00FF5394" w:rsidRDefault="0071630C" w:rsidP="00084B38">
            <w:pPr>
              <w:jc w:val="center"/>
              <w:rPr>
                <w:rFonts w:ascii="Arial" w:hAnsi="Arial" w:cs="Arial"/>
                <w:b/>
                <w:bCs/>
              </w:rPr>
            </w:pPr>
            <w:r>
              <w:rPr>
                <w:rFonts w:ascii="Arial" w:hAnsi="Arial" w:cs="Arial"/>
                <w:b/>
                <w:bCs/>
              </w:rPr>
              <w:lastRenderedPageBreak/>
              <w:t>Equal Opportunities</w:t>
            </w:r>
          </w:p>
        </w:tc>
      </w:tr>
      <w:tr w:rsidR="0071630C" w14:paraId="0D24AD70" w14:textId="77777777" w:rsidTr="00BF2E81">
        <w:trPr>
          <w:jc w:val="center"/>
        </w:trPr>
        <w:tc>
          <w:tcPr>
            <w:tcW w:w="10456" w:type="dxa"/>
            <w:shd w:val="clear" w:color="auto" w:fill="auto"/>
          </w:tcPr>
          <w:p w14:paraId="331B20B5" w14:textId="77777777" w:rsidR="00E76B80" w:rsidRDefault="00E76B80" w:rsidP="00E76B80">
            <w:pPr>
              <w:jc w:val="both"/>
              <w:rPr>
                <w:rFonts w:ascii="Arial" w:hAnsi="Arial" w:cs="Arial"/>
              </w:rPr>
            </w:pPr>
          </w:p>
          <w:p w14:paraId="4F8AB1F1" w14:textId="77777777" w:rsidR="0071630C" w:rsidRDefault="00E76B80" w:rsidP="00E76B80">
            <w:pPr>
              <w:jc w:val="both"/>
              <w:rPr>
                <w:rFonts w:ascii="Arial" w:hAnsi="Arial" w:cs="Arial"/>
              </w:rPr>
            </w:pPr>
            <w:r w:rsidRPr="00E76B80">
              <w:rPr>
                <w:rFonts w:ascii="Arial" w:hAnsi="Arial" w:cs="Arial"/>
              </w:rPr>
              <w:t xml:space="preserve">All children have equal opportunities to reach their full potential across </w:t>
            </w:r>
            <w:r>
              <w:rPr>
                <w:rFonts w:ascii="Arial" w:hAnsi="Arial" w:cs="Arial"/>
              </w:rPr>
              <w:t xml:space="preserve">the English </w:t>
            </w:r>
            <w:r w:rsidRPr="00E76B80">
              <w:rPr>
                <w:rFonts w:ascii="Arial" w:hAnsi="Arial" w:cs="Arial"/>
              </w:rPr>
              <w:t>curriculum, regardless of their race, gender, cultural bac</w:t>
            </w:r>
            <w:r>
              <w:rPr>
                <w:rFonts w:ascii="Arial" w:hAnsi="Arial" w:cs="Arial"/>
              </w:rPr>
              <w:t xml:space="preserve">kground, and ability, or of any </w:t>
            </w:r>
            <w:r w:rsidRPr="00E76B80">
              <w:rPr>
                <w:rFonts w:ascii="Arial" w:hAnsi="Arial" w:cs="Arial"/>
              </w:rPr>
              <w:t>physical or sensory disability.</w:t>
            </w:r>
          </w:p>
          <w:p w14:paraId="6D28E24D" w14:textId="77777777" w:rsidR="00E76B80" w:rsidRDefault="00E76B80" w:rsidP="00E76B80">
            <w:pPr>
              <w:jc w:val="both"/>
              <w:rPr>
                <w:rFonts w:ascii="Arial" w:hAnsi="Arial" w:cs="Arial"/>
              </w:rPr>
            </w:pPr>
          </w:p>
          <w:p w14:paraId="2D2F5D8D" w14:textId="17AF0888" w:rsidR="00082C68" w:rsidRDefault="00082C68" w:rsidP="00E76B80">
            <w:pPr>
              <w:jc w:val="both"/>
              <w:rPr>
                <w:rFonts w:ascii="Arial" w:hAnsi="Arial" w:cs="Arial"/>
              </w:rPr>
            </w:pPr>
          </w:p>
        </w:tc>
      </w:tr>
      <w:tr w:rsidR="0071630C" w14:paraId="4D516275" w14:textId="77777777" w:rsidTr="00BF2E81">
        <w:trPr>
          <w:jc w:val="center"/>
        </w:trPr>
        <w:tc>
          <w:tcPr>
            <w:tcW w:w="10456" w:type="dxa"/>
            <w:shd w:val="clear" w:color="auto" w:fill="990033"/>
          </w:tcPr>
          <w:p w14:paraId="531E528A" w14:textId="5CBD167F" w:rsidR="0071630C" w:rsidRPr="00FF5394" w:rsidRDefault="0071630C" w:rsidP="00084B38">
            <w:pPr>
              <w:jc w:val="center"/>
              <w:rPr>
                <w:rFonts w:ascii="Arial" w:hAnsi="Arial" w:cs="Arial"/>
                <w:b/>
                <w:bCs/>
              </w:rPr>
            </w:pPr>
            <w:r>
              <w:rPr>
                <w:rFonts w:ascii="Arial" w:hAnsi="Arial" w:cs="Arial"/>
                <w:b/>
                <w:bCs/>
              </w:rPr>
              <w:t>British Values</w:t>
            </w:r>
          </w:p>
        </w:tc>
      </w:tr>
      <w:tr w:rsidR="0071630C" w14:paraId="5E7CBE52" w14:textId="77777777" w:rsidTr="00BF2E81">
        <w:trPr>
          <w:jc w:val="center"/>
        </w:trPr>
        <w:tc>
          <w:tcPr>
            <w:tcW w:w="10456" w:type="dxa"/>
          </w:tcPr>
          <w:p w14:paraId="5B914767" w14:textId="77777777" w:rsidR="00537219" w:rsidRDefault="00537219" w:rsidP="00F110BC">
            <w:pPr>
              <w:rPr>
                <w:rFonts w:ascii="Arial" w:hAnsi="Arial" w:cs="Arial"/>
                <w:shd w:val="clear" w:color="auto" w:fill="FFFFFF"/>
              </w:rPr>
            </w:pPr>
          </w:p>
          <w:p w14:paraId="5EA6367B" w14:textId="77777777" w:rsidR="00537219" w:rsidRDefault="00F110BC" w:rsidP="00530347">
            <w:pPr>
              <w:jc w:val="both"/>
              <w:rPr>
                <w:rFonts w:ascii="Arial" w:hAnsi="Arial" w:cs="Arial"/>
                <w:shd w:val="clear" w:color="auto" w:fill="FFFFFF"/>
              </w:rPr>
            </w:pPr>
            <w:r>
              <w:rPr>
                <w:rFonts w:ascii="Arial" w:hAnsi="Arial" w:cs="Arial"/>
                <w:shd w:val="clear" w:color="auto" w:fill="FFFFFF"/>
              </w:rPr>
              <w:t>At Roby Park, our values are at the heart of everything we do. W</w:t>
            </w:r>
            <w:r w:rsidRPr="00F110BC">
              <w:rPr>
                <w:rFonts w:ascii="Arial" w:hAnsi="Arial" w:cs="Arial"/>
                <w:shd w:val="clear" w:color="auto" w:fill="FFFFFF"/>
              </w:rPr>
              <w:t>e strive to provide opportunities for pupils to develop their own core values whilst instilling the Fundamental British Values in many opp</w:t>
            </w:r>
            <w:r>
              <w:rPr>
                <w:rFonts w:ascii="Arial" w:hAnsi="Arial" w:cs="Arial"/>
                <w:shd w:val="clear" w:color="auto" w:fill="FFFFFF"/>
              </w:rPr>
              <w:t xml:space="preserve">ortunities within units of work. </w:t>
            </w:r>
            <w:r w:rsidR="00AE7DA9">
              <w:rPr>
                <w:rFonts w:ascii="Arial" w:hAnsi="Arial" w:cs="Arial"/>
                <w:shd w:val="clear" w:color="auto" w:fill="FFFFFF"/>
              </w:rPr>
              <w:t xml:space="preserve">Books and texts that are used within our </w:t>
            </w:r>
            <w:r w:rsidR="00FC4C27">
              <w:rPr>
                <w:rFonts w:ascii="Arial" w:hAnsi="Arial" w:cs="Arial"/>
                <w:shd w:val="clear" w:color="auto" w:fill="FFFFFF"/>
              </w:rPr>
              <w:t>English</w:t>
            </w:r>
            <w:r w:rsidR="00AE7DA9">
              <w:rPr>
                <w:rFonts w:ascii="Arial" w:hAnsi="Arial" w:cs="Arial"/>
                <w:shd w:val="clear" w:color="auto" w:fill="FFFFFF"/>
              </w:rPr>
              <w:t xml:space="preserve"> curriculum </w:t>
            </w:r>
            <w:r w:rsidR="00AE7DA9" w:rsidRPr="00AE7DA9">
              <w:rPr>
                <w:rFonts w:ascii="Arial" w:hAnsi="Arial" w:cs="Arial"/>
                <w:shd w:val="clear" w:color="auto" w:fill="FFFFFF"/>
              </w:rPr>
              <w:t xml:space="preserve">have themes covering </w:t>
            </w:r>
            <w:r w:rsidR="005C67A4">
              <w:rPr>
                <w:rFonts w:ascii="Arial" w:hAnsi="Arial" w:cs="Arial"/>
                <w:shd w:val="clear" w:color="auto" w:fill="FFFFFF"/>
              </w:rPr>
              <w:t xml:space="preserve">diversity, </w:t>
            </w:r>
            <w:r w:rsidR="00AE7DA9" w:rsidRPr="00AE7DA9">
              <w:rPr>
                <w:rFonts w:ascii="Arial" w:hAnsi="Arial" w:cs="Arial"/>
                <w:shd w:val="clear" w:color="auto" w:fill="FFFFFF"/>
              </w:rPr>
              <w:t xml:space="preserve">tolerance, mutual respect and democracy. </w:t>
            </w:r>
            <w:r w:rsidR="005C67A4">
              <w:rPr>
                <w:rFonts w:ascii="Arial" w:hAnsi="Arial" w:cs="Arial"/>
                <w:shd w:val="clear" w:color="auto" w:fill="FFFFFF"/>
              </w:rPr>
              <w:t xml:space="preserve">Within </w:t>
            </w:r>
            <w:r w:rsidR="00FC4C27">
              <w:rPr>
                <w:rFonts w:ascii="Arial" w:hAnsi="Arial" w:cs="Arial"/>
                <w:shd w:val="clear" w:color="auto" w:fill="FFFFFF"/>
              </w:rPr>
              <w:t>English</w:t>
            </w:r>
            <w:r w:rsidR="005C67A4">
              <w:rPr>
                <w:rFonts w:ascii="Arial" w:hAnsi="Arial" w:cs="Arial"/>
                <w:shd w:val="clear" w:color="auto" w:fill="FFFFFF"/>
              </w:rPr>
              <w:t xml:space="preserve"> lessons there are regular opportunities to discuss </w:t>
            </w:r>
            <w:r w:rsidR="00AE7DA9" w:rsidRPr="00AE7DA9">
              <w:rPr>
                <w:rFonts w:ascii="Arial" w:hAnsi="Arial" w:cs="Arial"/>
                <w:shd w:val="clear" w:color="auto" w:fill="FFFFFF"/>
              </w:rPr>
              <w:t xml:space="preserve">how these themes are presented and how characters embody these values. </w:t>
            </w:r>
            <w:r w:rsidR="005C67A4">
              <w:rPr>
                <w:rFonts w:ascii="Arial" w:hAnsi="Arial" w:cs="Arial"/>
                <w:shd w:val="clear" w:color="auto" w:fill="FFFFFF"/>
              </w:rPr>
              <w:t xml:space="preserve">Children are regularly exposed to </w:t>
            </w:r>
            <w:r w:rsidR="005C67A4" w:rsidRPr="005C67A4">
              <w:rPr>
                <w:rFonts w:ascii="Arial" w:hAnsi="Arial" w:cs="Arial"/>
                <w:shd w:val="clear" w:color="auto" w:fill="FFFFFF"/>
              </w:rPr>
              <w:t xml:space="preserve">poetry and songs from other cultures </w:t>
            </w:r>
            <w:r w:rsidR="005C67A4">
              <w:rPr>
                <w:rFonts w:ascii="Arial" w:hAnsi="Arial" w:cs="Arial"/>
                <w:shd w:val="clear" w:color="auto" w:fill="FFFFFF"/>
              </w:rPr>
              <w:t xml:space="preserve">during shared </w:t>
            </w:r>
            <w:r w:rsidR="00FC4C27">
              <w:rPr>
                <w:rFonts w:ascii="Arial" w:hAnsi="Arial" w:cs="Arial"/>
                <w:shd w:val="clear" w:color="auto" w:fill="FFFFFF"/>
              </w:rPr>
              <w:t>Reading</w:t>
            </w:r>
            <w:r w:rsidR="005C67A4">
              <w:rPr>
                <w:rFonts w:ascii="Arial" w:hAnsi="Arial" w:cs="Arial"/>
                <w:shd w:val="clear" w:color="auto" w:fill="FFFFFF"/>
              </w:rPr>
              <w:t xml:space="preserve"> lessons with children exploring the meaning of </w:t>
            </w:r>
            <w:r w:rsidR="00AE7DA9" w:rsidRPr="00AE7DA9">
              <w:rPr>
                <w:rFonts w:ascii="Arial" w:hAnsi="Arial" w:cs="Arial"/>
                <w:shd w:val="clear" w:color="auto" w:fill="FFFFFF"/>
              </w:rPr>
              <w:t>concepts such as liberty, democracy and tolerance</w:t>
            </w:r>
            <w:r w:rsidR="004F37F9">
              <w:rPr>
                <w:rFonts w:ascii="Arial" w:hAnsi="Arial" w:cs="Arial"/>
                <w:shd w:val="clear" w:color="auto" w:fill="FFFFFF"/>
              </w:rPr>
              <w:t>.</w:t>
            </w:r>
          </w:p>
          <w:p w14:paraId="463AF2AD" w14:textId="57F72FA4" w:rsidR="00162DA5" w:rsidRPr="00530347" w:rsidRDefault="00162DA5" w:rsidP="00530347">
            <w:pPr>
              <w:jc w:val="both"/>
              <w:rPr>
                <w:rFonts w:ascii="Arial" w:hAnsi="Arial" w:cs="Arial"/>
                <w:shd w:val="clear" w:color="auto" w:fill="FFFFFF"/>
              </w:rPr>
            </w:pPr>
          </w:p>
        </w:tc>
      </w:tr>
      <w:tr w:rsidR="0071630C" w14:paraId="3D8C7F2A" w14:textId="77777777" w:rsidTr="00BF2E81">
        <w:trPr>
          <w:jc w:val="center"/>
        </w:trPr>
        <w:tc>
          <w:tcPr>
            <w:tcW w:w="10456" w:type="dxa"/>
            <w:shd w:val="clear" w:color="auto" w:fill="990033"/>
          </w:tcPr>
          <w:p w14:paraId="729E4A12" w14:textId="2FA72715" w:rsidR="0071630C" w:rsidRPr="00FF5394" w:rsidRDefault="0071630C" w:rsidP="00084B38">
            <w:pPr>
              <w:jc w:val="center"/>
              <w:rPr>
                <w:rFonts w:ascii="Arial" w:hAnsi="Arial" w:cs="Arial"/>
                <w:b/>
                <w:bCs/>
              </w:rPr>
            </w:pPr>
            <w:r>
              <w:rPr>
                <w:rFonts w:ascii="Arial" w:hAnsi="Arial" w:cs="Arial"/>
                <w:b/>
                <w:bCs/>
              </w:rPr>
              <w:t>Enrichment Opportunities</w:t>
            </w:r>
          </w:p>
        </w:tc>
      </w:tr>
      <w:tr w:rsidR="0071630C" w14:paraId="13935B6B" w14:textId="77777777" w:rsidTr="00BF2E81">
        <w:trPr>
          <w:jc w:val="center"/>
        </w:trPr>
        <w:tc>
          <w:tcPr>
            <w:tcW w:w="10456" w:type="dxa"/>
          </w:tcPr>
          <w:p w14:paraId="3BB9CEA5" w14:textId="77777777" w:rsidR="00866927" w:rsidRDefault="00866927" w:rsidP="003D01C9">
            <w:pPr>
              <w:rPr>
                <w:rFonts w:ascii="Arial" w:hAnsi="Arial" w:cs="Arial"/>
              </w:rPr>
            </w:pPr>
          </w:p>
          <w:p w14:paraId="7D1E8416" w14:textId="77777777" w:rsidR="00866927" w:rsidRDefault="00866927" w:rsidP="00866927">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16BE3B7A" w14:textId="77777777" w:rsidR="00866927" w:rsidRDefault="00866927" w:rsidP="00866927">
            <w:pPr>
              <w:pStyle w:val="ListParagraph"/>
              <w:numPr>
                <w:ilvl w:val="0"/>
                <w:numId w:val="35"/>
              </w:numPr>
              <w:jc w:val="both"/>
              <w:rPr>
                <w:rFonts w:ascii="Arial" w:hAnsi="Arial" w:cs="Arial"/>
              </w:rPr>
            </w:pPr>
            <w:r>
              <w:rPr>
                <w:rFonts w:ascii="Arial" w:hAnsi="Arial" w:cs="Arial"/>
              </w:rPr>
              <w:t>Theme weeks – STEAM week, World Religion Week, Growing Up Week</w:t>
            </w:r>
          </w:p>
          <w:p w14:paraId="1AFC77FC"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WOW days at the entry and exit points of topics – art gallery exhibitions, workshops, dress up, food tasting </w:t>
            </w:r>
          </w:p>
          <w:p w14:paraId="6293CF05" w14:textId="77777777" w:rsidR="00866927" w:rsidRDefault="00866927" w:rsidP="00866927">
            <w:pPr>
              <w:pStyle w:val="ListParagraph"/>
              <w:numPr>
                <w:ilvl w:val="0"/>
                <w:numId w:val="35"/>
              </w:numPr>
              <w:jc w:val="both"/>
              <w:rPr>
                <w:rFonts w:ascii="Arial" w:hAnsi="Arial" w:cs="Arial"/>
              </w:rPr>
            </w:pPr>
            <w:r>
              <w:rPr>
                <w:rFonts w:ascii="Arial" w:hAnsi="Arial" w:cs="Arial"/>
              </w:rPr>
              <w:t>Celebration afternoons to celebrate and exhibit our learning with the wider community</w:t>
            </w:r>
          </w:p>
          <w:p w14:paraId="5B79CFCD" w14:textId="77777777" w:rsidR="00866927" w:rsidRDefault="00866927" w:rsidP="00866927">
            <w:pPr>
              <w:pStyle w:val="ListParagraph"/>
              <w:numPr>
                <w:ilvl w:val="0"/>
                <w:numId w:val="35"/>
              </w:numPr>
              <w:jc w:val="both"/>
              <w:rPr>
                <w:rFonts w:ascii="Arial" w:hAnsi="Arial" w:cs="Arial"/>
              </w:rPr>
            </w:pPr>
            <w:r>
              <w:rPr>
                <w:rFonts w:ascii="Arial" w:hAnsi="Arial" w:cs="Arial"/>
              </w:rPr>
              <w:t>Invite visitor’s in – local artists, historians</w:t>
            </w:r>
          </w:p>
          <w:p w14:paraId="6B25D545"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Educational visits, workshops and residential trips – art galleries and museums </w:t>
            </w:r>
          </w:p>
          <w:p w14:paraId="2573A431"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606EA379" w14:textId="77777777" w:rsidR="00866927" w:rsidRDefault="00866927" w:rsidP="00866927">
            <w:pPr>
              <w:pStyle w:val="ListParagraph"/>
              <w:numPr>
                <w:ilvl w:val="0"/>
                <w:numId w:val="35"/>
              </w:numPr>
              <w:jc w:val="both"/>
              <w:rPr>
                <w:rFonts w:ascii="Arial" w:hAnsi="Arial" w:cs="Arial"/>
              </w:rPr>
            </w:pPr>
            <w:r>
              <w:rPr>
                <w:rFonts w:ascii="Arial" w:hAnsi="Arial" w:cs="Arial"/>
              </w:rPr>
              <w:lastRenderedPageBreak/>
              <w:t>Enterprise week – Y5/6 Fiver Challenge</w:t>
            </w:r>
          </w:p>
          <w:p w14:paraId="0F82313A" w14:textId="77777777" w:rsidR="00866927" w:rsidRDefault="00866927" w:rsidP="00866927">
            <w:pPr>
              <w:pStyle w:val="ListParagraph"/>
              <w:numPr>
                <w:ilvl w:val="0"/>
                <w:numId w:val="35"/>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10A73080" w14:textId="77777777" w:rsidR="00866927" w:rsidRDefault="00866927" w:rsidP="00866927">
            <w:pPr>
              <w:pStyle w:val="ListParagraph"/>
              <w:numPr>
                <w:ilvl w:val="0"/>
                <w:numId w:val="35"/>
              </w:numPr>
              <w:jc w:val="both"/>
              <w:rPr>
                <w:rFonts w:ascii="Arial" w:hAnsi="Arial" w:cs="Arial"/>
              </w:rPr>
            </w:pPr>
            <w:r>
              <w:rPr>
                <w:rFonts w:ascii="Arial" w:hAnsi="Arial" w:cs="Arial"/>
              </w:rPr>
              <w:t>Wider opportunities – Languages Day, Musical Instruments, Extra-curricular club offer</w:t>
            </w:r>
          </w:p>
          <w:p w14:paraId="78FC5B57" w14:textId="77777777" w:rsidR="00866927" w:rsidRDefault="00866927" w:rsidP="00866927">
            <w:pPr>
              <w:pStyle w:val="ListParagraph"/>
              <w:numPr>
                <w:ilvl w:val="0"/>
                <w:numId w:val="35"/>
              </w:numPr>
              <w:jc w:val="both"/>
              <w:rPr>
                <w:rFonts w:ascii="Arial" w:hAnsi="Arial" w:cs="Arial"/>
              </w:rPr>
            </w:pPr>
            <w:r>
              <w:rPr>
                <w:rFonts w:ascii="Arial" w:hAnsi="Arial" w:cs="Arial"/>
              </w:rPr>
              <w:t>Sporting events – inter and intra competitions with the collaborative schools and KSSP</w:t>
            </w:r>
          </w:p>
          <w:p w14:paraId="04490555" w14:textId="77777777" w:rsidR="00866927" w:rsidRDefault="00866927" w:rsidP="00866927">
            <w:pPr>
              <w:pStyle w:val="ListParagraph"/>
              <w:numPr>
                <w:ilvl w:val="0"/>
                <w:numId w:val="35"/>
              </w:numPr>
              <w:jc w:val="both"/>
              <w:rPr>
                <w:rFonts w:ascii="Arial" w:hAnsi="Arial" w:cs="Arial"/>
              </w:rPr>
            </w:pPr>
            <w:r>
              <w:rPr>
                <w:rFonts w:ascii="Arial" w:hAnsi="Arial" w:cs="Arial"/>
              </w:rPr>
              <w:t xml:space="preserve">Collaborative events with local schools </w:t>
            </w:r>
          </w:p>
          <w:p w14:paraId="005E3093" w14:textId="77777777" w:rsidR="00866927" w:rsidRPr="00C2273D" w:rsidRDefault="00866927" w:rsidP="00866927">
            <w:pPr>
              <w:pStyle w:val="ListParagraph"/>
              <w:numPr>
                <w:ilvl w:val="0"/>
                <w:numId w:val="35"/>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4EAA7A31" w14:textId="77777777" w:rsidR="00866927" w:rsidRDefault="00866927" w:rsidP="003D01C9">
            <w:pPr>
              <w:rPr>
                <w:rFonts w:ascii="Arial" w:hAnsi="Arial" w:cs="Arial"/>
              </w:rPr>
            </w:pPr>
          </w:p>
          <w:p w14:paraId="1E84C9C7" w14:textId="13823A0F" w:rsidR="0071630C" w:rsidRDefault="005D35EE" w:rsidP="003D01C9">
            <w:pPr>
              <w:rPr>
                <w:rFonts w:ascii="Arial" w:hAnsi="Arial" w:cs="Arial"/>
              </w:rPr>
            </w:pPr>
            <w:r w:rsidRPr="005D35EE">
              <w:rPr>
                <w:rFonts w:ascii="Arial" w:hAnsi="Arial" w:cs="Arial"/>
              </w:rPr>
              <w:t xml:space="preserve">At </w:t>
            </w:r>
            <w:r>
              <w:rPr>
                <w:rFonts w:ascii="Arial" w:hAnsi="Arial" w:cs="Arial"/>
              </w:rPr>
              <w:t>Roby Park,</w:t>
            </w:r>
            <w:r w:rsidRPr="005D35EE">
              <w:rPr>
                <w:rFonts w:ascii="Arial" w:hAnsi="Arial" w:cs="Arial"/>
              </w:rPr>
              <w:t xml:space="preserve"> every child has the chance to access enriching experiences, through a variety of ways. We plan for our lessons to be broad and enriching. In addition to this, we organise special events, visitors, off-curriculum days, and family events to enrich our pupils’ lives and chall</w:t>
            </w:r>
            <w:r>
              <w:rPr>
                <w:rFonts w:ascii="Arial" w:hAnsi="Arial" w:cs="Arial"/>
              </w:rPr>
              <w:t>enge them to aspire to be people</w:t>
            </w:r>
            <w:r w:rsidRPr="005D35EE">
              <w:rPr>
                <w:rFonts w:ascii="Arial" w:hAnsi="Arial" w:cs="Arial"/>
              </w:rPr>
              <w:t xml:space="preserve"> who leave a mark on the world.</w:t>
            </w:r>
            <w:r>
              <w:rPr>
                <w:rFonts w:ascii="Arial" w:hAnsi="Arial" w:cs="Arial"/>
              </w:rPr>
              <w:t xml:space="preserve"> Opportunities within the </w:t>
            </w:r>
            <w:r w:rsidR="00FC4C27">
              <w:rPr>
                <w:rFonts w:ascii="Arial" w:hAnsi="Arial" w:cs="Arial"/>
              </w:rPr>
              <w:t>English</w:t>
            </w:r>
            <w:r>
              <w:rPr>
                <w:rFonts w:ascii="Arial" w:hAnsi="Arial" w:cs="Arial"/>
              </w:rPr>
              <w:t xml:space="preserve"> curriculum </w:t>
            </w:r>
            <w:proofErr w:type="gramStart"/>
            <w:r>
              <w:rPr>
                <w:rFonts w:ascii="Arial" w:hAnsi="Arial" w:cs="Arial"/>
              </w:rPr>
              <w:t>are:</w:t>
            </w:r>
            <w:proofErr w:type="gramEnd"/>
            <w:r w:rsidR="00672352">
              <w:rPr>
                <w:rFonts w:ascii="Arial" w:hAnsi="Arial" w:cs="Arial"/>
              </w:rPr>
              <w:t xml:space="preserve"> W</w:t>
            </w:r>
            <w:r w:rsidR="00AE559A">
              <w:rPr>
                <w:rFonts w:ascii="Arial" w:hAnsi="Arial" w:cs="Arial"/>
              </w:rPr>
              <w:t>orld Book Day, Shakespeare Week</w:t>
            </w:r>
            <w:r w:rsidR="003D01C9">
              <w:rPr>
                <w:rFonts w:ascii="Arial" w:hAnsi="Arial" w:cs="Arial"/>
              </w:rPr>
              <w:t xml:space="preserve">, World </w:t>
            </w:r>
            <w:r w:rsidR="00672352">
              <w:rPr>
                <w:rFonts w:ascii="Arial" w:hAnsi="Arial" w:cs="Arial"/>
              </w:rPr>
              <w:t>Poetry Day</w:t>
            </w:r>
            <w:r w:rsidR="003D01C9">
              <w:rPr>
                <w:rFonts w:ascii="Arial" w:hAnsi="Arial" w:cs="Arial"/>
              </w:rPr>
              <w:t xml:space="preserve"> and parent workshops.</w:t>
            </w:r>
          </w:p>
          <w:p w14:paraId="51F73404" w14:textId="2BC7794A" w:rsidR="00537219" w:rsidRDefault="00537219" w:rsidP="003D01C9">
            <w:pPr>
              <w:rPr>
                <w:rFonts w:ascii="Arial" w:hAnsi="Arial" w:cs="Arial"/>
              </w:rPr>
            </w:pPr>
          </w:p>
        </w:tc>
      </w:tr>
      <w:tr w:rsidR="0071630C" w14:paraId="450C35BF" w14:textId="77777777" w:rsidTr="00BF2E81">
        <w:trPr>
          <w:jc w:val="center"/>
        </w:trPr>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lastRenderedPageBreak/>
              <w:t>Community Links</w:t>
            </w:r>
          </w:p>
        </w:tc>
      </w:tr>
      <w:tr w:rsidR="0071630C" w14:paraId="672C0539" w14:textId="77777777" w:rsidTr="00BF2E81">
        <w:trPr>
          <w:jc w:val="center"/>
        </w:trPr>
        <w:tc>
          <w:tcPr>
            <w:tcW w:w="10456" w:type="dxa"/>
          </w:tcPr>
          <w:p w14:paraId="46877D19" w14:textId="77777777" w:rsidR="00537219" w:rsidRDefault="00537219" w:rsidP="007737C8">
            <w:pPr>
              <w:rPr>
                <w:rFonts w:ascii="Arial" w:hAnsi="Arial" w:cs="Arial"/>
              </w:rPr>
            </w:pPr>
          </w:p>
          <w:p w14:paraId="1ABDB5EE" w14:textId="77777777" w:rsidR="00537219" w:rsidRDefault="005C67A4" w:rsidP="005100F9">
            <w:pPr>
              <w:jc w:val="both"/>
              <w:rPr>
                <w:rFonts w:ascii="Arial" w:hAnsi="Arial" w:cs="Arial"/>
              </w:rPr>
            </w:pPr>
            <w:r w:rsidRPr="005C67A4">
              <w:rPr>
                <w:rFonts w:ascii="Arial" w:hAnsi="Arial" w:cs="Arial"/>
              </w:rPr>
              <w:t>Involving parents in their children’s education helps to remove many misunderstandings and ambiguities about daily life in school.</w:t>
            </w:r>
            <w:r w:rsidR="007737C8">
              <w:rPr>
                <w:rFonts w:ascii="Arial" w:hAnsi="Arial" w:cs="Arial"/>
              </w:rPr>
              <w:t xml:space="preserve"> Parents are regularly invited into school for ‘Come and See’ workshops whereby they receive information relating to the focus and then witness learning and strategies first hand within the class room. </w:t>
            </w:r>
            <w:r w:rsidR="007737C8" w:rsidRPr="007737C8">
              <w:rPr>
                <w:rFonts w:ascii="Arial" w:hAnsi="Arial" w:cs="Arial"/>
              </w:rPr>
              <w:t xml:space="preserve">We work closely with a </w:t>
            </w:r>
            <w:r w:rsidR="007737C8">
              <w:rPr>
                <w:rFonts w:ascii="Arial" w:hAnsi="Arial" w:cs="Arial"/>
              </w:rPr>
              <w:t>book fair</w:t>
            </w:r>
            <w:r w:rsidR="007737C8" w:rsidRPr="007737C8">
              <w:rPr>
                <w:rFonts w:ascii="Arial" w:hAnsi="Arial" w:cs="Arial"/>
              </w:rPr>
              <w:t xml:space="preserve"> in raising the profile of </w:t>
            </w:r>
            <w:r w:rsidR="00FC4C27">
              <w:rPr>
                <w:rFonts w:ascii="Arial" w:hAnsi="Arial" w:cs="Arial"/>
              </w:rPr>
              <w:t>Reading</w:t>
            </w:r>
            <w:r w:rsidR="007737C8" w:rsidRPr="007737C8">
              <w:rPr>
                <w:rFonts w:ascii="Arial" w:hAnsi="Arial" w:cs="Arial"/>
              </w:rPr>
              <w:t xml:space="preserve"> to ensure we share the importance of </w:t>
            </w:r>
            <w:r w:rsidR="00FC4C27">
              <w:rPr>
                <w:rFonts w:ascii="Arial" w:hAnsi="Arial" w:cs="Arial"/>
              </w:rPr>
              <w:t>Reading</w:t>
            </w:r>
            <w:r w:rsidR="007737C8" w:rsidRPr="007737C8">
              <w:rPr>
                <w:rFonts w:ascii="Arial" w:hAnsi="Arial" w:cs="Arial"/>
              </w:rPr>
              <w:t xml:space="preserve"> with our parents, carers and wider community.</w:t>
            </w:r>
          </w:p>
          <w:p w14:paraId="0076C339" w14:textId="28BDF71C" w:rsidR="00162DA5" w:rsidRDefault="00162DA5" w:rsidP="005100F9">
            <w:pPr>
              <w:jc w:val="both"/>
              <w:rPr>
                <w:rFonts w:ascii="Arial" w:hAnsi="Arial" w:cs="Arial"/>
              </w:rPr>
            </w:pPr>
          </w:p>
        </w:tc>
      </w:tr>
      <w:tr w:rsidR="0071630C" w14:paraId="5B8FD287" w14:textId="77777777" w:rsidTr="00BF2E81">
        <w:trPr>
          <w:jc w:val="center"/>
        </w:trPr>
        <w:tc>
          <w:tcPr>
            <w:tcW w:w="10456" w:type="dxa"/>
            <w:shd w:val="clear" w:color="auto" w:fill="990033"/>
          </w:tcPr>
          <w:p w14:paraId="1ED1394C" w14:textId="1272FFA3" w:rsidR="0071630C" w:rsidRPr="00FF5394" w:rsidRDefault="00D46D36" w:rsidP="00084B38">
            <w:pPr>
              <w:jc w:val="center"/>
              <w:rPr>
                <w:rFonts w:ascii="Arial" w:hAnsi="Arial" w:cs="Arial"/>
                <w:b/>
                <w:bCs/>
              </w:rPr>
            </w:pPr>
            <w:r>
              <w:rPr>
                <w:rFonts w:ascii="Arial" w:hAnsi="Arial" w:cs="Arial"/>
                <w:b/>
                <w:bCs/>
              </w:rPr>
              <w:t>Wellbeing</w:t>
            </w:r>
          </w:p>
        </w:tc>
      </w:tr>
      <w:tr w:rsidR="0071630C" w14:paraId="21799ABF" w14:textId="77777777" w:rsidTr="00BF2E81">
        <w:trPr>
          <w:jc w:val="center"/>
        </w:trPr>
        <w:tc>
          <w:tcPr>
            <w:tcW w:w="10456" w:type="dxa"/>
          </w:tcPr>
          <w:p w14:paraId="115A8D72" w14:textId="77777777" w:rsidR="00537219" w:rsidRDefault="00537219" w:rsidP="00D46D36">
            <w:pPr>
              <w:jc w:val="both"/>
              <w:rPr>
                <w:rFonts w:ascii="Arial" w:hAnsi="Arial" w:cs="Arial"/>
              </w:rPr>
            </w:pPr>
          </w:p>
          <w:p w14:paraId="236BB506" w14:textId="56D70152" w:rsidR="00D46D36" w:rsidRDefault="00D46D36" w:rsidP="00D46D36">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760C5FF9" w14:textId="77777777" w:rsidR="00D46D36" w:rsidRDefault="00D46D36" w:rsidP="00D46D36">
            <w:pPr>
              <w:jc w:val="both"/>
              <w:rPr>
                <w:rFonts w:ascii="Arial" w:hAnsi="Arial" w:cs="Arial"/>
              </w:rPr>
            </w:pPr>
          </w:p>
          <w:p w14:paraId="53CAC785" w14:textId="77777777" w:rsidR="00D46D36" w:rsidRDefault="00D46D36" w:rsidP="00D46D36">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2CE9E10F" w:rsidR="0071630C" w:rsidRDefault="0071630C" w:rsidP="003D01C9">
            <w:pPr>
              <w:rPr>
                <w:rFonts w:ascii="Arial" w:hAnsi="Arial" w:cs="Arial"/>
              </w:rPr>
            </w:pPr>
          </w:p>
        </w:tc>
      </w:tr>
    </w:tbl>
    <w:p w14:paraId="04FACC9A" w14:textId="77777777" w:rsidR="0071630C" w:rsidRDefault="0071630C" w:rsidP="0071630C">
      <w:pPr>
        <w:rPr>
          <w:rFonts w:ascii="Arial" w:hAnsi="Arial" w:cs="Arial"/>
        </w:rPr>
      </w:pPr>
    </w:p>
    <w:p w14:paraId="7C911000" w14:textId="156EF3C2"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71630C">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C2809" w14:paraId="18355FE7" w14:textId="77777777" w:rsidTr="00BF2E81">
        <w:trPr>
          <w:jc w:val="center"/>
        </w:trPr>
        <w:tc>
          <w:tcPr>
            <w:tcW w:w="10456" w:type="dxa"/>
            <w:shd w:val="clear" w:color="auto" w:fill="990033"/>
          </w:tcPr>
          <w:p w14:paraId="0DE7FF2F" w14:textId="5B7972A6" w:rsidR="00BC2809" w:rsidRDefault="00A521E3" w:rsidP="00084B38">
            <w:pPr>
              <w:jc w:val="center"/>
              <w:rPr>
                <w:rFonts w:ascii="Arial" w:hAnsi="Arial" w:cs="Arial"/>
                <w:b/>
                <w:bCs/>
              </w:rPr>
            </w:pPr>
            <w:r>
              <w:rPr>
                <w:rFonts w:ascii="Arial" w:hAnsi="Arial" w:cs="Arial"/>
                <w:b/>
                <w:bCs/>
              </w:rPr>
              <w:t>Assessment</w:t>
            </w:r>
          </w:p>
        </w:tc>
      </w:tr>
      <w:tr w:rsidR="00BC2809" w14:paraId="3FD1DFD5" w14:textId="77777777" w:rsidTr="00BF2E81">
        <w:trPr>
          <w:jc w:val="center"/>
        </w:trPr>
        <w:tc>
          <w:tcPr>
            <w:tcW w:w="10456" w:type="dxa"/>
            <w:shd w:val="clear" w:color="auto" w:fill="auto"/>
          </w:tcPr>
          <w:p w14:paraId="0D022397" w14:textId="77777777" w:rsidR="00537219" w:rsidRDefault="00537219" w:rsidP="00BC2809">
            <w:pPr>
              <w:jc w:val="both"/>
              <w:rPr>
                <w:rFonts w:ascii="Arial" w:hAnsi="Arial" w:cs="Arial"/>
                <w:bCs/>
              </w:rPr>
            </w:pPr>
          </w:p>
          <w:p w14:paraId="7225AADA" w14:textId="77777777" w:rsidR="00A521E3" w:rsidRPr="00A521E3" w:rsidRDefault="00A521E3" w:rsidP="00A521E3">
            <w:pPr>
              <w:jc w:val="both"/>
              <w:rPr>
                <w:rFonts w:ascii="Arial" w:hAnsi="Arial" w:cs="Arial"/>
                <w:bCs/>
                <w:color w:val="990033"/>
              </w:rPr>
            </w:pPr>
            <w:r w:rsidRPr="00A521E3">
              <w:rPr>
                <w:rFonts w:ascii="Arial" w:hAnsi="Arial" w:cs="Arial"/>
                <w:bCs/>
                <w:color w:val="990033"/>
              </w:rPr>
              <w:t>Formative</w:t>
            </w:r>
          </w:p>
          <w:p w14:paraId="2A185EDD" w14:textId="77777777" w:rsidR="00A521E3" w:rsidRPr="00A521E3" w:rsidRDefault="00A521E3" w:rsidP="00A521E3">
            <w:pPr>
              <w:jc w:val="both"/>
              <w:rPr>
                <w:rFonts w:ascii="Arial" w:hAnsi="Arial" w:cs="Arial"/>
                <w:bCs/>
              </w:rPr>
            </w:pPr>
            <w:r w:rsidRPr="00A521E3">
              <w:rPr>
                <w:rFonts w:ascii="Arial" w:hAnsi="Arial" w:cs="Arial"/>
                <w:bCs/>
              </w:rPr>
              <w:t>•</w:t>
            </w:r>
            <w:r w:rsidRPr="00A521E3">
              <w:rPr>
                <w:rFonts w:ascii="Arial" w:hAnsi="Arial" w:cs="Arial"/>
                <w:bCs/>
              </w:rPr>
              <w:tab/>
              <w:t>Daily formative assessment is built into the Ready Steady Spell teaching sequence and the workbooks have a dedicated, daily opportunity to record formative assessment to be reinforced in the Ready Steady Spell: Go sessions</w:t>
            </w:r>
          </w:p>
          <w:p w14:paraId="03FC0CE5" w14:textId="77777777" w:rsidR="00A521E3" w:rsidRPr="00A521E3" w:rsidRDefault="00A521E3" w:rsidP="00A521E3">
            <w:pPr>
              <w:jc w:val="both"/>
              <w:rPr>
                <w:rFonts w:ascii="Arial" w:hAnsi="Arial" w:cs="Arial"/>
                <w:bCs/>
              </w:rPr>
            </w:pPr>
            <w:r w:rsidRPr="00A521E3">
              <w:rPr>
                <w:rFonts w:ascii="Arial" w:hAnsi="Arial" w:cs="Arial"/>
                <w:bCs/>
              </w:rPr>
              <w:t>•</w:t>
            </w:r>
            <w:r w:rsidRPr="00A521E3">
              <w:rPr>
                <w:rFonts w:ascii="Arial" w:hAnsi="Arial" w:cs="Arial"/>
                <w:bCs/>
              </w:rPr>
              <w:tab/>
              <w:t xml:space="preserve">The weekly Friday session allow opportunities to review and identify gaps in learning that will then be addressed in the Ready Steady Spell: Go additional sessions </w:t>
            </w:r>
          </w:p>
          <w:p w14:paraId="7787610A" w14:textId="77777777" w:rsidR="00A521E3" w:rsidRPr="00A521E3" w:rsidRDefault="00A521E3" w:rsidP="00A521E3">
            <w:pPr>
              <w:jc w:val="both"/>
              <w:rPr>
                <w:rFonts w:ascii="Arial" w:hAnsi="Arial" w:cs="Arial"/>
                <w:bCs/>
              </w:rPr>
            </w:pPr>
            <w:r w:rsidRPr="00A521E3">
              <w:rPr>
                <w:rFonts w:ascii="Arial" w:hAnsi="Arial" w:cs="Arial"/>
                <w:bCs/>
              </w:rPr>
              <w:t>•</w:t>
            </w:r>
            <w:r w:rsidRPr="00A521E3">
              <w:rPr>
                <w:rFonts w:ascii="Arial" w:hAnsi="Arial" w:cs="Arial"/>
                <w:bCs/>
              </w:rPr>
              <w:tab/>
              <w:t>Ongoing observations of children during the spelling lesson to inform gaps in learning and broader application of skills and knowledge across the curriculum</w:t>
            </w:r>
          </w:p>
          <w:p w14:paraId="1A74764A" w14:textId="77777777" w:rsidR="00A521E3" w:rsidRDefault="00A521E3" w:rsidP="00A521E3">
            <w:pPr>
              <w:jc w:val="both"/>
              <w:rPr>
                <w:rFonts w:ascii="Arial" w:hAnsi="Arial" w:cs="Arial"/>
                <w:bCs/>
              </w:rPr>
            </w:pPr>
          </w:p>
          <w:p w14:paraId="1FA2B126" w14:textId="5D302125" w:rsidR="00A521E3" w:rsidRPr="00A521E3" w:rsidRDefault="00A521E3" w:rsidP="00A521E3">
            <w:pPr>
              <w:jc w:val="both"/>
              <w:rPr>
                <w:rFonts w:ascii="Arial" w:hAnsi="Arial" w:cs="Arial"/>
                <w:bCs/>
                <w:color w:val="990033"/>
              </w:rPr>
            </w:pPr>
            <w:r w:rsidRPr="00A521E3">
              <w:rPr>
                <w:rFonts w:ascii="Arial" w:hAnsi="Arial" w:cs="Arial"/>
                <w:bCs/>
                <w:color w:val="990033"/>
              </w:rPr>
              <w:lastRenderedPageBreak/>
              <w:t>Summative</w:t>
            </w:r>
          </w:p>
          <w:p w14:paraId="3F72C3AA" w14:textId="77777777" w:rsidR="00A521E3" w:rsidRPr="00A521E3" w:rsidRDefault="00A521E3" w:rsidP="00A521E3">
            <w:pPr>
              <w:jc w:val="both"/>
              <w:rPr>
                <w:rFonts w:ascii="Arial" w:hAnsi="Arial" w:cs="Arial"/>
                <w:bCs/>
              </w:rPr>
            </w:pPr>
            <w:r w:rsidRPr="00A521E3">
              <w:rPr>
                <w:rFonts w:ascii="Arial" w:hAnsi="Arial" w:cs="Arial"/>
                <w:bCs/>
              </w:rPr>
              <w:t>•</w:t>
            </w:r>
            <w:r w:rsidRPr="00A521E3">
              <w:rPr>
                <w:rFonts w:ascii="Arial" w:hAnsi="Arial" w:cs="Arial"/>
                <w:bCs/>
              </w:rPr>
              <w:tab/>
              <w:t xml:space="preserve">Regular five or six weekly assessments take place as identified in the Ready Steady Spell progression document. These weeks will be used to assess progress and identify children who </w:t>
            </w:r>
            <w:proofErr w:type="gramStart"/>
            <w:r w:rsidRPr="00A521E3">
              <w:rPr>
                <w:rFonts w:ascii="Arial" w:hAnsi="Arial" w:cs="Arial"/>
                <w:bCs/>
              </w:rPr>
              <w:t>need  further</w:t>
            </w:r>
            <w:proofErr w:type="gramEnd"/>
            <w:r w:rsidRPr="00A521E3">
              <w:rPr>
                <w:rFonts w:ascii="Arial" w:hAnsi="Arial" w:cs="Arial"/>
                <w:bCs/>
              </w:rPr>
              <w:t xml:space="preserve"> group/individual support.</w:t>
            </w:r>
          </w:p>
          <w:p w14:paraId="6C9765E4" w14:textId="77777777" w:rsidR="00A521E3" w:rsidRDefault="00A521E3" w:rsidP="00A521E3">
            <w:pPr>
              <w:jc w:val="both"/>
              <w:rPr>
                <w:rFonts w:ascii="Arial" w:hAnsi="Arial" w:cs="Arial"/>
                <w:bCs/>
              </w:rPr>
            </w:pPr>
            <w:r w:rsidRPr="00A521E3">
              <w:rPr>
                <w:rFonts w:ascii="Arial" w:hAnsi="Arial" w:cs="Arial"/>
                <w:bCs/>
              </w:rPr>
              <w:t>•</w:t>
            </w:r>
            <w:r w:rsidRPr="00A521E3">
              <w:rPr>
                <w:rFonts w:ascii="Arial" w:hAnsi="Arial" w:cs="Arial"/>
                <w:bCs/>
              </w:rPr>
              <w:tab/>
              <w:t>The assessments will be shared with the English Lead/Assessment Lead/SLT to narrow attainment gaps between different groups of children, with a focus on the bottom 20%</w:t>
            </w:r>
          </w:p>
          <w:p w14:paraId="215B1F70" w14:textId="192B0D26" w:rsidR="00A521E3" w:rsidRPr="00A521E3" w:rsidRDefault="00A521E3" w:rsidP="00A521E3">
            <w:pPr>
              <w:jc w:val="both"/>
              <w:rPr>
                <w:rFonts w:ascii="Arial" w:hAnsi="Arial" w:cs="Arial"/>
                <w:bCs/>
              </w:rPr>
            </w:pPr>
          </w:p>
        </w:tc>
      </w:tr>
      <w:tr w:rsidR="0071630C" w14:paraId="2F5251F5" w14:textId="77777777" w:rsidTr="00BF2E81">
        <w:trPr>
          <w:jc w:val="center"/>
        </w:trPr>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lastRenderedPageBreak/>
              <w:t>Monitoring and Evaluation</w:t>
            </w:r>
          </w:p>
        </w:tc>
      </w:tr>
      <w:tr w:rsidR="0071630C" w14:paraId="3333E232" w14:textId="77777777" w:rsidTr="00BF2E81">
        <w:trPr>
          <w:jc w:val="center"/>
        </w:trPr>
        <w:tc>
          <w:tcPr>
            <w:tcW w:w="10456" w:type="dxa"/>
          </w:tcPr>
          <w:p w14:paraId="15E12672" w14:textId="36311264" w:rsidR="00D46D36" w:rsidRDefault="00D46D36" w:rsidP="008451A7">
            <w:pPr>
              <w:rPr>
                <w:rFonts w:ascii="Arial" w:hAnsi="Arial" w:cs="Arial"/>
              </w:rPr>
            </w:pPr>
          </w:p>
          <w:p w14:paraId="798CAC77" w14:textId="77777777" w:rsidR="00D46D36" w:rsidRDefault="00D46D36" w:rsidP="00D46D36">
            <w:pPr>
              <w:jc w:val="both"/>
              <w:rPr>
                <w:rFonts w:ascii="Arial" w:hAnsi="Arial" w:cs="Arial"/>
              </w:rPr>
            </w:pPr>
            <w:r>
              <w:rPr>
                <w:rFonts w:ascii="Arial" w:hAnsi="Arial" w:cs="Arial"/>
              </w:rPr>
              <w:t>Subject leads play an active role in the school self-evaluation cycle and throughout the year they will participate in:</w:t>
            </w:r>
          </w:p>
          <w:p w14:paraId="24C15542" w14:textId="77777777" w:rsidR="00D46D36" w:rsidRDefault="00D46D36" w:rsidP="00D46D36">
            <w:pPr>
              <w:pStyle w:val="ListParagraph"/>
              <w:numPr>
                <w:ilvl w:val="0"/>
                <w:numId w:val="37"/>
              </w:numPr>
              <w:jc w:val="both"/>
              <w:rPr>
                <w:rFonts w:ascii="Arial" w:hAnsi="Arial" w:cs="Arial"/>
              </w:rPr>
            </w:pPr>
            <w:r>
              <w:rPr>
                <w:rFonts w:ascii="Arial" w:hAnsi="Arial" w:cs="Arial"/>
              </w:rPr>
              <w:t>Ensure there is clear progression throughout the school</w:t>
            </w:r>
          </w:p>
          <w:p w14:paraId="27F07A8D" w14:textId="77777777" w:rsidR="00D46D36" w:rsidRDefault="00D46D36" w:rsidP="00D46D36">
            <w:pPr>
              <w:pStyle w:val="ListParagraph"/>
              <w:numPr>
                <w:ilvl w:val="0"/>
                <w:numId w:val="37"/>
              </w:numPr>
              <w:jc w:val="both"/>
              <w:rPr>
                <w:rFonts w:ascii="Arial" w:hAnsi="Arial" w:cs="Arial"/>
              </w:rPr>
            </w:pPr>
            <w:r>
              <w:rPr>
                <w:rFonts w:ascii="Arial" w:hAnsi="Arial" w:cs="Arial"/>
              </w:rPr>
              <w:t>Creation of termly data reports</w:t>
            </w:r>
          </w:p>
          <w:p w14:paraId="4F9A4831" w14:textId="77777777" w:rsidR="00D46D36" w:rsidRDefault="00D46D36" w:rsidP="00D46D36">
            <w:pPr>
              <w:pStyle w:val="ListParagraph"/>
              <w:numPr>
                <w:ilvl w:val="0"/>
                <w:numId w:val="37"/>
              </w:numPr>
              <w:jc w:val="both"/>
              <w:rPr>
                <w:rFonts w:ascii="Arial" w:hAnsi="Arial" w:cs="Arial"/>
              </w:rPr>
            </w:pPr>
            <w:r>
              <w:rPr>
                <w:rFonts w:ascii="Arial" w:hAnsi="Arial" w:cs="Arial"/>
              </w:rPr>
              <w:t>Reporting to SLT &amp; Governors</w:t>
            </w:r>
          </w:p>
          <w:p w14:paraId="6CD058E3" w14:textId="77777777" w:rsidR="00D46D36" w:rsidRDefault="00D46D36" w:rsidP="00D46D36">
            <w:pPr>
              <w:pStyle w:val="ListParagraph"/>
              <w:numPr>
                <w:ilvl w:val="0"/>
                <w:numId w:val="37"/>
              </w:numPr>
              <w:jc w:val="both"/>
              <w:rPr>
                <w:rFonts w:ascii="Arial" w:hAnsi="Arial" w:cs="Arial"/>
              </w:rPr>
            </w:pPr>
            <w:r>
              <w:rPr>
                <w:rFonts w:ascii="Arial" w:hAnsi="Arial" w:cs="Arial"/>
              </w:rPr>
              <w:t>Pupil voice</w:t>
            </w:r>
          </w:p>
          <w:p w14:paraId="0FEEFB8C" w14:textId="77777777" w:rsidR="00D46D36" w:rsidRDefault="00D46D36" w:rsidP="00D46D36">
            <w:pPr>
              <w:pStyle w:val="ListParagraph"/>
              <w:numPr>
                <w:ilvl w:val="0"/>
                <w:numId w:val="37"/>
              </w:numPr>
              <w:jc w:val="both"/>
              <w:rPr>
                <w:rFonts w:ascii="Arial" w:hAnsi="Arial" w:cs="Arial"/>
              </w:rPr>
            </w:pPr>
            <w:r>
              <w:rPr>
                <w:rFonts w:ascii="Arial" w:hAnsi="Arial" w:cs="Arial"/>
              </w:rPr>
              <w:t>Work samples</w:t>
            </w:r>
          </w:p>
          <w:p w14:paraId="5E34DFBB" w14:textId="77777777" w:rsidR="00D46D36" w:rsidRDefault="00D46D36" w:rsidP="00D46D36">
            <w:pPr>
              <w:pStyle w:val="ListParagraph"/>
              <w:numPr>
                <w:ilvl w:val="0"/>
                <w:numId w:val="37"/>
              </w:numPr>
              <w:jc w:val="both"/>
              <w:rPr>
                <w:rFonts w:ascii="Arial" w:hAnsi="Arial" w:cs="Arial"/>
              </w:rPr>
            </w:pPr>
            <w:r>
              <w:rPr>
                <w:rFonts w:ascii="Arial" w:hAnsi="Arial" w:cs="Arial"/>
              </w:rPr>
              <w:t>Learning exploration blinks</w:t>
            </w:r>
          </w:p>
          <w:p w14:paraId="2D77F9C7" w14:textId="77777777" w:rsidR="00D46D36" w:rsidRDefault="00D46D36" w:rsidP="00D46D36">
            <w:pPr>
              <w:pStyle w:val="ListParagraph"/>
              <w:numPr>
                <w:ilvl w:val="0"/>
                <w:numId w:val="37"/>
              </w:numPr>
              <w:jc w:val="both"/>
              <w:rPr>
                <w:rFonts w:ascii="Arial" w:hAnsi="Arial" w:cs="Arial"/>
              </w:rPr>
            </w:pPr>
            <w:r>
              <w:rPr>
                <w:rFonts w:ascii="Arial" w:hAnsi="Arial" w:cs="Arial"/>
              </w:rPr>
              <w:t>Developing cultural capital opportunities and events</w:t>
            </w:r>
          </w:p>
          <w:p w14:paraId="6EB60FE5" w14:textId="77777777" w:rsidR="00D46D36" w:rsidRDefault="00D46D36" w:rsidP="00D46D36">
            <w:pPr>
              <w:pStyle w:val="ListParagraph"/>
              <w:numPr>
                <w:ilvl w:val="0"/>
                <w:numId w:val="36"/>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598CC4C4" w14:textId="77777777" w:rsidR="00D46D36" w:rsidRDefault="00D46D36" w:rsidP="00D46D36">
            <w:pPr>
              <w:pStyle w:val="ListParagraph"/>
              <w:numPr>
                <w:ilvl w:val="0"/>
                <w:numId w:val="36"/>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1E184CF8" w:rsidR="00162DA5" w:rsidRDefault="00162DA5" w:rsidP="008451A7">
            <w:pPr>
              <w:rPr>
                <w:rFonts w:ascii="Arial" w:hAnsi="Arial" w:cs="Arial"/>
              </w:rPr>
            </w:pPr>
          </w:p>
        </w:tc>
      </w:tr>
      <w:tr w:rsidR="0071630C" w14:paraId="134302A1" w14:textId="77777777" w:rsidTr="00BF2E81">
        <w:trPr>
          <w:jc w:val="center"/>
        </w:trPr>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t>Review Date</w:t>
            </w:r>
          </w:p>
        </w:tc>
      </w:tr>
      <w:tr w:rsidR="0071630C" w14:paraId="05514A87" w14:textId="77777777" w:rsidTr="00BF2E81">
        <w:trPr>
          <w:jc w:val="center"/>
        </w:trPr>
        <w:tc>
          <w:tcPr>
            <w:tcW w:w="10456" w:type="dxa"/>
          </w:tcPr>
          <w:p w14:paraId="5A4AD437" w14:textId="77777777" w:rsidR="0071630C" w:rsidRDefault="0071630C" w:rsidP="00537219">
            <w:pPr>
              <w:jc w:val="both"/>
              <w:rPr>
                <w:rFonts w:ascii="Arial" w:hAnsi="Arial" w:cs="Arial"/>
              </w:rPr>
            </w:pPr>
          </w:p>
          <w:p w14:paraId="03BC2C88" w14:textId="77C39021" w:rsidR="00624A92" w:rsidRPr="001B085A" w:rsidRDefault="00624A92" w:rsidP="00624A92">
            <w:pPr>
              <w:rPr>
                <w:rFonts w:ascii="Arial" w:hAnsi="Arial" w:cs="Arial"/>
                <w:b/>
              </w:rPr>
            </w:pPr>
            <w:r w:rsidRPr="001B085A">
              <w:rPr>
                <w:rFonts w:ascii="Arial" w:hAnsi="Arial" w:cs="Arial"/>
                <w:b/>
              </w:rPr>
              <w:t xml:space="preserve">Policy Agreed: </w:t>
            </w:r>
            <w:r w:rsidR="00A15E37" w:rsidRPr="00A15E37">
              <w:rPr>
                <w:rFonts w:ascii="Arial" w:hAnsi="Arial" w:cs="Arial"/>
                <w:bCs/>
              </w:rPr>
              <w:t>September 2024</w:t>
            </w:r>
          </w:p>
          <w:p w14:paraId="65051C1F" w14:textId="7F1B1466" w:rsidR="00624A92" w:rsidRDefault="00624A92" w:rsidP="00624A92">
            <w:pPr>
              <w:rPr>
                <w:rFonts w:ascii="Arial" w:hAnsi="Arial" w:cs="Arial"/>
              </w:rPr>
            </w:pPr>
            <w:r w:rsidRPr="001B085A">
              <w:rPr>
                <w:rFonts w:ascii="Arial" w:hAnsi="Arial" w:cs="Arial"/>
                <w:b/>
              </w:rPr>
              <w:t xml:space="preserve">Policy Review: </w:t>
            </w:r>
            <w:r w:rsidR="00A15E37" w:rsidRPr="00A15E37">
              <w:rPr>
                <w:rFonts w:ascii="Arial" w:hAnsi="Arial" w:cs="Arial"/>
                <w:bCs/>
              </w:rPr>
              <w:t>September 2026</w:t>
            </w:r>
          </w:p>
          <w:p w14:paraId="0CC89037" w14:textId="35741E6E" w:rsidR="00624A92" w:rsidRDefault="00624A92" w:rsidP="00537219">
            <w:pPr>
              <w:jc w:val="both"/>
              <w:rPr>
                <w:rFonts w:ascii="Arial" w:hAnsi="Arial" w:cs="Arial"/>
              </w:rPr>
            </w:pPr>
          </w:p>
        </w:tc>
      </w:tr>
    </w:tbl>
    <w:p w14:paraId="6A894BB8" w14:textId="77777777" w:rsidR="0071630C" w:rsidRDefault="0071630C" w:rsidP="0071630C">
      <w:pPr>
        <w:rPr>
          <w:rFonts w:ascii="Arial" w:hAnsi="Arial" w:cs="Arial"/>
        </w:rPr>
      </w:pPr>
    </w:p>
    <w:p w14:paraId="48D29D59" w14:textId="77777777" w:rsidR="00925851" w:rsidRDefault="00925851" w:rsidP="00530347">
      <w:pPr>
        <w:tabs>
          <w:tab w:val="left" w:pos="2412"/>
        </w:tabs>
        <w:rPr>
          <w:rFonts w:ascii="Arial" w:hAnsi="Arial" w:cs="Arial"/>
          <w:b/>
          <w:bCs/>
        </w:rPr>
      </w:pPr>
    </w:p>
    <w:p w14:paraId="24BB01A2" w14:textId="77777777" w:rsidR="00925851" w:rsidRDefault="00925851" w:rsidP="00530347">
      <w:pPr>
        <w:tabs>
          <w:tab w:val="left" w:pos="2412"/>
        </w:tabs>
        <w:rPr>
          <w:rFonts w:ascii="Arial" w:hAnsi="Arial" w:cs="Arial"/>
          <w:b/>
          <w:bCs/>
        </w:rPr>
      </w:pPr>
    </w:p>
    <w:p w14:paraId="1CD884CC" w14:textId="77777777" w:rsidR="00925851" w:rsidRDefault="00925851" w:rsidP="00530347">
      <w:pPr>
        <w:tabs>
          <w:tab w:val="left" w:pos="2412"/>
        </w:tabs>
        <w:rPr>
          <w:rFonts w:ascii="Arial" w:hAnsi="Arial" w:cs="Arial"/>
          <w:b/>
          <w:bCs/>
        </w:rPr>
      </w:pPr>
    </w:p>
    <w:p w14:paraId="65D42FE4" w14:textId="77777777" w:rsidR="00925851" w:rsidRDefault="00925851" w:rsidP="00530347">
      <w:pPr>
        <w:tabs>
          <w:tab w:val="left" w:pos="2412"/>
        </w:tabs>
        <w:rPr>
          <w:rFonts w:ascii="Arial" w:hAnsi="Arial" w:cs="Arial"/>
          <w:b/>
          <w:bCs/>
        </w:rPr>
      </w:pPr>
    </w:p>
    <w:p w14:paraId="2177E8C9" w14:textId="77777777" w:rsidR="00925851" w:rsidRDefault="00925851" w:rsidP="00530347">
      <w:pPr>
        <w:tabs>
          <w:tab w:val="left" w:pos="2412"/>
        </w:tabs>
        <w:rPr>
          <w:rFonts w:ascii="Arial" w:hAnsi="Arial" w:cs="Arial"/>
          <w:b/>
          <w:bCs/>
        </w:rPr>
      </w:pPr>
    </w:p>
    <w:p w14:paraId="3E10003A" w14:textId="77777777" w:rsidR="00925851" w:rsidRDefault="00925851" w:rsidP="00530347">
      <w:pPr>
        <w:tabs>
          <w:tab w:val="left" w:pos="2412"/>
        </w:tabs>
        <w:rPr>
          <w:rFonts w:ascii="Arial" w:hAnsi="Arial" w:cs="Arial"/>
          <w:b/>
          <w:bCs/>
        </w:rPr>
      </w:pPr>
    </w:p>
    <w:p w14:paraId="2DD58C6A" w14:textId="77777777" w:rsidR="00925851" w:rsidRDefault="00925851" w:rsidP="00530347">
      <w:pPr>
        <w:tabs>
          <w:tab w:val="left" w:pos="2412"/>
        </w:tabs>
        <w:rPr>
          <w:rFonts w:ascii="Arial" w:hAnsi="Arial" w:cs="Arial"/>
          <w:b/>
          <w:bCs/>
        </w:rPr>
      </w:pPr>
    </w:p>
    <w:p w14:paraId="4FBBD40C" w14:textId="77777777" w:rsidR="00925851" w:rsidRDefault="00925851" w:rsidP="00530347">
      <w:pPr>
        <w:tabs>
          <w:tab w:val="left" w:pos="2412"/>
        </w:tabs>
        <w:rPr>
          <w:rFonts w:ascii="Arial" w:hAnsi="Arial" w:cs="Arial"/>
          <w:b/>
          <w:bCs/>
        </w:rPr>
      </w:pPr>
    </w:p>
    <w:p w14:paraId="11B70DC9" w14:textId="77777777" w:rsidR="00925851" w:rsidRDefault="00925851" w:rsidP="00530347">
      <w:pPr>
        <w:tabs>
          <w:tab w:val="left" w:pos="2412"/>
        </w:tabs>
        <w:rPr>
          <w:rFonts w:ascii="Arial" w:hAnsi="Arial" w:cs="Arial"/>
          <w:b/>
          <w:bCs/>
        </w:rPr>
      </w:pPr>
    </w:p>
    <w:p w14:paraId="13C7E8D9" w14:textId="77777777" w:rsidR="00925851" w:rsidRDefault="00925851" w:rsidP="00530347">
      <w:pPr>
        <w:tabs>
          <w:tab w:val="left" w:pos="2412"/>
        </w:tabs>
        <w:rPr>
          <w:rFonts w:ascii="Arial" w:hAnsi="Arial" w:cs="Arial"/>
          <w:b/>
          <w:bCs/>
        </w:rPr>
      </w:pPr>
    </w:p>
    <w:p w14:paraId="68D953EF" w14:textId="77777777" w:rsidR="00925851" w:rsidRDefault="00925851" w:rsidP="00530347">
      <w:pPr>
        <w:tabs>
          <w:tab w:val="left" w:pos="2412"/>
        </w:tabs>
        <w:rPr>
          <w:rFonts w:ascii="Arial" w:hAnsi="Arial" w:cs="Arial"/>
          <w:b/>
          <w:bCs/>
        </w:rPr>
      </w:pPr>
    </w:p>
    <w:p w14:paraId="6CCFF52E" w14:textId="77777777" w:rsidR="00925851" w:rsidRDefault="00925851" w:rsidP="00530347">
      <w:pPr>
        <w:tabs>
          <w:tab w:val="left" w:pos="2412"/>
        </w:tabs>
        <w:rPr>
          <w:rFonts w:ascii="Arial" w:hAnsi="Arial" w:cs="Arial"/>
          <w:b/>
          <w:bCs/>
        </w:rPr>
      </w:pPr>
    </w:p>
    <w:p w14:paraId="226DCD2D" w14:textId="77777777" w:rsidR="00925851" w:rsidRDefault="00925851" w:rsidP="00530347">
      <w:pPr>
        <w:tabs>
          <w:tab w:val="left" w:pos="2412"/>
        </w:tabs>
        <w:rPr>
          <w:rFonts w:ascii="Arial" w:hAnsi="Arial" w:cs="Arial"/>
          <w:b/>
          <w:bCs/>
        </w:rPr>
      </w:pPr>
    </w:p>
    <w:p w14:paraId="648AE488" w14:textId="77777777" w:rsidR="00925851" w:rsidRDefault="00925851" w:rsidP="00530347">
      <w:pPr>
        <w:tabs>
          <w:tab w:val="left" w:pos="2412"/>
        </w:tabs>
        <w:rPr>
          <w:rFonts w:ascii="Arial" w:hAnsi="Arial" w:cs="Arial"/>
          <w:b/>
          <w:bCs/>
        </w:rPr>
      </w:pPr>
    </w:p>
    <w:p w14:paraId="00CC61B4" w14:textId="77777777" w:rsidR="00925851" w:rsidRDefault="00925851" w:rsidP="00530347">
      <w:pPr>
        <w:tabs>
          <w:tab w:val="left" w:pos="2412"/>
        </w:tabs>
        <w:rPr>
          <w:rFonts w:ascii="Arial" w:hAnsi="Arial" w:cs="Arial"/>
          <w:b/>
          <w:bCs/>
        </w:rPr>
      </w:pPr>
    </w:p>
    <w:p w14:paraId="3EB36124" w14:textId="77777777" w:rsidR="00925851" w:rsidRDefault="00925851" w:rsidP="00530347">
      <w:pPr>
        <w:tabs>
          <w:tab w:val="left" w:pos="2412"/>
        </w:tabs>
        <w:rPr>
          <w:rFonts w:ascii="Arial" w:hAnsi="Arial" w:cs="Arial"/>
          <w:b/>
          <w:bCs/>
        </w:rPr>
      </w:pPr>
    </w:p>
    <w:p w14:paraId="2F2AF007" w14:textId="77777777" w:rsidR="00925851" w:rsidRDefault="00925851" w:rsidP="00530347">
      <w:pPr>
        <w:tabs>
          <w:tab w:val="left" w:pos="2412"/>
        </w:tabs>
        <w:rPr>
          <w:rFonts w:ascii="Arial" w:hAnsi="Arial" w:cs="Arial"/>
          <w:b/>
          <w:bCs/>
        </w:rPr>
      </w:pPr>
    </w:p>
    <w:p w14:paraId="4755C2C4" w14:textId="77777777" w:rsidR="00925851" w:rsidRDefault="00925851" w:rsidP="00530347">
      <w:pPr>
        <w:tabs>
          <w:tab w:val="left" w:pos="2412"/>
        </w:tabs>
        <w:rPr>
          <w:rFonts w:ascii="Arial" w:hAnsi="Arial" w:cs="Arial"/>
          <w:b/>
          <w:bCs/>
        </w:rPr>
      </w:pPr>
    </w:p>
    <w:p w14:paraId="4CB87232" w14:textId="77777777" w:rsidR="00925851" w:rsidRDefault="00925851" w:rsidP="00530347">
      <w:pPr>
        <w:tabs>
          <w:tab w:val="left" w:pos="2412"/>
        </w:tabs>
        <w:rPr>
          <w:rFonts w:ascii="Arial" w:hAnsi="Arial" w:cs="Arial"/>
          <w:b/>
          <w:bCs/>
        </w:rPr>
      </w:pPr>
    </w:p>
    <w:p w14:paraId="6EB00432" w14:textId="77777777" w:rsidR="00925851" w:rsidRDefault="00925851" w:rsidP="00530347">
      <w:pPr>
        <w:tabs>
          <w:tab w:val="left" w:pos="2412"/>
        </w:tabs>
        <w:rPr>
          <w:rFonts w:ascii="Arial" w:hAnsi="Arial" w:cs="Arial"/>
          <w:b/>
          <w:bCs/>
        </w:rPr>
      </w:pPr>
    </w:p>
    <w:p w14:paraId="507F5351" w14:textId="77777777" w:rsidR="00925851" w:rsidRDefault="00925851" w:rsidP="00530347">
      <w:pPr>
        <w:tabs>
          <w:tab w:val="left" w:pos="2412"/>
        </w:tabs>
        <w:rPr>
          <w:rFonts w:ascii="Arial" w:hAnsi="Arial" w:cs="Arial"/>
          <w:b/>
          <w:bCs/>
        </w:rPr>
      </w:pPr>
    </w:p>
    <w:p w14:paraId="48E422CA" w14:textId="77777777" w:rsidR="00925851" w:rsidRDefault="00925851" w:rsidP="00530347">
      <w:pPr>
        <w:tabs>
          <w:tab w:val="left" w:pos="2412"/>
        </w:tabs>
        <w:rPr>
          <w:rFonts w:ascii="Arial" w:hAnsi="Arial" w:cs="Arial"/>
          <w:b/>
          <w:bCs/>
        </w:rPr>
      </w:pPr>
    </w:p>
    <w:p w14:paraId="684CFD76" w14:textId="77777777" w:rsidR="00925851" w:rsidRDefault="00925851" w:rsidP="00530347">
      <w:pPr>
        <w:tabs>
          <w:tab w:val="left" w:pos="2412"/>
        </w:tabs>
        <w:rPr>
          <w:rFonts w:ascii="Arial" w:hAnsi="Arial" w:cs="Arial"/>
          <w:b/>
          <w:bCs/>
        </w:rPr>
      </w:pPr>
    </w:p>
    <w:p w14:paraId="7E3A60F0" w14:textId="77777777" w:rsidR="00925851" w:rsidRDefault="00925851" w:rsidP="00530347">
      <w:pPr>
        <w:tabs>
          <w:tab w:val="left" w:pos="2412"/>
        </w:tabs>
        <w:rPr>
          <w:rFonts w:ascii="Arial" w:hAnsi="Arial" w:cs="Arial"/>
          <w:b/>
          <w:bCs/>
        </w:rPr>
      </w:pPr>
    </w:p>
    <w:p w14:paraId="12650A2F" w14:textId="77777777" w:rsidR="00925851" w:rsidRDefault="00925851" w:rsidP="00530347">
      <w:pPr>
        <w:tabs>
          <w:tab w:val="left" w:pos="2412"/>
        </w:tabs>
        <w:rPr>
          <w:rFonts w:ascii="Arial" w:hAnsi="Arial" w:cs="Arial"/>
          <w:b/>
          <w:bCs/>
        </w:rPr>
      </w:pPr>
    </w:p>
    <w:p w14:paraId="6312C689" w14:textId="77777777" w:rsidR="00925851" w:rsidRDefault="00925851" w:rsidP="00530347">
      <w:pPr>
        <w:tabs>
          <w:tab w:val="left" w:pos="2412"/>
        </w:tabs>
        <w:rPr>
          <w:rFonts w:ascii="Arial" w:hAnsi="Arial" w:cs="Arial"/>
          <w:b/>
          <w:bCs/>
        </w:rPr>
      </w:pPr>
    </w:p>
    <w:p w14:paraId="4B67BBE7" w14:textId="77777777" w:rsidR="00925851" w:rsidRDefault="00925851" w:rsidP="00530347">
      <w:pPr>
        <w:tabs>
          <w:tab w:val="left" w:pos="2412"/>
        </w:tabs>
        <w:rPr>
          <w:rFonts w:ascii="Arial" w:hAnsi="Arial" w:cs="Arial"/>
          <w:b/>
          <w:bCs/>
        </w:rPr>
      </w:pPr>
    </w:p>
    <w:p w14:paraId="566A8873" w14:textId="77777777" w:rsidR="00925851" w:rsidRDefault="00925851" w:rsidP="00530347">
      <w:pPr>
        <w:tabs>
          <w:tab w:val="left" w:pos="2412"/>
        </w:tabs>
        <w:rPr>
          <w:rFonts w:ascii="Arial" w:hAnsi="Arial" w:cs="Arial"/>
          <w:b/>
          <w:bCs/>
        </w:rPr>
      </w:pPr>
    </w:p>
    <w:p w14:paraId="63D84C98" w14:textId="77777777" w:rsidR="00925851" w:rsidRDefault="00925851" w:rsidP="00530347">
      <w:pPr>
        <w:tabs>
          <w:tab w:val="left" w:pos="2412"/>
        </w:tabs>
        <w:rPr>
          <w:rFonts w:ascii="Arial" w:hAnsi="Arial" w:cs="Arial"/>
          <w:b/>
          <w:bCs/>
        </w:rPr>
      </w:pPr>
    </w:p>
    <w:p w14:paraId="0E232898" w14:textId="75D8FCD9" w:rsidR="00925851" w:rsidRDefault="00925851" w:rsidP="00530347">
      <w:pPr>
        <w:tabs>
          <w:tab w:val="left" w:pos="2412"/>
        </w:tabs>
        <w:rPr>
          <w:rFonts w:ascii="Arial" w:hAnsi="Arial" w:cs="Arial"/>
          <w:b/>
          <w:bCs/>
        </w:rPr>
      </w:pPr>
    </w:p>
    <w:p w14:paraId="2069026D" w14:textId="778ED128" w:rsidR="00925851" w:rsidRDefault="00925851" w:rsidP="00530347">
      <w:pPr>
        <w:tabs>
          <w:tab w:val="left" w:pos="2412"/>
        </w:tabs>
        <w:rPr>
          <w:rFonts w:ascii="Arial" w:hAnsi="Arial" w:cs="Arial"/>
          <w:b/>
          <w:bCs/>
        </w:rPr>
      </w:pPr>
    </w:p>
    <w:p w14:paraId="3CFAE943" w14:textId="00D38164" w:rsidR="00925851" w:rsidRDefault="00925851" w:rsidP="00530347">
      <w:pPr>
        <w:tabs>
          <w:tab w:val="left" w:pos="2412"/>
        </w:tabs>
        <w:rPr>
          <w:rFonts w:ascii="Arial" w:hAnsi="Arial" w:cs="Arial"/>
          <w:b/>
          <w:bCs/>
        </w:rPr>
      </w:pPr>
    </w:p>
    <w:p w14:paraId="4D1788D5" w14:textId="1AE9335E" w:rsidR="00925851" w:rsidRDefault="00925851" w:rsidP="00530347">
      <w:pPr>
        <w:tabs>
          <w:tab w:val="left" w:pos="2412"/>
        </w:tabs>
        <w:rPr>
          <w:rFonts w:ascii="Arial" w:hAnsi="Arial" w:cs="Arial"/>
          <w:b/>
          <w:bCs/>
        </w:rPr>
      </w:pPr>
    </w:p>
    <w:p w14:paraId="7F644FDF" w14:textId="46591D17" w:rsidR="00925851" w:rsidRDefault="00925851" w:rsidP="00530347">
      <w:pPr>
        <w:tabs>
          <w:tab w:val="left" w:pos="2412"/>
        </w:tabs>
        <w:rPr>
          <w:rFonts w:ascii="Arial" w:hAnsi="Arial" w:cs="Arial"/>
          <w:b/>
          <w:bCs/>
        </w:rPr>
      </w:pPr>
    </w:p>
    <w:p w14:paraId="63BDD797" w14:textId="0504ACB4" w:rsidR="00925851" w:rsidRDefault="00925851" w:rsidP="00530347">
      <w:pPr>
        <w:tabs>
          <w:tab w:val="left" w:pos="2412"/>
        </w:tabs>
        <w:rPr>
          <w:rFonts w:ascii="Arial" w:hAnsi="Arial" w:cs="Arial"/>
          <w:b/>
          <w:bCs/>
        </w:rPr>
      </w:pPr>
    </w:p>
    <w:p w14:paraId="1F6217A3" w14:textId="11317C12" w:rsidR="00925851" w:rsidRDefault="00925851" w:rsidP="00530347">
      <w:pPr>
        <w:tabs>
          <w:tab w:val="left" w:pos="2412"/>
        </w:tabs>
        <w:rPr>
          <w:rFonts w:ascii="Arial" w:hAnsi="Arial" w:cs="Arial"/>
          <w:b/>
          <w:bCs/>
        </w:rPr>
      </w:pPr>
    </w:p>
    <w:p w14:paraId="32716654" w14:textId="436F694D" w:rsidR="00925851" w:rsidRDefault="00925851" w:rsidP="00530347">
      <w:pPr>
        <w:tabs>
          <w:tab w:val="left" w:pos="2412"/>
        </w:tabs>
        <w:rPr>
          <w:rFonts w:ascii="Arial" w:hAnsi="Arial" w:cs="Arial"/>
          <w:b/>
          <w:bCs/>
        </w:rPr>
      </w:pPr>
    </w:p>
    <w:p w14:paraId="0C4EC267" w14:textId="4484AD4E" w:rsidR="00925851" w:rsidRDefault="00925851" w:rsidP="00530347">
      <w:pPr>
        <w:tabs>
          <w:tab w:val="left" w:pos="2412"/>
        </w:tabs>
        <w:rPr>
          <w:rFonts w:ascii="Arial" w:hAnsi="Arial" w:cs="Arial"/>
          <w:b/>
          <w:bCs/>
        </w:rPr>
      </w:pPr>
    </w:p>
    <w:sectPr w:rsidR="00925851" w:rsidSect="00EA717F">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F28C" w14:textId="77777777" w:rsidR="00CD4957" w:rsidRDefault="00CD4957" w:rsidP="0080530E">
      <w:r>
        <w:separator/>
      </w:r>
    </w:p>
  </w:endnote>
  <w:endnote w:type="continuationSeparator" w:id="0">
    <w:p w14:paraId="2B18E2A0" w14:textId="77777777" w:rsidR="00CD4957" w:rsidRDefault="00CD4957"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0588" w14:textId="77777777" w:rsidR="00CD4957" w:rsidRDefault="00CD4957" w:rsidP="0080530E">
      <w:r>
        <w:separator/>
      </w:r>
    </w:p>
  </w:footnote>
  <w:footnote w:type="continuationSeparator" w:id="0">
    <w:p w14:paraId="3C6F0A71" w14:textId="77777777" w:rsidR="00CD4957" w:rsidRDefault="00CD4957"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6CFA3D50" w:rsidR="00CC28EB" w:rsidRDefault="00BF2E81" w:rsidP="00E26846">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457646E3" wp14:editId="0402AE1F">
          <wp:simplePos x="0" y="0"/>
          <wp:positionH relativeFrom="column">
            <wp:posOffset>5976620</wp:posOffset>
          </wp:positionH>
          <wp:positionV relativeFrom="paragraph">
            <wp:posOffset>48895</wp:posOffset>
          </wp:positionV>
          <wp:extent cx="679450" cy="10096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58A4C14" wp14:editId="247939F4">
          <wp:simplePos x="0" y="0"/>
          <wp:positionH relativeFrom="column">
            <wp:posOffset>52070</wp:posOffset>
          </wp:positionH>
          <wp:positionV relativeFrom="paragraph">
            <wp:posOffset>48895</wp:posOffset>
          </wp:positionV>
          <wp:extent cx="679450" cy="100965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5FE2B883" w14:textId="6DDDB1C8" w:rsidR="00BF2E81" w:rsidRPr="00BA6464" w:rsidRDefault="00BF2E81" w:rsidP="00BF2E81">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05957E66" wp14:editId="49A62CCD">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p>
  <w:bookmarkEnd w:id="0"/>
  <w:p w14:paraId="2E3938D3" w14:textId="069932AC" w:rsidR="00CC28EB" w:rsidRPr="00F65CDB" w:rsidRDefault="00A521E3" w:rsidP="00D16587">
    <w:pPr>
      <w:pStyle w:val="Header"/>
      <w:jc w:val="center"/>
      <w:rPr>
        <w:sz w:val="36"/>
        <w:szCs w:val="36"/>
      </w:rPr>
    </w:pPr>
    <w:r>
      <w:rPr>
        <w:sz w:val="36"/>
        <w:szCs w:val="36"/>
      </w:rPr>
      <w:t>Spelling</w:t>
    </w:r>
    <w:r w:rsidR="00162DA5">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DA3747"/>
    <w:multiLevelType w:val="hybridMultilevel"/>
    <w:tmpl w:val="2EA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A3C22"/>
    <w:multiLevelType w:val="hybridMultilevel"/>
    <w:tmpl w:val="46BA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E346F"/>
    <w:multiLevelType w:val="hybridMultilevel"/>
    <w:tmpl w:val="63EEF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D22EA"/>
    <w:multiLevelType w:val="hybridMultilevel"/>
    <w:tmpl w:val="21DA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575B8E"/>
    <w:multiLevelType w:val="hybridMultilevel"/>
    <w:tmpl w:val="3D3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24F1B"/>
    <w:multiLevelType w:val="hybridMultilevel"/>
    <w:tmpl w:val="2EE8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91945"/>
    <w:multiLevelType w:val="hybridMultilevel"/>
    <w:tmpl w:val="5EA0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37CEF"/>
    <w:multiLevelType w:val="hybridMultilevel"/>
    <w:tmpl w:val="5A04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466901">
    <w:abstractNumId w:val="0"/>
  </w:num>
  <w:num w:numId="2" w16cid:durableId="1767339411">
    <w:abstractNumId w:val="31"/>
  </w:num>
  <w:num w:numId="3" w16cid:durableId="17395961">
    <w:abstractNumId w:val="29"/>
  </w:num>
  <w:num w:numId="4" w16cid:durableId="1464537913">
    <w:abstractNumId w:val="6"/>
  </w:num>
  <w:num w:numId="5" w16cid:durableId="1136414852">
    <w:abstractNumId w:val="13"/>
  </w:num>
  <w:num w:numId="6" w16cid:durableId="501698645">
    <w:abstractNumId w:val="2"/>
  </w:num>
  <w:num w:numId="7" w16cid:durableId="655960921">
    <w:abstractNumId w:val="34"/>
  </w:num>
  <w:num w:numId="8" w16cid:durableId="91584120">
    <w:abstractNumId w:val="14"/>
  </w:num>
  <w:num w:numId="9" w16cid:durableId="640617176">
    <w:abstractNumId w:val="21"/>
  </w:num>
  <w:num w:numId="10" w16cid:durableId="783697088">
    <w:abstractNumId w:val="35"/>
  </w:num>
  <w:num w:numId="11" w16cid:durableId="1279139347">
    <w:abstractNumId w:val="26"/>
  </w:num>
  <w:num w:numId="12" w16cid:durableId="2000693787">
    <w:abstractNumId w:val="15"/>
  </w:num>
  <w:num w:numId="13" w16cid:durableId="1830945630">
    <w:abstractNumId w:val="17"/>
  </w:num>
  <w:num w:numId="14" w16cid:durableId="1864249076">
    <w:abstractNumId w:val="4"/>
  </w:num>
  <w:num w:numId="15" w16cid:durableId="1914199082">
    <w:abstractNumId w:val="5"/>
  </w:num>
  <w:num w:numId="16" w16cid:durableId="283316474">
    <w:abstractNumId w:val="38"/>
  </w:num>
  <w:num w:numId="17" w16cid:durableId="2129271654">
    <w:abstractNumId w:val="19"/>
  </w:num>
  <w:num w:numId="18" w16cid:durableId="1281842859">
    <w:abstractNumId w:val="32"/>
  </w:num>
  <w:num w:numId="19" w16cid:durableId="1199703903">
    <w:abstractNumId w:val="30"/>
  </w:num>
  <w:num w:numId="20" w16cid:durableId="1530293716">
    <w:abstractNumId w:val="10"/>
  </w:num>
  <w:num w:numId="21" w16cid:durableId="853567094">
    <w:abstractNumId w:val="9"/>
  </w:num>
  <w:num w:numId="22" w16cid:durableId="1381124253">
    <w:abstractNumId w:val="20"/>
  </w:num>
  <w:num w:numId="23" w16cid:durableId="1669822913">
    <w:abstractNumId w:val="37"/>
  </w:num>
  <w:num w:numId="24" w16cid:durableId="244923941">
    <w:abstractNumId w:val="24"/>
  </w:num>
  <w:num w:numId="25" w16cid:durableId="2089308701">
    <w:abstractNumId w:val="1"/>
  </w:num>
  <w:num w:numId="26" w16cid:durableId="1781609955">
    <w:abstractNumId w:val="40"/>
  </w:num>
  <w:num w:numId="27" w16cid:durableId="1432967320">
    <w:abstractNumId w:val="8"/>
  </w:num>
  <w:num w:numId="28" w16cid:durableId="1758400321">
    <w:abstractNumId w:val="41"/>
  </w:num>
  <w:num w:numId="29" w16cid:durableId="1671832860">
    <w:abstractNumId w:val="28"/>
  </w:num>
  <w:num w:numId="30" w16cid:durableId="522593253">
    <w:abstractNumId w:val="23"/>
  </w:num>
  <w:num w:numId="31" w16cid:durableId="583297409">
    <w:abstractNumId w:val="11"/>
  </w:num>
  <w:num w:numId="32" w16cid:durableId="496772244">
    <w:abstractNumId w:val="16"/>
  </w:num>
  <w:num w:numId="33" w16cid:durableId="993945661">
    <w:abstractNumId w:val="18"/>
  </w:num>
  <w:num w:numId="34" w16cid:durableId="2126147920">
    <w:abstractNumId w:val="7"/>
  </w:num>
  <w:num w:numId="35" w16cid:durableId="87047273">
    <w:abstractNumId w:val="25"/>
  </w:num>
  <w:num w:numId="36" w16cid:durableId="1763987193">
    <w:abstractNumId w:val="36"/>
  </w:num>
  <w:num w:numId="37" w16cid:durableId="2121415702">
    <w:abstractNumId w:val="12"/>
  </w:num>
  <w:num w:numId="38" w16cid:durableId="2013295539">
    <w:abstractNumId w:val="33"/>
  </w:num>
  <w:num w:numId="39" w16cid:durableId="1028990128">
    <w:abstractNumId w:val="22"/>
  </w:num>
  <w:num w:numId="40" w16cid:durableId="1809591059">
    <w:abstractNumId w:val="3"/>
  </w:num>
  <w:num w:numId="41" w16cid:durableId="1085806040">
    <w:abstractNumId w:val="27"/>
  </w:num>
  <w:num w:numId="42" w16cid:durableId="12987286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4708E"/>
    <w:rsid w:val="00056FE1"/>
    <w:rsid w:val="00057DB0"/>
    <w:rsid w:val="00060C8F"/>
    <w:rsid w:val="00064DAE"/>
    <w:rsid w:val="00067751"/>
    <w:rsid w:val="00082C68"/>
    <w:rsid w:val="00085745"/>
    <w:rsid w:val="00090D97"/>
    <w:rsid w:val="00091C7B"/>
    <w:rsid w:val="000955C2"/>
    <w:rsid w:val="00096905"/>
    <w:rsid w:val="000B52B0"/>
    <w:rsid w:val="000B7BB9"/>
    <w:rsid w:val="000C09FC"/>
    <w:rsid w:val="000C5F7A"/>
    <w:rsid w:val="000D5A74"/>
    <w:rsid w:val="000E4556"/>
    <w:rsid w:val="000F7D46"/>
    <w:rsid w:val="00101BEC"/>
    <w:rsid w:val="00106F82"/>
    <w:rsid w:val="00113335"/>
    <w:rsid w:val="00115319"/>
    <w:rsid w:val="001163D0"/>
    <w:rsid w:val="00121AC3"/>
    <w:rsid w:val="00121FC2"/>
    <w:rsid w:val="001302FD"/>
    <w:rsid w:val="0013291C"/>
    <w:rsid w:val="00141F05"/>
    <w:rsid w:val="001575FD"/>
    <w:rsid w:val="00162DA5"/>
    <w:rsid w:val="00185994"/>
    <w:rsid w:val="001944B0"/>
    <w:rsid w:val="00196297"/>
    <w:rsid w:val="001A28CB"/>
    <w:rsid w:val="001A3FCD"/>
    <w:rsid w:val="001A7853"/>
    <w:rsid w:val="001B152F"/>
    <w:rsid w:val="001B5970"/>
    <w:rsid w:val="001C3D47"/>
    <w:rsid w:val="001E62A1"/>
    <w:rsid w:val="0020001F"/>
    <w:rsid w:val="00211A56"/>
    <w:rsid w:val="00215666"/>
    <w:rsid w:val="002203C9"/>
    <w:rsid w:val="002232F4"/>
    <w:rsid w:val="00225B65"/>
    <w:rsid w:val="00226802"/>
    <w:rsid w:val="00226AD8"/>
    <w:rsid w:val="00235504"/>
    <w:rsid w:val="0027117F"/>
    <w:rsid w:val="00283CB1"/>
    <w:rsid w:val="002905D3"/>
    <w:rsid w:val="002908E7"/>
    <w:rsid w:val="00293E52"/>
    <w:rsid w:val="002A0829"/>
    <w:rsid w:val="002A6E31"/>
    <w:rsid w:val="002B2BDD"/>
    <w:rsid w:val="002C1590"/>
    <w:rsid w:val="002C5CB2"/>
    <w:rsid w:val="002D7E4A"/>
    <w:rsid w:val="002E211D"/>
    <w:rsid w:val="002E7823"/>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A3B7D"/>
    <w:rsid w:val="003C1FB8"/>
    <w:rsid w:val="003C4C88"/>
    <w:rsid w:val="003D01C9"/>
    <w:rsid w:val="003D3541"/>
    <w:rsid w:val="003E3AD5"/>
    <w:rsid w:val="003F13EE"/>
    <w:rsid w:val="003F160E"/>
    <w:rsid w:val="0040744F"/>
    <w:rsid w:val="00415416"/>
    <w:rsid w:val="00417073"/>
    <w:rsid w:val="0043303B"/>
    <w:rsid w:val="0044208D"/>
    <w:rsid w:val="0044548F"/>
    <w:rsid w:val="00453BF8"/>
    <w:rsid w:val="00455230"/>
    <w:rsid w:val="00456706"/>
    <w:rsid w:val="00462D64"/>
    <w:rsid w:val="004711C7"/>
    <w:rsid w:val="00475581"/>
    <w:rsid w:val="00475666"/>
    <w:rsid w:val="00476449"/>
    <w:rsid w:val="00477717"/>
    <w:rsid w:val="0048271B"/>
    <w:rsid w:val="004836BC"/>
    <w:rsid w:val="00483A85"/>
    <w:rsid w:val="00483F91"/>
    <w:rsid w:val="00487D2F"/>
    <w:rsid w:val="00487FD1"/>
    <w:rsid w:val="00494313"/>
    <w:rsid w:val="00496218"/>
    <w:rsid w:val="004A12AC"/>
    <w:rsid w:val="004A44E4"/>
    <w:rsid w:val="004C3A0D"/>
    <w:rsid w:val="004C656C"/>
    <w:rsid w:val="004C68AB"/>
    <w:rsid w:val="004E0578"/>
    <w:rsid w:val="004E2E7E"/>
    <w:rsid w:val="004F0B20"/>
    <w:rsid w:val="004F37F9"/>
    <w:rsid w:val="004F4155"/>
    <w:rsid w:val="00501EBF"/>
    <w:rsid w:val="005049B2"/>
    <w:rsid w:val="005100F9"/>
    <w:rsid w:val="005175DA"/>
    <w:rsid w:val="0052240B"/>
    <w:rsid w:val="00530347"/>
    <w:rsid w:val="00535D8D"/>
    <w:rsid w:val="00537219"/>
    <w:rsid w:val="0055452F"/>
    <w:rsid w:val="005661BD"/>
    <w:rsid w:val="00572BC4"/>
    <w:rsid w:val="00572CEA"/>
    <w:rsid w:val="00577DAE"/>
    <w:rsid w:val="00596E90"/>
    <w:rsid w:val="005A1FBF"/>
    <w:rsid w:val="005A4F7C"/>
    <w:rsid w:val="005A5BF5"/>
    <w:rsid w:val="005A6F10"/>
    <w:rsid w:val="005C67A4"/>
    <w:rsid w:val="005D35EE"/>
    <w:rsid w:val="005E1E70"/>
    <w:rsid w:val="005E6467"/>
    <w:rsid w:val="005F68AA"/>
    <w:rsid w:val="006150A0"/>
    <w:rsid w:val="0061675F"/>
    <w:rsid w:val="006234B3"/>
    <w:rsid w:val="00624A92"/>
    <w:rsid w:val="00633453"/>
    <w:rsid w:val="0063475C"/>
    <w:rsid w:val="00634FAA"/>
    <w:rsid w:val="00640AFB"/>
    <w:rsid w:val="006471B1"/>
    <w:rsid w:val="00652076"/>
    <w:rsid w:val="00654049"/>
    <w:rsid w:val="006577AD"/>
    <w:rsid w:val="00672352"/>
    <w:rsid w:val="00674445"/>
    <w:rsid w:val="00680903"/>
    <w:rsid w:val="00681717"/>
    <w:rsid w:val="0068476D"/>
    <w:rsid w:val="00686491"/>
    <w:rsid w:val="00697F4D"/>
    <w:rsid w:val="006B6F71"/>
    <w:rsid w:val="006C650C"/>
    <w:rsid w:val="006D2529"/>
    <w:rsid w:val="006D5198"/>
    <w:rsid w:val="006D7BF3"/>
    <w:rsid w:val="006D7EF1"/>
    <w:rsid w:val="006E55A7"/>
    <w:rsid w:val="006F020A"/>
    <w:rsid w:val="006F7962"/>
    <w:rsid w:val="006F7FBB"/>
    <w:rsid w:val="00701D28"/>
    <w:rsid w:val="0070255C"/>
    <w:rsid w:val="0071630C"/>
    <w:rsid w:val="00732DF8"/>
    <w:rsid w:val="00740FD3"/>
    <w:rsid w:val="007430E3"/>
    <w:rsid w:val="00751218"/>
    <w:rsid w:val="00752491"/>
    <w:rsid w:val="0075330A"/>
    <w:rsid w:val="0076088A"/>
    <w:rsid w:val="0076683A"/>
    <w:rsid w:val="007737C8"/>
    <w:rsid w:val="00776AD0"/>
    <w:rsid w:val="00780740"/>
    <w:rsid w:val="00783981"/>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406D"/>
    <w:rsid w:val="00825827"/>
    <w:rsid w:val="00834D47"/>
    <w:rsid w:val="00835C53"/>
    <w:rsid w:val="008451A7"/>
    <w:rsid w:val="00853FBF"/>
    <w:rsid w:val="00866927"/>
    <w:rsid w:val="00871FBD"/>
    <w:rsid w:val="00874449"/>
    <w:rsid w:val="00886A98"/>
    <w:rsid w:val="00887F83"/>
    <w:rsid w:val="008906B3"/>
    <w:rsid w:val="0089482F"/>
    <w:rsid w:val="008A1A72"/>
    <w:rsid w:val="008B17C2"/>
    <w:rsid w:val="008B2753"/>
    <w:rsid w:val="008D2896"/>
    <w:rsid w:val="008D7213"/>
    <w:rsid w:val="00900E68"/>
    <w:rsid w:val="00903C6D"/>
    <w:rsid w:val="00904782"/>
    <w:rsid w:val="00904C2B"/>
    <w:rsid w:val="00912711"/>
    <w:rsid w:val="00913656"/>
    <w:rsid w:val="00925851"/>
    <w:rsid w:val="00926291"/>
    <w:rsid w:val="009447C1"/>
    <w:rsid w:val="00951548"/>
    <w:rsid w:val="0095643E"/>
    <w:rsid w:val="00966115"/>
    <w:rsid w:val="00971F86"/>
    <w:rsid w:val="00974F39"/>
    <w:rsid w:val="0097510A"/>
    <w:rsid w:val="00986DDA"/>
    <w:rsid w:val="009904E3"/>
    <w:rsid w:val="00991102"/>
    <w:rsid w:val="009B01CA"/>
    <w:rsid w:val="009B5C99"/>
    <w:rsid w:val="009C4541"/>
    <w:rsid w:val="009C63E0"/>
    <w:rsid w:val="009E16F7"/>
    <w:rsid w:val="009E605F"/>
    <w:rsid w:val="009F0397"/>
    <w:rsid w:val="00A12D64"/>
    <w:rsid w:val="00A15E37"/>
    <w:rsid w:val="00A20E7B"/>
    <w:rsid w:val="00A3709D"/>
    <w:rsid w:val="00A370BA"/>
    <w:rsid w:val="00A521E3"/>
    <w:rsid w:val="00A52924"/>
    <w:rsid w:val="00A52C52"/>
    <w:rsid w:val="00A53DA3"/>
    <w:rsid w:val="00A67A2F"/>
    <w:rsid w:val="00A67AAC"/>
    <w:rsid w:val="00A72468"/>
    <w:rsid w:val="00A72CE7"/>
    <w:rsid w:val="00A94A9A"/>
    <w:rsid w:val="00AA28A7"/>
    <w:rsid w:val="00AB55EA"/>
    <w:rsid w:val="00AD54C0"/>
    <w:rsid w:val="00AE2498"/>
    <w:rsid w:val="00AE559A"/>
    <w:rsid w:val="00AE7DA9"/>
    <w:rsid w:val="00AF3D36"/>
    <w:rsid w:val="00AF4A3C"/>
    <w:rsid w:val="00B11E8B"/>
    <w:rsid w:val="00B21C04"/>
    <w:rsid w:val="00B510CF"/>
    <w:rsid w:val="00B52CAA"/>
    <w:rsid w:val="00B6685B"/>
    <w:rsid w:val="00B67531"/>
    <w:rsid w:val="00B7289F"/>
    <w:rsid w:val="00B76EAB"/>
    <w:rsid w:val="00BA3AA0"/>
    <w:rsid w:val="00BA49F5"/>
    <w:rsid w:val="00BA6464"/>
    <w:rsid w:val="00BB0577"/>
    <w:rsid w:val="00BB3287"/>
    <w:rsid w:val="00BC2809"/>
    <w:rsid w:val="00BC50B3"/>
    <w:rsid w:val="00BE1BE2"/>
    <w:rsid w:val="00BF17F2"/>
    <w:rsid w:val="00BF2E81"/>
    <w:rsid w:val="00C00C2F"/>
    <w:rsid w:val="00C27E4C"/>
    <w:rsid w:val="00C31AAE"/>
    <w:rsid w:val="00C37BEA"/>
    <w:rsid w:val="00C409CD"/>
    <w:rsid w:val="00C50833"/>
    <w:rsid w:val="00C52460"/>
    <w:rsid w:val="00C73A10"/>
    <w:rsid w:val="00C9203D"/>
    <w:rsid w:val="00CB5751"/>
    <w:rsid w:val="00CC04C4"/>
    <w:rsid w:val="00CC28EB"/>
    <w:rsid w:val="00CD2B5A"/>
    <w:rsid w:val="00CD4957"/>
    <w:rsid w:val="00CD733F"/>
    <w:rsid w:val="00CE2F81"/>
    <w:rsid w:val="00CF0D9C"/>
    <w:rsid w:val="00D01D36"/>
    <w:rsid w:val="00D01DC7"/>
    <w:rsid w:val="00D03273"/>
    <w:rsid w:val="00D13263"/>
    <w:rsid w:val="00D16587"/>
    <w:rsid w:val="00D44436"/>
    <w:rsid w:val="00D458F4"/>
    <w:rsid w:val="00D46D36"/>
    <w:rsid w:val="00D47482"/>
    <w:rsid w:val="00D47848"/>
    <w:rsid w:val="00D52FE0"/>
    <w:rsid w:val="00D53295"/>
    <w:rsid w:val="00D54DEB"/>
    <w:rsid w:val="00D815B1"/>
    <w:rsid w:val="00D8166A"/>
    <w:rsid w:val="00D821DD"/>
    <w:rsid w:val="00D83F47"/>
    <w:rsid w:val="00D91247"/>
    <w:rsid w:val="00D93CB8"/>
    <w:rsid w:val="00DA1564"/>
    <w:rsid w:val="00DA460B"/>
    <w:rsid w:val="00DA72F5"/>
    <w:rsid w:val="00DB6A62"/>
    <w:rsid w:val="00DB7457"/>
    <w:rsid w:val="00DC6B70"/>
    <w:rsid w:val="00DC73FE"/>
    <w:rsid w:val="00DD08C5"/>
    <w:rsid w:val="00DD08D1"/>
    <w:rsid w:val="00DD6A7E"/>
    <w:rsid w:val="00DD7D0A"/>
    <w:rsid w:val="00DE2658"/>
    <w:rsid w:val="00DE2FC4"/>
    <w:rsid w:val="00DF2825"/>
    <w:rsid w:val="00E112C3"/>
    <w:rsid w:val="00E1501B"/>
    <w:rsid w:val="00E26075"/>
    <w:rsid w:val="00E26846"/>
    <w:rsid w:val="00E5034C"/>
    <w:rsid w:val="00E51115"/>
    <w:rsid w:val="00E55E5F"/>
    <w:rsid w:val="00E56881"/>
    <w:rsid w:val="00E7340B"/>
    <w:rsid w:val="00E73E35"/>
    <w:rsid w:val="00E76B80"/>
    <w:rsid w:val="00EA717F"/>
    <w:rsid w:val="00EC2B63"/>
    <w:rsid w:val="00ED229B"/>
    <w:rsid w:val="00ED49F3"/>
    <w:rsid w:val="00EE64F7"/>
    <w:rsid w:val="00EE6D78"/>
    <w:rsid w:val="00EF1964"/>
    <w:rsid w:val="00EF31AB"/>
    <w:rsid w:val="00F004AF"/>
    <w:rsid w:val="00F07A34"/>
    <w:rsid w:val="00F110BC"/>
    <w:rsid w:val="00F12C20"/>
    <w:rsid w:val="00F13B95"/>
    <w:rsid w:val="00F164C0"/>
    <w:rsid w:val="00F2751E"/>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A6D80"/>
    <w:rsid w:val="00FB73A4"/>
    <w:rsid w:val="00FC2630"/>
    <w:rsid w:val="00FC2F5C"/>
    <w:rsid w:val="00FC429C"/>
    <w:rsid w:val="00FC4C27"/>
    <w:rsid w:val="00FC716E"/>
    <w:rsid w:val="00FD465A"/>
    <w:rsid w:val="00FE5151"/>
    <w:rsid w:val="00FE5691"/>
    <w:rsid w:val="00FE5825"/>
    <w:rsid w:val="00FF2CD1"/>
    <w:rsid w:val="00FF45A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D46D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75316">
      <w:bodyDiv w:val="1"/>
      <w:marLeft w:val="0"/>
      <w:marRight w:val="0"/>
      <w:marTop w:val="0"/>
      <w:marBottom w:val="0"/>
      <w:divBdr>
        <w:top w:val="none" w:sz="0" w:space="0" w:color="auto"/>
        <w:left w:val="none" w:sz="0" w:space="0" w:color="auto"/>
        <w:bottom w:val="none" w:sz="0" w:space="0" w:color="auto"/>
        <w:right w:val="none" w:sz="0" w:space="0" w:color="auto"/>
      </w:divBdr>
    </w:div>
    <w:div w:id="12888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0</TotalTime>
  <Pages>8</Pages>
  <Words>2763</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3</cp:revision>
  <cp:lastPrinted>2018-03-27T13:27:00Z</cp:lastPrinted>
  <dcterms:created xsi:type="dcterms:W3CDTF">2024-04-03T09:53:00Z</dcterms:created>
  <dcterms:modified xsi:type="dcterms:W3CDTF">2024-08-24T07:20:00Z</dcterms:modified>
</cp:coreProperties>
</file>