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82774" w14:textId="5F5EED4C" w:rsidR="001D452F" w:rsidRDefault="00EF511C">
      <w:r w:rsidRPr="00EF511C">
        <w:rPr>
          <w:noProof/>
          <w:lang w:eastAsia="en-GB"/>
        </w:rPr>
        <w:drawing>
          <wp:anchor distT="0" distB="0" distL="114300" distR="114300" simplePos="0" relativeHeight="251661312" behindDoc="0" locked="0" layoutInCell="1" allowOverlap="1" wp14:anchorId="2DB9A06C" wp14:editId="373B01D9">
            <wp:simplePos x="0" y="0"/>
            <wp:positionH relativeFrom="column">
              <wp:posOffset>1728470</wp:posOffset>
            </wp:positionH>
            <wp:positionV relativeFrom="paragraph">
              <wp:posOffset>191135</wp:posOffset>
            </wp:positionV>
            <wp:extent cx="3334028" cy="4972050"/>
            <wp:effectExtent l="0" t="0" r="0" b="0"/>
            <wp:wrapNone/>
            <wp:docPr id="4" name="Picture 4"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4028" cy="497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E7F37" w14:textId="4CDD42F7" w:rsidR="001D452F" w:rsidRPr="001D452F" w:rsidRDefault="001D452F" w:rsidP="001D452F"/>
    <w:p w14:paraId="07F3350E" w14:textId="77777777" w:rsidR="001D452F" w:rsidRPr="001D452F" w:rsidRDefault="001D452F" w:rsidP="001D452F"/>
    <w:p w14:paraId="184705EC" w14:textId="77777777" w:rsidR="001D452F" w:rsidRPr="001D452F" w:rsidRDefault="001D452F" w:rsidP="001D452F"/>
    <w:p w14:paraId="77BAEC2C" w14:textId="77777777" w:rsidR="001D452F" w:rsidRPr="001D452F" w:rsidRDefault="001D452F" w:rsidP="001D452F"/>
    <w:p w14:paraId="59035216" w14:textId="77777777" w:rsidR="001D452F" w:rsidRPr="001D452F" w:rsidRDefault="001D452F" w:rsidP="001D452F"/>
    <w:p w14:paraId="6F710ACE" w14:textId="77777777" w:rsidR="001D452F" w:rsidRPr="001D452F" w:rsidRDefault="001D452F" w:rsidP="001D452F"/>
    <w:p w14:paraId="5EB8617E" w14:textId="77777777" w:rsidR="001D452F" w:rsidRPr="001D452F" w:rsidRDefault="001D452F" w:rsidP="001D452F"/>
    <w:p w14:paraId="628104E6" w14:textId="77777777" w:rsidR="001D452F" w:rsidRPr="001D452F" w:rsidRDefault="001D452F" w:rsidP="001D452F"/>
    <w:p w14:paraId="0AA5DB80" w14:textId="77777777" w:rsidR="001D452F" w:rsidRPr="001D452F" w:rsidRDefault="001D452F" w:rsidP="001D452F"/>
    <w:p w14:paraId="17E27F37" w14:textId="77777777" w:rsidR="001D452F" w:rsidRPr="001D452F" w:rsidRDefault="001D452F" w:rsidP="001D452F"/>
    <w:p w14:paraId="67371FEB" w14:textId="77777777" w:rsidR="001D452F" w:rsidRPr="001D452F" w:rsidRDefault="001D452F" w:rsidP="001D452F"/>
    <w:p w14:paraId="48D06A64" w14:textId="77777777" w:rsidR="001D452F" w:rsidRPr="001D452F" w:rsidRDefault="001D452F" w:rsidP="001D452F"/>
    <w:p w14:paraId="7E8E4701" w14:textId="77777777" w:rsidR="001D452F" w:rsidRPr="001D452F" w:rsidRDefault="001D452F" w:rsidP="001D452F"/>
    <w:p w14:paraId="3346F8E9" w14:textId="77777777" w:rsidR="001D452F" w:rsidRPr="001D452F" w:rsidRDefault="001D452F" w:rsidP="001D452F"/>
    <w:p w14:paraId="44C7CCC0" w14:textId="77777777" w:rsidR="001D452F" w:rsidRPr="001D452F" w:rsidRDefault="001D452F" w:rsidP="001D452F"/>
    <w:p w14:paraId="4006ADE1" w14:textId="77777777" w:rsidR="001D452F" w:rsidRPr="001D452F" w:rsidRDefault="001D452F" w:rsidP="001D452F"/>
    <w:p w14:paraId="5B495931" w14:textId="77777777" w:rsidR="001D452F" w:rsidRPr="001D452F" w:rsidRDefault="001D452F" w:rsidP="001D452F"/>
    <w:p w14:paraId="27EF9F71" w14:textId="77777777" w:rsidR="001D452F" w:rsidRPr="001D452F" w:rsidRDefault="001D452F" w:rsidP="001D452F"/>
    <w:p w14:paraId="2EC48872" w14:textId="2F87E234" w:rsidR="00753378" w:rsidRPr="00753378" w:rsidRDefault="007F03A4" w:rsidP="00753378">
      <w:pPr>
        <w:jc w:val="center"/>
        <w:rPr>
          <w:rFonts w:ascii="Arial" w:hAnsi="Arial" w:cs="Arial"/>
          <w:b/>
          <w:sz w:val="60"/>
          <w:szCs w:val="60"/>
        </w:rPr>
      </w:pPr>
      <w:r>
        <w:rPr>
          <w:rFonts w:ascii="Arial" w:hAnsi="Arial" w:cs="Arial"/>
          <w:b/>
          <w:sz w:val="60"/>
          <w:szCs w:val="60"/>
        </w:rPr>
        <w:t>Positive Behaviour &amp; Relationships</w:t>
      </w:r>
      <w:r w:rsidR="00753378" w:rsidRPr="00753378">
        <w:rPr>
          <w:rFonts w:ascii="Arial" w:hAnsi="Arial" w:cs="Arial"/>
          <w:b/>
          <w:sz w:val="60"/>
          <w:szCs w:val="60"/>
        </w:rPr>
        <w:t xml:space="preserve"> Policy</w:t>
      </w:r>
    </w:p>
    <w:p w14:paraId="44B34173" w14:textId="77777777" w:rsidR="00753378" w:rsidRDefault="00753378" w:rsidP="001D452F">
      <w:pPr>
        <w:pStyle w:val="Default"/>
        <w:jc w:val="center"/>
        <w:rPr>
          <w:sz w:val="32"/>
          <w:szCs w:val="32"/>
        </w:rPr>
      </w:pPr>
    </w:p>
    <w:p w14:paraId="569544A6" w14:textId="21551D1A" w:rsidR="008E3DAB" w:rsidRDefault="001D452F" w:rsidP="008E3DAB">
      <w:pPr>
        <w:pStyle w:val="Default"/>
        <w:jc w:val="center"/>
        <w:rPr>
          <w:sz w:val="32"/>
          <w:szCs w:val="32"/>
        </w:rPr>
      </w:pPr>
      <w:r>
        <w:rPr>
          <w:sz w:val="32"/>
          <w:szCs w:val="32"/>
        </w:rPr>
        <w:t xml:space="preserve">Written </w:t>
      </w:r>
      <w:r w:rsidR="00B74837">
        <w:rPr>
          <w:sz w:val="32"/>
          <w:szCs w:val="32"/>
        </w:rPr>
        <w:t>Sept</w:t>
      </w:r>
      <w:r w:rsidR="00EF511C">
        <w:rPr>
          <w:sz w:val="32"/>
          <w:szCs w:val="32"/>
        </w:rPr>
        <w:t xml:space="preserve"> 202</w:t>
      </w:r>
      <w:r w:rsidR="006C3CA2">
        <w:rPr>
          <w:sz w:val="32"/>
          <w:szCs w:val="32"/>
        </w:rPr>
        <w:t>4</w:t>
      </w:r>
    </w:p>
    <w:p w14:paraId="3283ADBA" w14:textId="77777777" w:rsidR="001D452F" w:rsidRDefault="001D452F" w:rsidP="001D452F">
      <w:pPr>
        <w:pStyle w:val="Default"/>
        <w:jc w:val="center"/>
        <w:rPr>
          <w:sz w:val="32"/>
          <w:szCs w:val="32"/>
        </w:rPr>
      </w:pPr>
    </w:p>
    <w:p w14:paraId="00AC8CDE" w14:textId="0EE12B6E" w:rsidR="001D452F" w:rsidRDefault="00774B53" w:rsidP="00753378">
      <w:pPr>
        <w:pStyle w:val="Default"/>
        <w:jc w:val="center"/>
        <w:rPr>
          <w:sz w:val="32"/>
          <w:szCs w:val="32"/>
        </w:rPr>
      </w:pPr>
      <w:r>
        <w:rPr>
          <w:sz w:val="32"/>
          <w:szCs w:val="32"/>
        </w:rPr>
        <w:t>Review</w:t>
      </w:r>
      <w:r w:rsidR="00753378">
        <w:rPr>
          <w:sz w:val="32"/>
          <w:szCs w:val="32"/>
        </w:rPr>
        <w:t xml:space="preserve"> </w:t>
      </w:r>
      <w:r w:rsidR="00B74837">
        <w:rPr>
          <w:sz w:val="32"/>
          <w:szCs w:val="32"/>
        </w:rPr>
        <w:t>Sept</w:t>
      </w:r>
      <w:r w:rsidR="00EF511C">
        <w:rPr>
          <w:sz w:val="32"/>
          <w:szCs w:val="32"/>
        </w:rPr>
        <w:t xml:space="preserve"> 202</w:t>
      </w:r>
      <w:r w:rsidR="006C3CA2">
        <w:rPr>
          <w:sz w:val="32"/>
          <w:szCs w:val="32"/>
        </w:rPr>
        <w:t>5</w:t>
      </w:r>
    </w:p>
    <w:p w14:paraId="76A4E162" w14:textId="77777777" w:rsidR="001D452F" w:rsidRDefault="001D452F" w:rsidP="001D452F">
      <w:pPr>
        <w:pStyle w:val="Default"/>
        <w:jc w:val="center"/>
        <w:rPr>
          <w:sz w:val="32"/>
          <w:szCs w:val="32"/>
        </w:rPr>
      </w:pPr>
    </w:p>
    <w:p w14:paraId="2E676A69" w14:textId="77777777" w:rsidR="001D452F" w:rsidRDefault="001D452F" w:rsidP="001D452F">
      <w:pPr>
        <w:pStyle w:val="Default"/>
        <w:jc w:val="center"/>
        <w:rPr>
          <w:sz w:val="32"/>
          <w:szCs w:val="32"/>
        </w:rPr>
      </w:pPr>
    </w:p>
    <w:p w14:paraId="6818590C" w14:textId="77777777" w:rsidR="00AC3E33" w:rsidRPr="006F190A" w:rsidRDefault="00AC3E33" w:rsidP="00AC3E33">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091D07B7" w14:textId="77777777" w:rsidR="00AC3E33" w:rsidRDefault="00AC3E33" w:rsidP="00AC3E33">
      <w:pPr>
        <w:pStyle w:val="Title"/>
        <w:jc w:val="left"/>
        <w:rPr>
          <w:b w:val="0"/>
          <w:sz w:val="32"/>
          <w:szCs w:val="32"/>
          <w:u w:val="none"/>
        </w:rPr>
      </w:pPr>
      <w:r>
        <w:rPr>
          <w:b w:val="0"/>
          <w:sz w:val="32"/>
          <w:szCs w:val="32"/>
          <w:u w:val="none"/>
        </w:rPr>
        <w:t>(Headteacher)</w:t>
      </w:r>
    </w:p>
    <w:p w14:paraId="39BDAF9A" w14:textId="77777777" w:rsidR="00AC3E33" w:rsidRDefault="00AC3E33" w:rsidP="00AC3E33">
      <w:pPr>
        <w:pStyle w:val="Title"/>
        <w:jc w:val="left"/>
        <w:rPr>
          <w:b w:val="0"/>
          <w:sz w:val="32"/>
          <w:szCs w:val="32"/>
          <w:u w:val="none"/>
        </w:rPr>
      </w:pPr>
    </w:p>
    <w:p w14:paraId="3D0682A8" w14:textId="07D71A81" w:rsidR="00AC3E33" w:rsidRDefault="00AC3E33" w:rsidP="00AC3E33">
      <w:pPr>
        <w:pStyle w:val="Title"/>
        <w:jc w:val="left"/>
        <w:rPr>
          <w:b w:val="0"/>
          <w:sz w:val="32"/>
          <w:szCs w:val="32"/>
          <w:u w:val="none"/>
        </w:rPr>
      </w:pPr>
      <w:r>
        <w:rPr>
          <w:b w:val="0"/>
          <w:sz w:val="32"/>
          <w:szCs w:val="32"/>
          <w:u w:val="none"/>
        </w:rPr>
        <w:t xml:space="preserve">Signed </w:t>
      </w:r>
      <w:r w:rsidR="00243254">
        <w:rPr>
          <w:b w:val="0"/>
          <w:sz w:val="32"/>
          <w:szCs w:val="32"/>
          <w:u w:val="none"/>
        </w:rPr>
        <w:t>–</w:t>
      </w:r>
      <w:r>
        <w:rPr>
          <w:b w:val="0"/>
          <w:sz w:val="32"/>
          <w:szCs w:val="32"/>
          <w:u w:val="none"/>
        </w:rPr>
        <w:t xml:space="preserve"> </w:t>
      </w:r>
      <w:r w:rsidR="00243254">
        <w:rPr>
          <w:rFonts w:ascii="Palace Script MT" w:hAnsi="Palace Script MT"/>
          <w:sz w:val="60"/>
          <w:szCs w:val="60"/>
          <w:u w:val="none"/>
        </w:rPr>
        <w:t>Mr Frank Walsh</w:t>
      </w:r>
    </w:p>
    <w:p w14:paraId="3DCF4D75" w14:textId="77777777" w:rsidR="00AC3E33" w:rsidRPr="00022EE9" w:rsidRDefault="00AC3E33" w:rsidP="00AC3E33">
      <w:pPr>
        <w:pStyle w:val="Title"/>
        <w:jc w:val="left"/>
        <w:rPr>
          <w:b w:val="0"/>
          <w:sz w:val="32"/>
          <w:szCs w:val="32"/>
          <w:u w:val="none"/>
        </w:rPr>
      </w:pPr>
      <w:r>
        <w:rPr>
          <w:b w:val="0"/>
          <w:sz w:val="32"/>
          <w:szCs w:val="32"/>
          <w:u w:val="none"/>
        </w:rPr>
        <w:t xml:space="preserve"> (Chair of Governors)</w:t>
      </w:r>
    </w:p>
    <w:p w14:paraId="5EAC85EB" w14:textId="77777777" w:rsidR="001D452F" w:rsidRDefault="001D452F" w:rsidP="001D452F">
      <w:pPr>
        <w:pStyle w:val="Default"/>
        <w:jc w:val="center"/>
        <w:rPr>
          <w:sz w:val="32"/>
          <w:szCs w:val="32"/>
        </w:rPr>
      </w:pPr>
    </w:p>
    <w:p w14:paraId="6AAC8252" w14:textId="77777777" w:rsidR="007F03A4" w:rsidRDefault="007F03A4" w:rsidP="007F03A4">
      <w:pPr>
        <w:jc w:val="center"/>
        <w:rPr>
          <w:rFonts w:ascii="Tahoma" w:hAnsi="Tahoma" w:cs="Tahoma"/>
          <w:b/>
          <w:u w:val="single"/>
        </w:rPr>
      </w:pPr>
    </w:p>
    <w:p w14:paraId="4CD8B926" w14:textId="77777777" w:rsidR="007F03A4" w:rsidRDefault="007F03A4" w:rsidP="007F03A4">
      <w:pPr>
        <w:jc w:val="center"/>
        <w:rPr>
          <w:rFonts w:ascii="Tahoma" w:hAnsi="Tahoma" w:cs="Tahoma"/>
          <w:b/>
          <w:u w:val="single"/>
        </w:rPr>
      </w:pPr>
    </w:p>
    <w:p w14:paraId="0DC11CF2" w14:textId="77777777" w:rsidR="007F03A4" w:rsidRDefault="007F03A4" w:rsidP="007F03A4">
      <w:pPr>
        <w:jc w:val="center"/>
        <w:rPr>
          <w:rFonts w:ascii="Tahoma" w:hAnsi="Tahoma" w:cs="Tahoma"/>
          <w:b/>
          <w:u w:val="single"/>
        </w:rPr>
      </w:pPr>
    </w:p>
    <w:p w14:paraId="050DEBA8" w14:textId="77777777" w:rsidR="007F03A4" w:rsidRDefault="007F03A4" w:rsidP="007F03A4">
      <w:pPr>
        <w:jc w:val="center"/>
        <w:rPr>
          <w:rFonts w:ascii="Tahoma" w:hAnsi="Tahoma" w:cs="Tahoma"/>
          <w:b/>
          <w:u w:val="single"/>
        </w:rPr>
      </w:pPr>
    </w:p>
    <w:p w14:paraId="6F46DF65" w14:textId="44803213" w:rsidR="007F03A4" w:rsidRPr="00766575" w:rsidRDefault="007F03A4" w:rsidP="007F03A4">
      <w:pPr>
        <w:jc w:val="center"/>
        <w:rPr>
          <w:rFonts w:ascii="Tahoma" w:hAnsi="Tahoma" w:cs="Tahoma"/>
          <w:b/>
          <w:u w:val="single"/>
        </w:rPr>
      </w:pPr>
      <w:r w:rsidRPr="00766575">
        <w:rPr>
          <w:rFonts w:ascii="Tahoma" w:hAnsi="Tahoma" w:cs="Tahoma"/>
          <w:b/>
          <w:u w:val="single"/>
        </w:rPr>
        <w:t>Contents</w:t>
      </w:r>
    </w:p>
    <w:p w14:paraId="0CF51543" w14:textId="77777777" w:rsidR="007F03A4" w:rsidRPr="00766575" w:rsidRDefault="007F03A4" w:rsidP="007F03A4">
      <w:pPr>
        <w:jc w:val="center"/>
        <w:rPr>
          <w:rFonts w:ascii="Tahoma" w:hAnsi="Tahoma" w:cs="Tahoma"/>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F03A4" w:rsidRPr="001B6AB5" w14:paraId="1D176AD2" w14:textId="77777777" w:rsidTr="00EF511C">
        <w:trPr>
          <w:jc w:val="center"/>
        </w:trPr>
        <w:tc>
          <w:tcPr>
            <w:tcW w:w="9639" w:type="dxa"/>
            <w:shd w:val="clear" w:color="auto" w:fill="990033"/>
          </w:tcPr>
          <w:p w14:paraId="313D70A6" w14:textId="77777777" w:rsidR="007F03A4" w:rsidRPr="001B6AB5" w:rsidRDefault="007F03A4" w:rsidP="001B6AB5">
            <w:pPr>
              <w:spacing w:after="0" w:line="240" w:lineRule="auto"/>
              <w:rPr>
                <w:rFonts w:cs="Tahoma"/>
              </w:rPr>
            </w:pPr>
            <w:r w:rsidRPr="001B6AB5">
              <w:rPr>
                <w:rFonts w:cs="Tahoma"/>
                <w:b/>
              </w:rPr>
              <w:t>Section 1:</w:t>
            </w:r>
            <w:r w:rsidRPr="001B6AB5">
              <w:rPr>
                <w:rFonts w:cs="Tahoma"/>
              </w:rPr>
              <w:t xml:space="preserve">  </w:t>
            </w:r>
            <w:r w:rsidRPr="001B6AB5">
              <w:rPr>
                <w:rFonts w:cs="Tahoma"/>
                <w:b/>
              </w:rPr>
              <w:t>Values and Aims</w:t>
            </w:r>
          </w:p>
        </w:tc>
      </w:tr>
      <w:tr w:rsidR="007F03A4" w:rsidRPr="001B6AB5" w14:paraId="41A8EDF1" w14:textId="77777777" w:rsidTr="00BC7098">
        <w:trPr>
          <w:jc w:val="center"/>
        </w:trPr>
        <w:tc>
          <w:tcPr>
            <w:tcW w:w="9639" w:type="dxa"/>
            <w:shd w:val="clear" w:color="auto" w:fill="auto"/>
          </w:tcPr>
          <w:p w14:paraId="2669BDF4" w14:textId="45574CC6" w:rsidR="007F03A4" w:rsidRPr="001B6AB5" w:rsidRDefault="007F03A4" w:rsidP="001B6AB5">
            <w:pPr>
              <w:spacing w:after="0" w:line="240" w:lineRule="auto"/>
              <w:rPr>
                <w:rFonts w:cs="Tahoma"/>
              </w:rPr>
            </w:pPr>
            <w:r w:rsidRPr="001B6AB5">
              <w:rPr>
                <w:rFonts w:cs="Tahoma"/>
              </w:rPr>
              <w:t>1.1 Aims</w:t>
            </w:r>
          </w:p>
        </w:tc>
      </w:tr>
      <w:tr w:rsidR="007F03A4" w:rsidRPr="001B6AB5" w14:paraId="56EE6C3A" w14:textId="77777777" w:rsidTr="00BC7098">
        <w:trPr>
          <w:jc w:val="center"/>
        </w:trPr>
        <w:tc>
          <w:tcPr>
            <w:tcW w:w="9639" w:type="dxa"/>
            <w:shd w:val="clear" w:color="auto" w:fill="auto"/>
          </w:tcPr>
          <w:p w14:paraId="08BD0827" w14:textId="41292331" w:rsidR="007F03A4" w:rsidRPr="001B6AB5" w:rsidRDefault="007F03A4" w:rsidP="001B6AB5">
            <w:pPr>
              <w:spacing w:after="0" w:line="240" w:lineRule="auto"/>
              <w:rPr>
                <w:rFonts w:cs="Tahoma"/>
              </w:rPr>
            </w:pPr>
            <w:r w:rsidRPr="001B6AB5">
              <w:rPr>
                <w:rFonts w:cs="Tahoma"/>
              </w:rPr>
              <w:t xml:space="preserve">1.2 </w:t>
            </w:r>
            <w:r w:rsidR="001B6AB5">
              <w:rPr>
                <w:rFonts w:cs="Tahoma"/>
              </w:rPr>
              <w:t>Roby Park</w:t>
            </w:r>
            <w:r w:rsidRPr="001B6AB5">
              <w:rPr>
                <w:rFonts w:cs="Tahoma"/>
              </w:rPr>
              <w:t xml:space="preserve"> Primary Mission Statement</w:t>
            </w:r>
          </w:p>
        </w:tc>
      </w:tr>
      <w:tr w:rsidR="007F03A4" w:rsidRPr="001B6AB5" w14:paraId="7E4E373F" w14:textId="77777777" w:rsidTr="00BC7098">
        <w:trPr>
          <w:jc w:val="center"/>
        </w:trPr>
        <w:tc>
          <w:tcPr>
            <w:tcW w:w="9639" w:type="dxa"/>
            <w:shd w:val="clear" w:color="auto" w:fill="auto"/>
          </w:tcPr>
          <w:p w14:paraId="13BABF6B" w14:textId="6237F1C7" w:rsidR="007F03A4" w:rsidRPr="001B6AB5" w:rsidRDefault="007F03A4" w:rsidP="001B6AB5">
            <w:pPr>
              <w:spacing w:after="0" w:line="240" w:lineRule="auto"/>
              <w:rPr>
                <w:rFonts w:cs="Tahoma"/>
              </w:rPr>
            </w:pPr>
            <w:r w:rsidRPr="001B6AB5">
              <w:rPr>
                <w:rFonts w:cs="Tahoma"/>
              </w:rPr>
              <w:t xml:space="preserve">1.3 Defining Acceptable Behaviour at </w:t>
            </w:r>
            <w:r w:rsidR="001B6AB5">
              <w:rPr>
                <w:rFonts w:cs="Tahoma"/>
              </w:rPr>
              <w:t>Roby Park</w:t>
            </w:r>
            <w:r w:rsidRPr="001B6AB5">
              <w:rPr>
                <w:rFonts w:cs="Tahoma"/>
              </w:rPr>
              <w:t xml:space="preserve"> Primary</w:t>
            </w:r>
          </w:p>
        </w:tc>
      </w:tr>
      <w:tr w:rsidR="007F03A4" w:rsidRPr="001B6AB5" w14:paraId="4D0B7DF5" w14:textId="77777777" w:rsidTr="00BC7098">
        <w:trPr>
          <w:jc w:val="center"/>
        </w:trPr>
        <w:tc>
          <w:tcPr>
            <w:tcW w:w="9639" w:type="dxa"/>
            <w:tcBorders>
              <w:bottom w:val="single" w:sz="4" w:space="0" w:color="auto"/>
            </w:tcBorders>
            <w:shd w:val="clear" w:color="auto" w:fill="auto"/>
          </w:tcPr>
          <w:p w14:paraId="74A730E4" w14:textId="17435D7A" w:rsidR="007F03A4" w:rsidRPr="001B6AB5" w:rsidRDefault="007F03A4" w:rsidP="001B6AB5">
            <w:pPr>
              <w:spacing w:after="0" w:line="240" w:lineRule="auto"/>
              <w:rPr>
                <w:rFonts w:cs="Tahoma"/>
              </w:rPr>
            </w:pPr>
            <w:r w:rsidRPr="001B6AB5">
              <w:rPr>
                <w:rFonts w:cs="Tahoma"/>
              </w:rPr>
              <w:t>1.</w:t>
            </w:r>
            <w:r w:rsidR="001B6AB5">
              <w:rPr>
                <w:rFonts w:cs="Tahoma"/>
              </w:rPr>
              <w:t>4</w:t>
            </w:r>
            <w:r w:rsidRPr="001B6AB5">
              <w:rPr>
                <w:rFonts w:cs="Tahoma"/>
              </w:rPr>
              <w:t xml:space="preserve"> Government Expectations of Behaviour Management </w:t>
            </w:r>
          </w:p>
        </w:tc>
      </w:tr>
      <w:tr w:rsidR="007F03A4" w:rsidRPr="001B6AB5" w14:paraId="15A89074" w14:textId="77777777" w:rsidTr="00EF511C">
        <w:trPr>
          <w:jc w:val="center"/>
        </w:trPr>
        <w:tc>
          <w:tcPr>
            <w:tcW w:w="9639" w:type="dxa"/>
            <w:shd w:val="clear" w:color="auto" w:fill="990033"/>
          </w:tcPr>
          <w:p w14:paraId="4CEC05D5" w14:textId="77777777" w:rsidR="007F03A4" w:rsidRPr="001B6AB5" w:rsidRDefault="007F03A4" w:rsidP="001B6AB5">
            <w:pPr>
              <w:spacing w:after="0" w:line="240" w:lineRule="auto"/>
              <w:rPr>
                <w:rFonts w:cs="Tahoma"/>
                <w:b/>
              </w:rPr>
            </w:pPr>
            <w:r w:rsidRPr="001B6AB5">
              <w:rPr>
                <w:rFonts w:cs="Tahoma"/>
                <w:b/>
              </w:rPr>
              <w:t>Section 2:  Professional Standards and the Curriculum</w:t>
            </w:r>
          </w:p>
        </w:tc>
      </w:tr>
      <w:tr w:rsidR="007F03A4" w:rsidRPr="001B6AB5" w14:paraId="4EB3FD43" w14:textId="77777777" w:rsidTr="00BC7098">
        <w:trPr>
          <w:jc w:val="center"/>
        </w:trPr>
        <w:tc>
          <w:tcPr>
            <w:tcW w:w="9639" w:type="dxa"/>
            <w:shd w:val="clear" w:color="auto" w:fill="auto"/>
          </w:tcPr>
          <w:p w14:paraId="7EBA5DF8" w14:textId="0E65C04E" w:rsidR="007F03A4" w:rsidRPr="001B6AB5" w:rsidRDefault="007F03A4" w:rsidP="001B6AB5">
            <w:pPr>
              <w:spacing w:after="0" w:line="240" w:lineRule="auto"/>
              <w:rPr>
                <w:rFonts w:cs="Tahoma"/>
              </w:rPr>
            </w:pPr>
            <w:r w:rsidRPr="001B6AB5">
              <w:rPr>
                <w:rFonts w:cs="Tahoma"/>
              </w:rPr>
              <w:t>2.1 What You Should Expect from our Staff Team</w:t>
            </w:r>
          </w:p>
        </w:tc>
      </w:tr>
      <w:tr w:rsidR="007F03A4" w:rsidRPr="001B6AB5" w14:paraId="4806B301" w14:textId="77777777" w:rsidTr="00BC7098">
        <w:trPr>
          <w:jc w:val="center"/>
        </w:trPr>
        <w:tc>
          <w:tcPr>
            <w:tcW w:w="9639" w:type="dxa"/>
            <w:shd w:val="clear" w:color="auto" w:fill="auto"/>
          </w:tcPr>
          <w:p w14:paraId="6A07CB14" w14:textId="708F1F8A" w:rsidR="007F03A4" w:rsidRPr="001B6AB5" w:rsidRDefault="007F03A4" w:rsidP="001B6AB5">
            <w:pPr>
              <w:spacing w:after="0" w:line="240" w:lineRule="auto"/>
              <w:rPr>
                <w:rFonts w:cs="Tahoma"/>
              </w:rPr>
            </w:pPr>
            <w:r w:rsidRPr="001B6AB5">
              <w:rPr>
                <w:rFonts w:cs="Tahoma"/>
              </w:rPr>
              <w:t>2.2 Delivering the Curriculum</w:t>
            </w:r>
          </w:p>
        </w:tc>
      </w:tr>
      <w:tr w:rsidR="007F03A4" w:rsidRPr="001B6AB5" w14:paraId="79575F35" w14:textId="77777777" w:rsidTr="00BC7098">
        <w:trPr>
          <w:jc w:val="center"/>
        </w:trPr>
        <w:tc>
          <w:tcPr>
            <w:tcW w:w="9639" w:type="dxa"/>
            <w:tcBorders>
              <w:bottom w:val="single" w:sz="4" w:space="0" w:color="auto"/>
            </w:tcBorders>
            <w:shd w:val="clear" w:color="auto" w:fill="auto"/>
          </w:tcPr>
          <w:p w14:paraId="2768C4EC" w14:textId="343AF0D5" w:rsidR="007F03A4" w:rsidRPr="001B6AB5" w:rsidRDefault="007F03A4" w:rsidP="001B6AB5">
            <w:pPr>
              <w:spacing w:after="0" w:line="240" w:lineRule="auto"/>
              <w:rPr>
                <w:rFonts w:cs="Tahoma"/>
              </w:rPr>
            </w:pPr>
            <w:r w:rsidRPr="001B6AB5">
              <w:rPr>
                <w:rFonts w:cs="Tahoma"/>
              </w:rPr>
              <w:t>2.</w:t>
            </w:r>
            <w:r w:rsidR="00213247">
              <w:rPr>
                <w:rFonts w:cs="Tahoma"/>
              </w:rPr>
              <w:t>3</w:t>
            </w:r>
            <w:r w:rsidRPr="001B6AB5">
              <w:rPr>
                <w:rFonts w:cs="Tahoma"/>
              </w:rPr>
              <w:t xml:space="preserve"> PSHE Curriculum</w:t>
            </w:r>
          </w:p>
        </w:tc>
      </w:tr>
      <w:tr w:rsidR="007F03A4" w:rsidRPr="001B6AB5" w14:paraId="342E4A69" w14:textId="77777777" w:rsidTr="00BC7098">
        <w:trPr>
          <w:jc w:val="center"/>
        </w:trPr>
        <w:tc>
          <w:tcPr>
            <w:tcW w:w="9639" w:type="dxa"/>
            <w:tcBorders>
              <w:bottom w:val="single" w:sz="4" w:space="0" w:color="auto"/>
            </w:tcBorders>
            <w:shd w:val="clear" w:color="auto" w:fill="auto"/>
          </w:tcPr>
          <w:p w14:paraId="27EC6D6A" w14:textId="317B2024" w:rsidR="007F03A4" w:rsidRPr="001B6AB5" w:rsidRDefault="007F03A4" w:rsidP="001B6AB5">
            <w:pPr>
              <w:spacing w:after="0" w:line="240" w:lineRule="auto"/>
              <w:rPr>
                <w:rFonts w:cs="Tahoma"/>
              </w:rPr>
            </w:pPr>
            <w:r w:rsidRPr="001B6AB5">
              <w:rPr>
                <w:rFonts w:cs="Tahoma"/>
              </w:rPr>
              <w:t>2.</w:t>
            </w:r>
            <w:r w:rsidR="00213247">
              <w:rPr>
                <w:rFonts w:cs="Tahoma"/>
              </w:rPr>
              <w:t>4</w:t>
            </w:r>
            <w:r w:rsidRPr="001B6AB5">
              <w:rPr>
                <w:rFonts w:cs="Tahoma"/>
              </w:rPr>
              <w:t xml:space="preserve"> Extra Curricular Activities</w:t>
            </w:r>
          </w:p>
        </w:tc>
      </w:tr>
      <w:tr w:rsidR="007F03A4" w:rsidRPr="001B6AB5" w14:paraId="0976E0B8" w14:textId="77777777" w:rsidTr="00BC7098">
        <w:trPr>
          <w:jc w:val="center"/>
        </w:trPr>
        <w:tc>
          <w:tcPr>
            <w:tcW w:w="9639" w:type="dxa"/>
            <w:tcBorders>
              <w:bottom w:val="single" w:sz="4" w:space="0" w:color="auto"/>
            </w:tcBorders>
            <w:shd w:val="clear" w:color="auto" w:fill="auto"/>
          </w:tcPr>
          <w:p w14:paraId="6EE95BE2" w14:textId="472B2537" w:rsidR="007F03A4" w:rsidRPr="001B6AB5" w:rsidRDefault="007F03A4" w:rsidP="001B6AB5">
            <w:pPr>
              <w:spacing w:after="0" w:line="240" w:lineRule="auto"/>
              <w:rPr>
                <w:rFonts w:cs="Tahoma"/>
              </w:rPr>
            </w:pPr>
            <w:r w:rsidRPr="001B6AB5">
              <w:rPr>
                <w:rFonts w:cs="Tahoma"/>
              </w:rPr>
              <w:t>2.</w:t>
            </w:r>
            <w:r w:rsidR="00213247">
              <w:rPr>
                <w:rFonts w:cs="Tahoma"/>
              </w:rPr>
              <w:t>5</w:t>
            </w:r>
            <w:r w:rsidRPr="001B6AB5">
              <w:rPr>
                <w:rFonts w:cs="Tahoma"/>
              </w:rPr>
              <w:t xml:space="preserve"> Peer Modelling and Leadership</w:t>
            </w:r>
          </w:p>
        </w:tc>
      </w:tr>
      <w:tr w:rsidR="007F03A4" w:rsidRPr="001B6AB5" w14:paraId="4666D75B" w14:textId="77777777" w:rsidTr="00BC7098">
        <w:trPr>
          <w:jc w:val="center"/>
        </w:trPr>
        <w:tc>
          <w:tcPr>
            <w:tcW w:w="9639" w:type="dxa"/>
            <w:tcBorders>
              <w:bottom w:val="single" w:sz="4" w:space="0" w:color="auto"/>
            </w:tcBorders>
            <w:shd w:val="clear" w:color="auto" w:fill="auto"/>
          </w:tcPr>
          <w:p w14:paraId="3097B0D0" w14:textId="686DFD99" w:rsidR="007F03A4" w:rsidRPr="001B6AB5" w:rsidRDefault="007F03A4" w:rsidP="001B6AB5">
            <w:pPr>
              <w:spacing w:after="0" w:line="240" w:lineRule="auto"/>
              <w:rPr>
                <w:rFonts w:cs="Tahoma"/>
              </w:rPr>
            </w:pPr>
            <w:r w:rsidRPr="001B6AB5">
              <w:rPr>
                <w:rFonts w:cs="Tahoma"/>
              </w:rPr>
              <w:t>2.</w:t>
            </w:r>
            <w:r w:rsidR="00213247">
              <w:rPr>
                <w:rFonts w:cs="Tahoma"/>
              </w:rPr>
              <w:t>6</w:t>
            </w:r>
            <w:r w:rsidRPr="001B6AB5">
              <w:rPr>
                <w:rFonts w:cs="Tahoma"/>
              </w:rPr>
              <w:t xml:space="preserve"> School Environment</w:t>
            </w:r>
          </w:p>
        </w:tc>
      </w:tr>
      <w:tr w:rsidR="007F03A4" w:rsidRPr="001B6AB5" w14:paraId="7E656796" w14:textId="77777777" w:rsidTr="00BC7098">
        <w:trPr>
          <w:jc w:val="center"/>
        </w:trPr>
        <w:tc>
          <w:tcPr>
            <w:tcW w:w="9639" w:type="dxa"/>
            <w:tcBorders>
              <w:bottom w:val="single" w:sz="4" w:space="0" w:color="auto"/>
            </w:tcBorders>
            <w:shd w:val="clear" w:color="auto" w:fill="auto"/>
          </w:tcPr>
          <w:p w14:paraId="726095F2" w14:textId="3F90C574" w:rsidR="007F03A4" w:rsidRPr="001B6AB5" w:rsidRDefault="007F03A4" w:rsidP="001B6AB5">
            <w:pPr>
              <w:spacing w:after="0" w:line="240" w:lineRule="auto"/>
              <w:rPr>
                <w:rFonts w:cs="Tahoma"/>
              </w:rPr>
            </w:pPr>
            <w:r w:rsidRPr="001B6AB5">
              <w:rPr>
                <w:rFonts w:cs="Tahoma"/>
              </w:rPr>
              <w:t>2.</w:t>
            </w:r>
            <w:r w:rsidR="00213247">
              <w:rPr>
                <w:rFonts w:cs="Tahoma"/>
              </w:rPr>
              <w:t>7</w:t>
            </w:r>
            <w:r w:rsidRPr="001B6AB5">
              <w:rPr>
                <w:rFonts w:cs="Tahoma"/>
              </w:rPr>
              <w:t xml:space="preserve"> Behaviour at Lunchtimes</w:t>
            </w:r>
          </w:p>
        </w:tc>
      </w:tr>
      <w:tr w:rsidR="007F03A4" w:rsidRPr="001B6AB5" w14:paraId="2D8DBDE6" w14:textId="77777777" w:rsidTr="00BC7098">
        <w:trPr>
          <w:jc w:val="center"/>
        </w:trPr>
        <w:tc>
          <w:tcPr>
            <w:tcW w:w="9639" w:type="dxa"/>
            <w:tcBorders>
              <w:bottom w:val="single" w:sz="4" w:space="0" w:color="auto"/>
            </w:tcBorders>
            <w:shd w:val="clear" w:color="auto" w:fill="auto"/>
          </w:tcPr>
          <w:p w14:paraId="1343DD4E" w14:textId="367051D7" w:rsidR="007F03A4" w:rsidRPr="001B6AB5" w:rsidRDefault="007F03A4" w:rsidP="001B6AB5">
            <w:pPr>
              <w:spacing w:after="0" w:line="240" w:lineRule="auto"/>
              <w:rPr>
                <w:rFonts w:cs="Tahoma"/>
              </w:rPr>
            </w:pPr>
            <w:r w:rsidRPr="001B6AB5">
              <w:rPr>
                <w:rFonts w:cs="Tahoma"/>
              </w:rPr>
              <w:t>2.</w:t>
            </w:r>
            <w:r w:rsidR="00213247">
              <w:rPr>
                <w:rFonts w:cs="Tahoma"/>
              </w:rPr>
              <w:t>8</w:t>
            </w:r>
            <w:r w:rsidRPr="001B6AB5">
              <w:rPr>
                <w:rFonts w:cs="Tahoma"/>
              </w:rPr>
              <w:t xml:space="preserve"> Working </w:t>
            </w:r>
            <w:r w:rsidR="00BA547F" w:rsidRPr="001B6AB5">
              <w:rPr>
                <w:rFonts w:cs="Tahoma"/>
              </w:rPr>
              <w:t>with</w:t>
            </w:r>
            <w:r w:rsidRPr="001B6AB5">
              <w:rPr>
                <w:rFonts w:cs="Tahoma"/>
              </w:rPr>
              <w:t xml:space="preserve"> Parents</w:t>
            </w:r>
          </w:p>
        </w:tc>
      </w:tr>
      <w:tr w:rsidR="007F03A4" w:rsidRPr="001B6AB5" w14:paraId="688D1B41" w14:textId="77777777" w:rsidTr="00BC7098">
        <w:trPr>
          <w:jc w:val="center"/>
        </w:trPr>
        <w:tc>
          <w:tcPr>
            <w:tcW w:w="9639" w:type="dxa"/>
            <w:tcBorders>
              <w:bottom w:val="single" w:sz="4" w:space="0" w:color="auto"/>
            </w:tcBorders>
            <w:shd w:val="clear" w:color="auto" w:fill="auto"/>
          </w:tcPr>
          <w:p w14:paraId="31BADBC0" w14:textId="1CCA36B1" w:rsidR="007F03A4" w:rsidRPr="001B6AB5" w:rsidRDefault="007F03A4" w:rsidP="001B6AB5">
            <w:pPr>
              <w:spacing w:after="0" w:line="240" w:lineRule="auto"/>
              <w:rPr>
                <w:rFonts w:cs="Tahoma"/>
              </w:rPr>
            </w:pPr>
            <w:r w:rsidRPr="001B6AB5">
              <w:rPr>
                <w:rFonts w:cs="Tahoma"/>
              </w:rPr>
              <w:t>2.</w:t>
            </w:r>
            <w:r w:rsidR="00213247">
              <w:rPr>
                <w:rFonts w:cs="Tahoma"/>
              </w:rPr>
              <w:t>9</w:t>
            </w:r>
            <w:r w:rsidRPr="001B6AB5">
              <w:rPr>
                <w:rFonts w:cs="Tahoma"/>
              </w:rPr>
              <w:t xml:space="preserve"> Behaviour and Inclusion</w:t>
            </w:r>
          </w:p>
        </w:tc>
      </w:tr>
      <w:tr w:rsidR="007F03A4" w:rsidRPr="001B6AB5" w14:paraId="3AC5E4A4" w14:textId="77777777" w:rsidTr="00BC7098">
        <w:trPr>
          <w:jc w:val="center"/>
        </w:trPr>
        <w:tc>
          <w:tcPr>
            <w:tcW w:w="9639" w:type="dxa"/>
            <w:tcBorders>
              <w:bottom w:val="single" w:sz="4" w:space="0" w:color="auto"/>
            </w:tcBorders>
            <w:shd w:val="clear" w:color="auto" w:fill="auto"/>
          </w:tcPr>
          <w:p w14:paraId="085B89E6" w14:textId="7D34746A" w:rsidR="007F03A4" w:rsidRPr="001B6AB5" w:rsidRDefault="007F03A4" w:rsidP="001B6AB5">
            <w:pPr>
              <w:spacing w:after="0" w:line="240" w:lineRule="auto"/>
              <w:rPr>
                <w:rFonts w:cs="Tahoma"/>
              </w:rPr>
            </w:pPr>
            <w:r w:rsidRPr="001B6AB5">
              <w:rPr>
                <w:rFonts w:cs="Tahoma"/>
              </w:rPr>
              <w:t>2.1</w:t>
            </w:r>
            <w:r w:rsidR="00213247">
              <w:rPr>
                <w:rFonts w:cs="Tahoma"/>
              </w:rPr>
              <w:t>0</w:t>
            </w:r>
            <w:r w:rsidRPr="001B6AB5">
              <w:rPr>
                <w:rFonts w:cs="Tahoma"/>
              </w:rPr>
              <w:t xml:space="preserve"> Behaviour and Equality</w:t>
            </w:r>
          </w:p>
        </w:tc>
      </w:tr>
      <w:tr w:rsidR="007F03A4" w:rsidRPr="001B6AB5" w14:paraId="619D0BC6" w14:textId="77777777" w:rsidTr="00BC7098">
        <w:trPr>
          <w:jc w:val="center"/>
        </w:trPr>
        <w:tc>
          <w:tcPr>
            <w:tcW w:w="9639" w:type="dxa"/>
            <w:tcBorders>
              <w:bottom w:val="single" w:sz="4" w:space="0" w:color="auto"/>
            </w:tcBorders>
            <w:shd w:val="clear" w:color="auto" w:fill="auto"/>
          </w:tcPr>
          <w:p w14:paraId="54E1483C" w14:textId="4FFCFD59" w:rsidR="007F03A4" w:rsidRPr="001B6AB5" w:rsidRDefault="007F03A4" w:rsidP="001B6AB5">
            <w:pPr>
              <w:spacing w:after="0" w:line="240" w:lineRule="auto"/>
              <w:rPr>
                <w:rFonts w:cs="Tahoma"/>
              </w:rPr>
            </w:pPr>
            <w:r w:rsidRPr="001B6AB5">
              <w:rPr>
                <w:rFonts w:cs="Tahoma"/>
              </w:rPr>
              <w:t>2.1</w:t>
            </w:r>
            <w:r w:rsidR="00213247">
              <w:rPr>
                <w:rFonts w:cs="Tahoma"/>
              </w:rPr>
              <w:t>1</w:t>
            </w:r>
            <w:r w:rsidRPr="001B6AB5">
              <w:rPr>
                <w:rFonts w:cs="Tahoma"/>
              </w:rPr>
              <w:t xml:space="preserve"> Behaviour and Safeguarding</w:t>
            </w:r>
          </w:p>
        </w:tc>
      </w:tr>
      <w:tr w:rsidR="007F03A4" w:rsidRPr="001B6AB5" w14:paraId="15009D25" w14:textId="77777777" w:rsidTr="00BC7098">
        <w:trPr>
          <w:jc w:val="center"/>
        </w:trPr>
        <w:tc>
          <w:tcPr>
            <w:tcW w:w="9639" w:type="dxa"/>
            <w:tcBorders>
              <w:bottom w:val="single" w:sz="4" w:space="0" w:color="auto"/>
            </w:tcBorders>
            <w:shd w:val="clear" w:color="auto" w:fill="auto"/>
          </w:tcPr>
          <w:p w14:paraId="60D98CEF" w14:textId="2CF4AC3D" w:rsidR="007F03A4" w:rsidRPr="001B6AB5" w:rsidRDefault="007F03A4" w:rsidP="001B6AB5">
            <w:pPr>
              <w:spacing w:after="0" w:line="240" w:lineRule="auto"/>
              <w:rPr>
                <w:rFonts w:cs="Tahoma"/>
              </w:rPr>
            </w:pPr>
            <w:r w:rsidRPr="001B6AB5">
              <w:rPr>
                <w:rFonts w:cs="Tahoma"/>
              </w:rPr>
              <w:t>2.1</w:t>
            </w:r>
            <w:r w:rsidR="00213247">
              <w:rPr>
                <w:rFonts w:cs="Tahoma"/>
              </w:rPr>
              <w:t>2</w:t>
            </w:r>
            <w:r w:rsidRPr="001B6AB5">
              <w:rPr>
                <w:rFonts w:cs="Tahoma"/>
              </w:rPr>
              <w:t xml:space="preserve"> Statutory Powers (Search Pupils, Detention and Restraint)</w:t>
            </w:r>
          </w:p>
        </w:tc>
      </w:tr>
      <w:tr w:rsidR="007F03A4" w:rsidRPr="001B6AB5" w14:paraId="3C03E18D" w14:textId="77777777" w:rsidTr="00EF511C">
        <w:trPr>
          <w:jc w:val="center"/>
        </w:trPr>
        <w:tc>
          <w:tcPr>
            <w:tcW w:w="9639" w:type="dxa"/>
            <w:shd w:val="clear" w:color="auto" w:fill="990033"/>
          </w:tcPr>
          <w:p w14:paraId="539952A2" w14:textId="3091F8D6" w:rsidR="007F03A4" w:rsidRPr="001B6AB5" w:rsidRDefault="007F03A4" w:rsidP="001B6AB5">
            <w:pPr>
              <w:spacing w:after="0" w:line="240" w:lineRule="auto"/>
              <w:rPr>
                <w:rFonts w:cs="Tahoma"/>
              </w:rPr>
            </w:pPr>
            <w:r w:rsidRPr="001B6AB5">
              <w:rPr>
                <w:rFonts w:cs="Tahoma"/>
              </w:rPr>
              <w:t>Section 3:</w:t>
            </w:r>
            <w:r w:rsidR="00EF511C">
              <w:rPr>
                <w:rFonts w:cs="Tahoma"/>
              </w:rPr>
              <w:t xml:space="preserve"> </w:t>
            </w:r>
            <w:r w:rsidRPr="001B6AB5">
              <w:rPr>
                <w:rFonts w:cs="Tahoma"/>
                <w:b/>
              </w:rPr>
              <w:t>Positive Behaviour Reward Schemes</w:t>
            </w:r>
            <w:r w:rsidRPr="001B6AB5">
              <w:rPr>
                <w:rFonts w:cs="Tahoma"/>
              </w:rPr>
              <w:t xml:space="preserve">  </w:t>
            </w:r>
          </w:p>
        </w:tc>
      </w:tr>
      <w:tr w:rsidR="007F03A4" w:rsidRPr="001B6AB5" w14:paraId="5AAD082F" w14:textId="77777777" w:rsidTr="00BC7098">
        <w:trPr>
          <w:jc w:val="center"/>
        </w:trPr>
        <w:tc>
          <w:tcPr>
            <w:tcW w:w="9639" w:type="dxa"/>
            <w:shd w:val="clear" w:color="auto" w:fill="auto"/>
          </w:tcPr>
          <w:p w14:paraId="7BF0A9BF" w14:textId="49A1744C" w:rsidR="007F03A4" w:rsidRPr="001B6AB5" w:rsidRDefault="007F03A4" w:rsidP="001B6AB5">
            <w:pPr>
              <w:tabs>
                <w:tab w:val="left" w:pos="3181"/>
              </w:tabs>
              <w:spacing w:after="0" w:line="240" w:lineRule="auto"/>
              <w:rPr>
                <w:rFonts w:cs="Tahoma"/>
              </w:rPr>
            </w:pPr>
            <w:r w:rsidRPr="001B6AB5">
              <w:rPr>
                <w:rFonts w:cs="Tahoma"/>
              </w:rPr>
              <w:t>3.1 Whole School Reward Systems</w:t>
            </w:r>
          </w:p>
        </w:tc>
      </w:tr>
      <w:tr w:rsidR="007F03A4" w:rsidRPr="001B6AB5" w14:paraId="2D307550" w14:textId="77777777" w:rsidTr="00BC7098">
        <w:trPr>
          <w:jc w:val="center"/>
        </w:trPr>
        <w:tc>
          <w:tcPr>
            <w:tcW w:w="9639" w:type="dxa"/>
            <w:shd w:val="clear" w:color="auto" w:fill="auto"/>
          </w:tcPr>
          <w:p w14:paraId="6E577BAC" w14:textId="63320BB9" w:rsidR="007F03A4" w:rsidRPr="001B6AB5" w:rsidRDefault="007F03A4" w:rsidP="001B6AB5">
            <w:pPr>
              <w:spacing w:after="0" w:line="240" w:lineRule="auto"/>
              <w:rPr>
                <w:rFonts w:cs="Tahoma"/>
              </w:rPr>
            </w:pPr>
            <w:r w:rsidRPr="001B6AB5">
              <w:rPr>
                <w:rFonts w:cs="Tahoma"/>
              </w:rPr>
              <w:t>3.</w:t>
            </w:r>
            <w:r w:rsidR="009C2AD4">
              <w:rPr>
                <w:rFonts w:cs="Tahoma"/>
              </w:rPr>
              <w:t>2</w:t>
            </w:r>
            <w:r w:rsidRPr="001B6AB5">
              <w:rPr>
                <w:rFonts w:cs="Tahoma"/>
              </w:rPr>
              <w:t xml:space="preserve"> Lunchtime Reward Systems</w:t>
            </w:r>
          </w:p>
        </w:tc>
      </w:tr>
      <w:tr w:rsidR="007F03A4" w:rsidRPr="001B6AB5" w14:paraId="2EB9925A" w14:textId="77777777" w:rsidTr="00BC7098">
        <w:trPr>
          <w:jc w:val="center"/>
        </w:trPr>
        <w:tc>
          <w:tcPr>
            <w:tcW w:w="9639" w:type="dxa"/>
            <w:shd w:val="clear" w:color="auto" w:fill="auto"/>
          </w:tcPr>
          <w:p w14:paraId="37115368" w14:textId="1223B87A" w:rsidR="007F03A4" w:rsidRPr="001B6AB5" w:rsidRDefault="007F03A4" w:rsidP="001B6AB5">
            <w:pPr>
              <w:spacing w:after="0" w:line="240" w:lineRule="auto"/>
              <w:rPr>
                <w:rFonts w:cs="Tahoma"/>
              </w:rPr>
            </w:pPr>
            <w:r w:rsidRPr="001B6AB5">
              <w:rPr>
                <w:rFonts w:cs="Tahoma"/>
              </w:rPr>
              <w:t>3.</w:t>
            </w:r>
            <w:r w:rsidR="009C2AD4">
              <w:rPr>
                <w:rFonts w:cs="Tahoma"/>
              </w:rPr>
              <w:t>3</w:t>
            </w:r>
            <w:r w:rsidRPr="001B6AB5">
              <w:rPr>
                <w:rFonts w:cs="Tahoma"/>
              </w:rPr>
              <w:t xml:space="preserve"> Breakfast and After School Club Systems</w:t>
            </w:r>
          </w:p>
        </w:tc>
      </w:tr>
      <w:tr w:rsidR="007F03A4" w:rsidRPr="001B6AB5" w14:paraId="77B29EF1" w14:textId="77777777" w:rsidTr="00EF511C">
        <w:trPr>
          <w:jc w:val="center"/>
        </w:trPr>
        <w:tc>
          <w:tcPr>
            <w:tcW w:w="9639" w:type="dxa"/>
            <w:shd w:val="clear" w:color="auto" w:fill="990033"/>
          </w:tcPr>
          <w:p w14:paraId="20304ACF" w14:textId="3EC0F874" w:rsidR="007F03A4" w:rsidRPr="001B6AB5" w:rsidRDefault="007F03A4" w:rsidP="009C7111">
            <w:pPr>
              <w:spacing w:after="0" w:line="240" w:lineRule="auto"/>
              <w:rPr>
                <w:rFonts w:cs="Tahoma"/>
              </w:rPr>
            </w:pPr>
            <w:r w:rsidRPr="001B6AB5">
              <w:rPr>
                <w:rFonts w:cs="Tahoma"/>
                <w:b/>
              </w:rPr>
              <w:t>Section 4:</w:t>
            </w:r>
            <w:r w:rsidRPr="001B6AB5">
              <w:rPr>
                <w:rFonts w:cs="Tahoma"/>
              </w:rPr>
              <w:t xml:space="preserve">  </w:t>
            </w:r>
            <w:r w:rsidRPr="001B6AB5">
              <w:rPr>
                <w:rFonts w:cs="Tahoma"/>
                <w:b/>
              </w:rPr>
              <w:t>Rainbow</w:t>
            </w:r>
            <w:r w:rsidRPr="001B6AB5">
              <w:rPr>
                <w:rFonts w:cs="Tahoma"/>
              </w:rPr>
              <w:t xml:space="preserve"> </w:t>
            </w:r>
            <w:r w:rsidR="009C7111">
              <w:rPr>
                <w:rFonts w:cs="Tahoma"/>
                <w:b/>
              </w:rPr>
              <w:t>and Class Charts</w:t>
            </w:r>
            <w:r w:rsidRPr="001B6AB5">
              <w:rPr>
                <w:rFonts w:cs="Tahoma"/>
                <w:b/>
              </w:rPr>
              <w:t xml:space="preserve"> System </w:t>
            </w:r>
          </w:p>
        </w:tc>
      </w:tr>
      <w:tr w:rsidR="007F03A4" w:rsidRPr="001B6AB5" w14:paraId="03024B8D" w14:textId="77777777" w:rsidTr="00BC7098">
        <w:trPr>
          <w:jc w:val="center"/>
        </w:trPr>
        <w:tc>
          <w:tcPr>
            <w:tcW w:w="9639" w:type="dxa"/>
            <w:shd w:val="clear" w:color="auto" w:fill="auto"/>
          </w:tcPr>
          <w:p w14:paraId="1A888927" w14:textId="0B80F0EE" w:rsidR="009C7111" w:rsidRPr="001B6AB5" w:rsidRDefault="007F03A4" w:rsidP="00275DE4">
            <w:pPr>
              <w:spacing w:after="0" w:line="240" w:lineRule="auto"/>
              <w:rPr>
                <w:rFonts w:cs="Tahoma"/>
              </w:rPr>
            </w:pPr>
            <w:r w:rsidRPr="001B6AB5">
              <w:rPr>
                <w:rFonts w:cs="Tahoma"/>
              </w:rPr>
              <w:t xml:space="preserve">4.1 </w:t>
            </w:r>
            <w:r w:rsidR="00275DE4">
              <w:rPr>
                <w:rFonts w:cs="Tahoma"/>
              </w:rPr>
              <w:t>Behaviours</w:t>
            </w:r>
            <w:r w:rsidRPr="001B6AB5">
              <w:rPr>
                <w:rFonts w:cs="Tahoma"/>
              </w:rPr>
              <w:t xml:space="preserve"> Explained</w:t>
            </w:r>
          </w:p>
        </w:tc>
      </w:tr>
      <w:tr w:rsidR="009C7111" w:rsidRPr="001B6AB5" w14:paraId="30892F0F" w14:textId="77777777" w:rsidTr="00BC7098">
        <w:trPr>
          <w:jc w:val="center"/>
        </w:trPr>
        <w:tc>
          <w:tcPr>
            <w:tcW w:w="9639" w:type="dxa"/>
            <w:shd w:val="clear" w:color="auto" w:fill="auto"/>
          </w:tcPr>
          <w:p w14:paraId="7978F62E" w14:textId="3027DFEB" w:rsidR="009C7111" w:rsidRPr="009C7111" w:rsidRDefault="009C7111" w:rsidP="00275DE4">
            <w:pPr>
              <w:spacing w:after="0" w:line="240" w:lineRule="auto"/>
              <w:rPr>
                <w:rFonts w:cs="Tahoma"/>
              </w:rPr>
            </w:pPr>
            <w:r w:rsidRPr="009C7111">
              <w:rPr>
                <w:rFonts w:cs="Tahoma"/>
              </w:rPr>
              <w:t xml:space="preserve">4.2 </w:t>
            </w:r>
            <w:r w:rsidR="008D7305">
              <w:rPr>
                <w:rFonts w:cs="Tahoma"/>
              </w:rPr>
              <w:t xml:space="preserve">Green </w:t>
            </w:r>
            <w:r w:rsidRPr="009C7111">
              <w:rPr>
                <w:rFonts w:cs="Tahoma"/>
              </w:rPr>
              <w:t>Class Charts Points Behaviours</w:t>
            </w:r>
          </w:p>
        </w:tc>
      </w:tr>
      <w:tr w:rsidR="007F03A4" w:rsidRPr="001B6AB5" w14:paraId="43DB0237" w14:textId="77777777" w:rsidTr="00BC7098">
        <w:trPr>
          <w:jc w:val="center"/>
        </w:trPr>
        <w:tc>
          <w:tcPr>
            <w:tcW w:w="9639" w:type="dxa"/>
            <w:shd w:val="clear" w:color="auto" w:fill="auto"/>
          </w:tcPr>
          <w:p w14:paraId="50A0CCBB" w14:textId="49221065" w:rsidR="007F03A4" w:rsidRPr="001B6AB5" w:rsidRDefault="007F03A4" w:rsidP="00275DE4">
            <w:pPr>
              <w:spacing w:after="0" w:line="240" w:lineRule="auto"/>
              <w:rPr>
                <w:rFonts w:cs="Tahoma"/>
              </w:rPr>
            </w:pPr>
            <w:r w:rsidRPr="001B6AB5">
              <w:rPr>
                <w:rFonts w:cs="Tahoma"/>
              </w:rPr>
              <w:t>4.</w:t>
            </w:r>
            <w:r w:rsidR="00275DE4">
              <w:rPr>
                <w:rFonts w:cs="Tahoma"/>
              </w:rPr>
              <w:t>2</w:t>
            </w:r>
            <w:r w:rsidRPr="001B6AB5">
              <w:rPr>
                <w:rFonts w:cs="Tahoma"/>
              </w:rPr>
              <w:t xml:space="preserve"> Yellow </w:t>
            </w:r>
            <w:r w:rsidR="00275DE4">
              <w:rPr>
                <w:rFonts w:cs="Tahoma"/>
              </w:rPr>
              <w:t>Behaviours</w:t>
            </w:r>
          </w:p>
        </w:tc>
      </w:tr>
      <w:tr w:rsidR="007F03A4" w:rsidRPr="001B6AB5" w14:paraId="0B06FBEF" w14:textId="77777777" w:rsidTr="00BC7098">
        <w:trPr>
          <w:jc w:val="center"/>
        </w:trPr>
        <w:tc>
          <w:tcPr>
            <w:tcW w:w="9639" w:type="dxa"/>
            <w:shd w:val="clear" w:color="auto" w:fill="auto"/>
          </w:tcPr>
          <w:p w14:paraId="43F0E17B" w14:textId="3997F342" w:rsidR="007F03A4" w:rsidRPr="001B6AB5" w:rsidRDefault="007F03A4" w:rsidP="001B6AB5">
            <w:pPr>
              <w:spacing w:after="0" w:line="240" w:lineRule="auto"/>
              <w:rPr>
                <w:rFonts w:cs="Tahoma"/>
              </w:rPr>
            </w:pPr>
            <w:r w:rsidRPr="001B6AB5">
              <w:rPr>
                <w:rFonts w:cs="Tahoma"/>
              </w:rPr>
              <w:t>4.</w:t>
            </w:r>
            <w:r w:rsidR="00275DE4">
              <w:rPr>
                <w:rFonts w:cs="Tahoma"/>
              </w:rPr>
              <w:t>3</w:t>
            </w:r>
            <w:r w:rsidRPr="001B6AB5">
              <w:rPr>
                <w:rFonts w:cs="Tahoma"/>
              </w:rPr>
              <w:t xml:space="preserve"> Orange </w:t>
            </w:r>
            <w:r w:rsidR="00275DE4">
              <w:rPr>
                <w:rFonts w:cs="Tahoma"/>
              </w:rPr>
              <w:t>Behaviours</w:t>
            </w:r>
          </w:p>
        </w:tc>
      </w:tr>
      <w:tr w:rsidR="007F03A4" w:rsidRPr="001B6AB5" w14:paraId="4730DF14" w14:textId="77777777" w:rsidTr="00BC7098">
        <w:trPr>
          <w:jc w:val="center"/>
        </w:trPr>
        <w:tc>
          <w:tcPr>
            <w:tcW w:w="9639" w:type="dxa"/>
            <w:shd w:val="clear" w:color="auto" w:fill="auto"/>
          </w:tcPr>
          <w:p w14:paraId="25FBC7E8" w14:textId="0ED9821C" w:rsidR="009C7111" w:rsidRPr="001B6AB5" w:rsidRDefault="007F03A4" w:rsidP="001B6AB5">
            <w:pPr>
              <w:spacing w:after="0" w:line="240" w:lineRule="auto"/>
              <w:rPr>
                <w:rFonts w:cs="Tahoma"/>
              </w:rPr>
            </w:pPr>
            <w:r w:rsidRPr="001B6AB5">
              <w:rPr>
                <w:rFonts w:cs="Tahoma"/>
              </w:rPr>
              <w:t>4.</w:t>
            </w:r>
            <w:r w:rsidR="00275DE4">
              <w:rPr>
                <w:rFonts w:cs="Tahoma"/>
              </w:rPr>
              <w:t>4</w:t>
            </w:r>
            <w:r w:rsidRPr="001B6AB5">
              <w:rPr>
                <w:rFonts w:cs="Tahoma"/>
              </w:rPr>
              <w:t xml:space="preserve"> Red </w:t>
            </w:r>
            <w:r w:rsidR="00275DE4">
              <w:rPr>
                <w:rFonts w:cs="Tahoma"/>
              </w:rPr>
              <w:t>Behaviours</w:t>
            </w:r>
          </w:p>
        </w:tc>
      </w:tr>
      <w:tr w:rsidR="009C7111" w:rsidRPr="001B6AB5" w14:paraId="35175E0C" w14:textId="77777777" w:rsidTr="00BC7098">
        <w:trPr>
          <w:jc w:val="center"/>
        </w:trPr>
        <w:tc>
          <w:tcPr>
            <w:tcW w:w="9639" w:type="dxa"/>
            <w:shd w:val="clear" w:color="auto" w:fill="auto"/>
          </w:tcPr>
          <w:p w14:paraId="30833866" w14:textId="0D0F081C" w:rsidR="009C7111" w:rsidRPr="001B6AB5" w:rsidRDefault="009C7111" w:rsidP="001B6AB5">
            <w:pPr>
              <w:spacing w:after="0" w:line="240" w:lineRule="auto"/>
              <w:rPr>
                <w:rFonts w:cs="Tahoma"/>
              </w:rPr>
            </w:pPr>
            <w:r>
              <w:rPr>
                <w:rFonts w:cs="Tahoma"/>
              </w:rPr>
              <w:t>4.5 Recording Behaviour</w:t>
            </w:r>
          </w:p>
        </w:tc>
      </w:tr>
      <w:tr w:rsidR="007F03A4" w:rsidRPr="001B6AB5" w14:paraId="279D0BDE" w14:textId="77777777" w:rsidTr="00EF511C">
        <w:trPr>
          <w:jc w:val="center"/>
        </w:trPr>
        <w:tc>
          <w:tcPr>
            <w:tcW w:w="9639" w:type="dxa"/>
            <w:shd w:val="clear" w:color="auto" w:fill="990033"/>
          </w:tcPr>
          <w:p w14:paraId="38EAED44" w14:textId="77777777" w:rsidR="007F03A4" w:rsidRPr="001B6AB5" w:rsidRDefault="007F03A4" w:rsidP="001B6AB5">
            <w:pPr>
              <w:spacing w:after="0" w:line="240" w:lineRule="auto"/>
              <w:rPr>
                <w:rFonts w:cs="Tahoma"/>
              </w:rPr>
            </w:pPr>
            <w:r w:rsidRPr="00EF511C">
              <w:rPr>
                <w:rFonts w:cs="Tahoma"/>
                <w:b/>
                <w:shd w:val="clear" w:color="auto" w:fill="990033"/>
              </w:rPr>
              <w:t>Section 5:</w:t>
            </w:r>
            <w:r w:rsidRPr="001B6AB5">
              <w:rPr>
                <w:rFonts w:cs="Tahoma"/>
              </w:rPr>
              <w:t xml:space="preserve">  </w:t>
            </w:r>
            <w:r w:rsidRPr="001B6AB5">
              <w:rPr>
                <w:rFonts w:cs="Tahoma"/>
                <w:b/>
              </w:rPr>
              <w:t>Managing Inappropriate Behaviour and Sanctions</w:t>
            </w:r>
          </w:p>
        </w:tc>
      </w:tr>
      <w:tr w:rsidR="007F03A4" w:rsidRPr="001B6AB5" w14:paraId="103D5E90" w14:textId="77777777" w:rsidTr="00BC7098">
        <w:trPr>
          <w:jc w:val="center"/>
        </w:trPr>
        <w:tc>
          <w:tcPr>
            <w:tcW w:w="9639" w:type="dxa"/>
            <w:shd w:val="clear" w:color="auto" w:fill="auto"/>
          </w:tcPr>
          <w:p w14:paraId="4EDD0609" w14:textId="0E7B6CFC" w:rsidR="007F03A4" w:rsidRPr="001B6AB5" w:rsidRDefault="007F03A4" w:rsidP="001B6AB5">
            <w:pPr>
              <w:spacing w:after="0" w:line="240" w:lineRule="auto"/>
              <w:rPr>
                <w:rFonts w:cs="Tahoma"/>
              </w:rPr>
            </w:pPr>
            <w:r w:rsidRPr="001B6AB5">
              <w:rPr>
                <w:rFonts w:cs="Tahoma"/>
              </w:rPr>
              <w:t xml:space="preserve">Appendix 1:  </w:t>
            </w:r>
            <w:r w:rsidR="00AD593E" w:rsidRPr="001B6AB5">
              <w:rPr>
                <w:rFonts w:cs="Tahoma"/>
                <w:b/>
              </w:rPr>
              <w:t xml:space="preserve">Advice on Developing </w:t>
            </w:r>
            <w:r w:rsidR="00AD593E">
              <w:rPr>
                <w:rFonts w:cs="Tahoma"/>
                <w:b/>
              </w:rPr>
              <w:t>P</w:t>
            </w:r>
            <w:r w:rsidR="00AD593E" w:rsidRPr="001B6AB5">
              <w:rPr>
                <w:rFonts w:cs="Tahoma"/>
                <w:b/>
              </w:rPr>
              <w:t>BPs</w:t>
            </w:r>
          </w:p>
        </w:tc>
      </w:tr>
      <w:tr w:rsidR="007F03A4" w:rsidRPr="001B6AB5" w14:paraId="2540254F" w14:textId="77777777" w:rsidTr="00BC7098">
        <w:trPr>
          <w:jc w:val="center"/>
        </w:trPr>
        <w:tc>
          <w:tcPr>
            <w:tcW w:w="9639" w:type="dxa"/>
            <w:shd w:val="clear" w:color="auto" w:fill="auto"/>
          </w:tcPr>
          <w:p w14:paraId="16CF2EB9" w14:textId="61371BDC" w:rsidR="007F03A4" w:rsidRPr="001B6AB5" w:rsidRDefault="007F03A4" w:rsidP="001B6AB5">
            <w:pPr>
              <w:spacing w:after="0" w:line="240" w:lineRule="auto"/>
              <w:rPr>
                <w:rFonts w:cs="Tahoma"/>
              </w:rPr>
            </w:pPr>
            <w:r w:rsidRPr="001B6AB5">
              <w:rPr>
                <w:rFonts w:cs="Tahoma"/>
              </w:rPr>
              <w:t xml:space="preserve">Appendix </w:t>
            </w:r>
            <w:r w:rsidR="00275DE4">
              <w:rPr>
                <w:rFonts w:cs="Tahoma"/>
              </w:rPr>
              <w:t>2</w:t>
            </w:r>
            <w:r w:rsidRPr="001B6AB5">
              <w:rPr>
                <w:rFonts w:cs="Tahoma"/>
              </w:rPr>
              <w:t xml:space="preserve"> : </w:t>
            </w:r>
            <w:r w:rsidR="00AD593E" w:rsidRPr="001B6AB5">
              <w:rPr>
                <w:rFonts w:cs="Tahoma"/>
                <w:b/>
              </w:rPr>
              <w:t>Advice on Communicating with Parents</w:t>
            </w:r>
          </w:p>
        </w:tc>
      </w:tr>
      <w:tr w:rsidR="007F03A4" w:rsidRPr="001B6AB5" w14:paraId="7FB5A954" w14:textId="77777777" w:rsidTr="00BC7098">
        <w:trPr>
          <w:jc w:val="center"/>
        </w:trPr>
        <w:tc>
          <w:tcPr>
            <w:tcW w:w="9639" w:type="dxa"/>
            <w:shd w:val="clear" w:color="auto" w:fill="auto"/>
          </w:tcPr>
          <w:p w14:paraId="2C20C1C0" w14:textId="6846E414" w:rsidR="007F03A4" w:rsidRPr="001B6AB5" w:rsidRDefault="00875269" w:rsidP="00275DE4">
            <w:pPr>
              <w:spacing w:after="0" w:line="240" w:lineRule="auto"/>
              <w:rPr>
                <w:rFonts w:cs="Tahoma"/>
              </w:rPr>
            </w:pPr>
            <w:r>
              <w:rPr>
                <w:rFonts w:cs="Tahoma"/>
              </w:rPr>
              <w:t xml:space="preserve">Appendix </w:t>
            </w:r>
            <w:r w:rsidR="005127D3">
              <w:rPr>
                <w:rFonts w:cs="Tahoma"/>
              </w:rPr>
              <w:t>3</w:t>
            </w:r>
            <w:r w:rsidR="00275DE4">
              <w:rPr>
                <w:rFonts w:cs="Tahoma"/>
              </w:rPr>
              <w:t xml:space="preserve">:  </w:t>
            </w:r>
            <w:r w:rsidR="00AD593E" w:rsidRPr="000C126C">
              <w:rPr>
                <w:rFonts w:cs="Tahoma"/>
                <w:b/>
                <w:bCs/>
              </w:rPr>
              <w:t>Learning behaviour characters</w:t>
            </w:r>
          </w:p>
        </w:tc>
      </w:tr>
    </w:tbl>
    <w:p w14:paraId="125D069B" w14:textId="7DB827A5" w:rsidR="00001099" w:rsidRDefault="00001099" w:rsidP="00001099">
      <w:pPr>
        <w:spacing w:after="0" w:line="240" w:lineRule="auto"/>
        <w:ind w:left="567" w:right="567"/>
        <w:rPr>
          <w:rFonts w:cs="Tahoma"/>
          <w:b/>
        </w:rPr>
      </w:pPr>
    </w:p>
    <w:p w14:paraId="1CD5EDD6" w14:textId="5611FF2F" w:rsidR="00BC7098" w:rsidRDefault="00BC7098" w:rsidP="00001099">
      <w:pPr>
        <w:spacing w:after="0" w:line="240" w:lineRule="auto"/>
        <w:ind w:left="567" w:right="567"/>
        <w:rPr>
          <w:rFonts w:cs="Tahoma"/>
          <w:b/>
        </w:rPr>
      </w:pPr>
    </w:p>
    <w:p w14:paraId="0B77A31E" w14:textId="07B95EBD" w:rsidR="00BC7098" w:rsidRDefault="00BC7098" w:rsidP="00001099">
      <w:pPr>
        <w:spacing w:after="0" w:line="240" w:lineRule="auto"/>
        <w:ind w:left="567" w:right="567"/>
        <w:rPr>
          <w:rFonts w:cs="Tahoma"/>
          <w:b/>
        </w:rPr>
      </w:pPr>
    </w:p>
    <w:p w14:paraId="6D742BE9" w14:textId="1CC56CC7" w:rsidR="00BC7098" w:rsidRDefault="00BC7098" w:rsidP="00001099">
      <w:pPr>
        <w:spacing w:after="0" w:line="240" w:lineRule="auto"/>
        <w:ind w:left="567" w:right="567"/>
        <w:rPr>
          <w:rFonts w:cs="Tahoma"/>
          <w:b/>
        </w:rPr>
      </w:pPr>
    </w:p>
    <w:p w14:paraId="5CEACDC1" w14:textId="63F6B2EF" w:rsidR="00BC7098" w:rsidRDefault="00BC7098" w:rsidP="00001099">
      <w:pPr>
        <w:spacing w:after="0" w:line="240" w:lineRule="auto"/>
        <w:ind w:left="567" w:right="567"/>
        <w:rPr>
          <w:rFonts w:cs="Tahoma"/>
          <w:b/>
        </w:rPr>
      </w:pPr>
    </w:p>
    <w:p w14:paraId="0A3B65AD" w14:textId="77777777" w:rsidR="00BC7098" w:rsidRDefault="00BC7098" w:rsidP="00001099">
      <w:pPr>
        <w:spacing w:after="0" w:line="240" w:lineRule="auto"/>
        <w:ind w:left="567" w:right="567"/>
        <w:rPr>
          <w:rFonts w:cs="Tahoma"/>
          <w:b/>
        </w:rPr>
      </w:pPr>
    </w:p>
    <w:p w14:paraId="7232500E" w14:textId="0C085781" w:rsidR="00BC7098" w:rsidRDefault="00BC7098" w:rsidP="00001099">
      <w:pPr>
        <w:spacing w:after="0" w:line="240" w:lineRule="auto"/>
        <w:ind w:left="567" w:right="567"/>
        <w:rPr>
          <w:rFonts w:cs="Tahoma"/>
          <w:b/>
        </w:rPr>
      </w:pPr>
    </w:p>
    <w:p w14:paraId="3711AFC7" w14:textId="3C913CCF" w:rsidR="009C7111" w:rsidRDefault="009C7111" w:rsidP="00001099">
      <w:pPr>
        <w:spacing w:after="0" w:line="240" w:lineRule="auto"/>
        <w:ind w:left="567" w:right="567"/>
        <w:rPr>
          <w:rFonts w:cs="Tahoma"/>
          <w:b/>
        </w:rPr>
      </w:pPr>
    </w:p>
    <w:p w14:paraId="2AD6B109" w14:textId="77777777" w:rsidR="009C7111" w:rsidRDefault="009C7111" w:rsidP="00001099">
      <w:pPr>
        <w:spacing w:after="0" w:line="240" w:lineRule="auto"/>
        <w:ind w:left="567" w:right="567"/>
        <w:rPr>
          <w:rFonts w:cs="Tahoma"/>
          <w:b/>
        </w:rPr>
      </w:pPr>
    </w:p>
    <w:p w14:paraId="68348039" w14:textId="4127FBA0" w:rsidR="00875269" w:rsidRDefault="00875269" w:rsidP="00001099">
      <w:pPr>
        <w:spacing w:after="0" w:line="240" w:lineRule="auto"/>
        <w:ind w:left="567" w:right="567"/>
        <w:rPr>
          <w:rFonts w:cs="Tahoma"/>
          <w:b/>
        </w:rPr>
      </w:pPr>
    </w:p>
    <w:p w14:paraId="6BCDDCD5" w14:textId="77777777" w:rsidR="005127D3" w:rsidRDefault="005127D3" w:rsidP="00001099">
      <w:pPr>
        <w:spacing w:after="0" w:line="240" w:lineRule="auto"/>
        <w:ind w:left="567" w:right="567"/>
        <w:rPr>
          <w:rFonts w:cs="Tahoma"/>
          <w:b/>
        </w:rPr>
      </w:pPr>
    </w:p>
    <w:p w14:paraId="64ACF731" w14:textId="77777777" w:rsidR="005127D3" w:rsidRDefault="005127D3" w:rsidP="00001099">
      <w:pPr>
        <w:spacing w:after="0" w:line="240" w:lineRule="auto"/>
        <w:ind w:left="567" w:right="567"/>
        <w:rPr>
          <w:rFonts w:cs="Tahoma"/>
          <w:b/>
        </w:rPr>
      </w:pPr>
    </w:p>
    <w:p w14:paraId="7990AE3C" w14:textId="77777777" w:rsidR="005127D3" w:rsidRDefault="005127D3" w:rsidP="00001099">
      <w:pPr>
        <w:spacing w:after="0" w:line="240" w:lineRule="auto"/>
        <w:ind w:left="567" w:right="567"/>
        <w:rPr>
          <w:rFonts w:cs="Tahoma"/>
          <w:b/>
        </w:rPr>
      </w:pPr>
    </w:p>
    <w:p w14:paraId="4BEF089C" w14:textId="77777777" w:rsidR="005127D3" w:rsidRDefault="005127D3" w:rsidP="00001099">
      <w:pPr>
        <w:spacing w:after="0" w:line="240" w:lineRule="auto"/>
        <w:ind w:left="567" w:right="567"/>
        <w:rPr>
          <w:rFonts w:cs="Tahoma"/>
          <w:b/>
        </w:rPr>
      </w:pPr>
    </w:p>
    <w:p w14:paraId="35ECF8B3" w14:textId="0BDD5EA2" w:rsidR="00875269" w:rsidRDefault="00875269" w:rsidP="00001099">
      <w:pPr>
        <w:spacing w:after="0" w:line="240" w:lineRule="auto"/>
        <w:ind w:left="567" w:right="567"/>
        <w:rPr>
          <w:rFonts w:cs="Tahoma"/>
          <w:b/>
        </w:rPr>
      </w:pPr>
    </w:p>
    <w:p w14:paraId="46841BAF" w14:textId="77777777" w:rsidR="004D3EE9" w:rsidRDefault="004D3EE9" w:rsidP="00001099">
      <w:pPr>
        <w:spacing w:after="0" w:line="240" w:lineRule="auto"/>
        <w:ind w:left="567" w:right="567"/>
        <w:rPr>
          <w:rFonts w:cs="Tahoma"/>
          <w:b/>
        </w:rPr>
      </w:pPr>
    </w:p>
    <w:p w14:paraId="14C7D070" w14:textId="7F12E15F" w:rsidR="00001099" w:rsidRPr="00001099" w:rsidRDefault="001B6AB5" w:rsidP="00001099">
      <w:pPr>
        <w:spacing w:after="0" w:line="240" w:lineRule="auto"/>
        <w:ind w:left="567" w:right="567"/>
        <w:rPr>
          <w:rFonts w:cs="Tahoma"/>
        </w:rPr>
      </w:pPr>
      <w:r w:rsidRPr="001B6AB5">
        <w:rPr>
          <w:rFonts w:cs="Tahoma"/>
          <w:b/>
        </w:rPr>
        <w:t>Section 1: Values &amp; Aims</w:t>
      </w:r>
    </w:p>
    <w:p w14:paraId="57A5FFEF" w14:textId="77777777" w:rsidR="007F03A4" w:rsidRPr="004819AB" w:rsidRDefault="007F03A4" w:rsidP="001B6AB5">
      <w:pPr>
        <w:spacing w:after="0" w:line="240" w:lineRule="auto"/>
        <w:ind w:left="567" w:right="567"/>
        <w:jc w:val="both"/>
        <w:rPr>
          <w:rFonts w:cs="Tahoma"/>
          <w:b/>
        </w:rPr>
      </w:pPr>
      <w:r w:rsidRPr="004819AB">
        <w:rPr>
          <w:rFonts w:cs="Tahoma"/>
          <w:b/>
        </w:rPr>
        <w:t>1.1 Aims</w:t>
      </w:r>
    </w:p>
    <w:p w14:paraId="165862DF" w14:textId="6298DBB3" w:rsidR="007F03A4" w:rsidRPr="001B6AB5" w:rsidRDefault="007F03A4" w:rsidP="001B6AB5">
      <w:pPr>
        <w:spacing w:after="0" w:line="240" w:lineRule="auto"/>
        <w:ind w:left="567" w:right="567"/>
        <w:jc w:val="both"/>
        <w:rPr>
          <w:rFonts w:cs="Tahoma"/>
        </w:rPr>
      </w:pPr>
      <w:r w:rsidRPr="001B6AB5">
        <w:rPr>
          <w:rFonts w:cs="Tahoma"/>
        </w:rPr>
        <w:t xml:space="preserve">This policy promotes our core belief in children’s right to learn and be safe at school.  At </w:t>
      </w:r>
      <w:r w:rsidR="001B6AB5">
        <w:rPr>
          <w:rFonts w:cs="Tahoma"/>
        </w:rPr>
        <w:t>Roby Park</w:t>
      </w:r>
      <w:r w:rsidRPr="001B6AB5">
        <w:rPr>
          <w:rFonts w:cs="Tahoma"/>
        </w:rPr>
        <w:t xml:space="preserve"> Primary School, we believe that all members of our school community have a responsibility to promote the highest standards of positive behaviour at all times.  Our school must be a safe and positive place that promotes learning alongside personal, social and emotional development.</w:t>
      </w:r>
    </w:p>
    <w:p w14:paraId="57D5BFD4" w14:textId="77777777" w:rsidR="007F03A4" w:rsidRPr="001B6AB5" w:rsidRDefault="007F03A4" w:rsidP="001B6AB5">
      <w:pPr>
        <w:spacing w:after="0" w:line="240" w:lineRule="auto"/>
        <w:ind w:left="567" w:right="567"/>
        <w:jc w:val="both"/>
        <w:rPr>
          <w:rFonts w:cs="Tahoma"/>
        </w:rPr>
      </w:pPr>
    </w:p>
    <w:p w14:paraId="3E2D1869" w14:textId="76D6C9E1" w:rsidR="007F03A4" w:rsidRPr="001B6AB5" w:rsidRDefault="007F03A4" w:rsidP="001B6AB5">
      <w:pPr>
        <w:spacing w:after="0" w:line="240" w:lineRule="auto"/>
        <w:ind w:left="567" w:right="567"/>
        <w:jc w:val="both"/>
        <w:rPr>
          <w:rFonts w:cs="Tahoma"/>
        </w:rPr>
      </w:pPr>
      <w:r w:rsidRPr="00213247">
        <w:rPr>
          <w:rFonts w:cs="Tahoma"/>
        </w:rPr>
        <w:t>Our school’s key purpose is to</w:t>
      </w:r>
      <w:r w:rsidR="00213247" w:rsidRPr="00213247">
        <w:rPr>
          <w:rFonts w:cs="Tahoma"/>
        </w:rPr>
        <w:t xml:space="preserve"> ‘Aim for Excellence’. </w:t>
      </w:r>
      <w:r w:rsidRPr="00213247">
        <w:rPr>
          <w:rFonts w:cs="Tahoma"/>
        </w:rPr>
        <w:t>Therefore</w:t>
      </w:r>
      <w:r w:rsidR="00213247">
        <w:rPr>
          <w:rFonts w:cs="Tahoma"/>
        </w:rPr>
        <w:t>,</w:t>
      </w:r>
      <w:r w:rsidRPr="00213247">
        <w:rPr>
          <w:rFonts w:cs="Tahoma"/>
        </w:rPr>
        <w:t xml:space="preserve"> this policy must also focus on developing and nurturing children in an environment that communicates explicit messages about the importance of positive behaviour and relationships.</w:t>
      </w:r>
      <w:r w:rsidRPr="001B6AB5">
        <w:rPr>
          <w:rFonts w:cs="Tahoma"/>
        </w:rPr>
        <w:t xml:space="preserve"> </w:t>
      </w:r>
    </w:p>
    <w:p w14:paraId="630E394D" w14:textId="77777777" w:rsidR="007F03A4" w:rsidRPr="001B6AB5" w:rsidRDefault="007F03A4" w:rsidP="001B6AB5">
      <w:pPr>
        <w:spacing w:after="0" w:line="240" w:lineRule="auto"/>
        <w:ind w:left="567" w:right="567"/>
        <w:jc w:val="both"/>
        <w:rPr>
          <w:rFonts w:cs="Tahoma"/>
        </w:rPr>
      </w:pPr>
    </w:p>
    <w:p w14:paraId="62BCA9E9" w14:textId="31EBD98D" w:rsidR="007F03A4" w:rsidRPr="001B6AB5" w:rsidRDefault="007F03A4" w:rsidP="001B6AB5">
      <w:pPr>
        <w:spacing w:after="0" w:line="240" w:lineRule="auto"/>
        <w:ind w:left="567" w:right="567"/>
        <w:jc w:val="both"/>
        <w:rPr>
          <w:rFonts w:cs="Tahoma"/>
        </w:rPr>
      </w:pPr>
      <w:r w:rsidRPr="001B6AB5">
        <w:rPr>
          <w:rFonts w:cs="Tahoma"/>
        </w:rPr>
        <w:t>Our Promoting Positive Behaviour and Relationships Policy has three explicit aims:</w:t>
      </w:r>
    </w:p>
    <w:p w14:paraId="5EDC5A90" w14:textId="77777777" w:rsidR="004819AB" w:rsidRDefault="004819AB" w:rsidP="004819AB">
      <w:pPr>
        <w:spacing w:after="0" w:line="240" w:lineRule="auto"/>
        <w:ind w:left="567" w:right="567"/>
        <w:jc w:val="both"/>
        <w:rPr>
          <w:rFonts w:cs="Tahoma"/>
          <w:b/>
        </w:rPr>
      </w:pPr>
    </w:p>
    <w:p w14:paraId="7ACF298E" w14:textId="591A3E7E" w:rsidR="007F03A4" w:rsidRPr="001B6AB5" w:rsidRDefault="007F03A4" w:rsidP="004819AB">
      <w:pPr>
        <w:spacing w:after="0" w:line="240" w:lineRule="auto"/>
        <w:ind w:left="567" w:right="567"/>
        <w:jc w:val="both"/>
        <w:rPr>
          <w:rFonts w:cs="Tahoma"/>
          <w:b/>
        </w:rPr>
      </w:pPr>
      <w:r w:rsidRPr="001B6AB5">
        <w:rPr>
          <w:rFonts w:cs="Tahoma"/>
          <w:b/>
        </w:rPr>
        <w:t>To ensure that we safeguard children’s rights to safety and learning through effective discipline.</w:t>
      </w:r>
    </w:p>
    <w:p w14:paraId="787A2B96" w14:textId="722D3A19" w:rsidR="007F03A4" w:rsidRPr="001B6AB5" w:rsidRDefault="007F03A4" w:rsidP="001B6AB5">
      <w:pPr>
        <w:spacing w:after="0" w:line="240" w:lineRule="auto"/>
        <w:ind w:left="567" w:right="567"/>
        <w:jc w:val="both"/>
        <w:rPr>
          <w:rFonts w:cs="Tahoma"/>
        </w:rPr>
      </w:pPr>
      <w:r w:rsidRPr="001B6AB5">
        <w:rPr>
          <w:rFonts w:cs="Tahoma"/>
        </w:rPr>
        <w:t xml:space="preserve">The staff and Governing Body of </w:t>
      </w:r>
      <w:r w:rsidR="001B6AB5">
        <w:rPr>
          <w:rFonts w:cs="Tahoma"/>
        </w:rPr>
        <w:t>Roby Park</w:t>
      </w:r>
      <w:r w:rsidRPr="001B6AB5">
        <w:rPr>
          <w:rFonts w:cs="Tahoma"/>
        </w:rPr>
        <w:t xml:space="preserve"> Primary have a legal duty to ensure that our school is a safe place where children learn and develop.  This policy is designed to ensure effective discipline.  Children and staff have the right to feel safe at school.  This policy must ensure that children, staff and other adults accept their responsibility to promote positive behaviour.  Our rewards and sanctions policy is central to the success of this.  </w:t>
      </w:r>
      <w:r w:rsidR="0018080A">
        <w:rPr>
          <w:rFonts w:cs="Tahoma"/>
        </w:rPr>
        <w:t>O</w:t>
      </w:r>
      <w:r w:rsidRPr="001B6AB5">
        <w:rPr>
          <w:rFonts w:cs="Tahoma"/>
        </w:rPr>
        <w:t>ur anti-bullying polic</w:t>
      </w:r>
      <w:r w:rsidR="0018080A">
        <w:rPr>
          <w:rFonts w:cs="Tahoma"/>
        </w:rPr>
        <w:t>y</w:t>
      </w:r>
      <w:r w:rsidRPr="001B6AB5">
        <w:rPr>
          <w:rFonts w:cs="Tahoma"/>
        </w:rPr>
        <w:t xml:space="preserve"> ensure</w:t>
      </w:r>
      <w:r w:rsidR="0018080A">
        <w:rPr>
          <w:rFonts w:cs="Tahoma"/>
        </w:rPr>
        <w:t>s</w:t>
      </w:r>
      <w:r w:rsidRPr="001B6AB5">
        <w:rPr>
          <w:rFonts w:cs="Tahoma"/>
        </w:rPr>
        <w:t xml:space="preserve"> that this aim is effectively promoted.</w:t>
      </w:r>
    </w:p>
    <w:p w14:paraId="01E71534" w14:textId="77777777" w:rsidR="007F03A4" w:rsidRPr="001B6AB5" w:rsidRDefault="007F03A4" w:rsidP="001B6AB5">
      <w:pPr>
        <w:spacing w:after="0" w:line="240" w:lineRule="auto"/>
        <w:ind w:left="567" w:right="567"/>
        <w:jc w:val="both"/>
        <w:rPr>
          <w:rFonts w:cs="Tahoma"/>
        </w:rPr>
      </w:pPr>
    </w:p>
    <w:p w14:paraId="19251B2C" w14:textId="77777777" w:rsidR="007F03A4" w:rsidRPr="001B6AB5" w:rsidRDefault="007F03A4" w:rsidP="004819AB">
      <w:pPr>
        <w:spacing w:after="0" w:line="240" w:lineRule="auto"/>
        <w:ind w:left="567" w:right="567"/>
        <w:jc w:val="both"/>
        <w:rPr>
          <w:rFonts w:cs="Tahoma"/>
          <w:b/>
        </w:rPr>
      </w:pPr>
      <w:r w:rsidRPr="001B6AB5">
        <w:rPr>
          <w:rFonts w:cs="Tahoma"/>
          <w:b/>
        </w:rPr>
        <w:t>To promote social and emotional development.</w:t>
      </w:r>
    </w:p>
    <w:p w14:paraId="3F903211" w14:textId="4C1AD2EF" w:rsidR="007F03A4" w:rsidRPr="001B6AB5" w:rsidRDefault="007F03A4" w:rsidP="001B6AB5">
      <w:pPr>
        <w:spacing w:after="0" w:line="240" w:lineRule="auto"/>
        <w:ind w:left="567" w:right="567"/>
        <w:jc w:val="both"/>
        <w:rPr>
          <w:rFonts w:cs="Tahoma"/>
        </w:rPr>
      </w:pPr>
      <w:r w:rsidRPr="001B6AB5">
        <w:rPr>
          <w:rFonts w:cs="Tahoma"/>
        </w:rPr>
        <w:t>Effective behaviour policies in schools must promote positive attitudes in our young people.  Children need to understand and respect the value of others and their communities.  We don’t seek compliance; we aim for a culture that values positive behaviour and respect.  Our PSHE (Personal Social and Health Education) curriculum is fundamental to the success of this policy.</w:t>
      </w:r>
    </w:p>
    <w:p w14:paraId="19DD80CF" w14:textId="77777777" w:rsidR="007F03A4" w:rsidRPr="001B6AB5" w:rsidRDefault="007F03A4" w:rsidP="001B6AB5">
      <w:pPr>
        <w:spacing w:after="0" w:line="240" w:lineRule="auto"/>
        <w:ind w:left="567" w:right="567"/>
        <w:jc w:val="both"/>
        <w:rPr>
          <w:rFonts w:cs="Tahoma"/>
        </w:rPr>
      </w:pPr>
    </w:p>
    <w:p w14:paraId="63EFB7BB" w14:textId="680790A5" w:rsidR="004819AB" w:rsidRPr="004819AB" w:rsidRDefault="007F03A4" w:rsidP="004819AB">
      <w:pPr>
        <w:spacing w:after="0" w:line="240" w:lineRule="auto"/>
        <w:ind w:left="567" w:right="567"/>
        <w:jc w:val="both"/>
        <w:rPr>
          <w:rFonts w:cs="Tahoma"/>
        </w:rPr>
      </w:pPr>
      <w:r w:rsidRPr="001B6AB5">
        <w:rPr>
          <w:rFonts w:cs="Tahoma"/>
        </w:rPr>
        <w:t>We recognise that our staff team must promote this.  We also aim to ensure that we engage with parents and other stakeholders to be successful with this aim.</w:t>
      </w:r>
    </w:p>
    <w:p w14:paraId="09E430C1" w14:textId="77777777" w:rsidR="004819AB" w:rsidRDefault="004819AB" w:rsidP="004819AB">
      <w:pPr>
        <w:spacing w:after="0" w:line="240" w:lineRule="auto"/>
        <w:ind w:left="567" w:right="567"/>
        <w:jc w:val="both"/>
        <w:rPr>
          <w:rFonts w:cs="Tahoma"/>
          <w:b/>
        </w:rPr>
      </w:pPr>
    </w:p>
    <w:p w14:paraId="35CC9285" w14:textId="3133F403" w:rsidR="007F03A4" w:rsidRPr="001B6AB5" w:rsidRDefault="007F03A4" w:rsidP="004819AB">
      <w:pPr>
        <w:spacing w:after="0" w:line="240" w:lineRule="auto"/>
        <w:ind w:left="567" w:right="567"/>
        <w:jc w:val="both"/>
        <w:rPr>
          <w:rFonts w:cs="Tahoma"/>
          <w:b/>
        </w:rPr>
      </w:pPr>
      <w:r w:rsidRPr="001B6AB5">
        <w:rPr>
          <w:rFonts w:cs="Tahoma"/>
          <w:b/>
        </w:rPr>
        <w:t>To promote positive relationships across the school.</w:t>
      </w:r>
    </w:p>
    <w:p w14:paraId="041DB610" w14:textId="77777777" w:rsidR="007F03A4" w:rsidRPr="001B6AB5" w:rsidRDefault="007F03A4" w:rsidP="001B6AB5">
      <w:pPr>
        <w:spacing w:after="0" w:line="240" w:lineRule="auto"/>
        <w:ind w:left="567" w:right="567"/>
        <w:jc w:val="both"/>
        <w:rPr>
          <w:rFonts w:cs="Tahoma"/>
        </w:rPr>
      </w:pPr>
      <w:r w:rsidRPr="001B6AB5">
        <w:rPr>
          <w:rFonts w:cs="Tahoma"/>
        </w:rPr>
        <w:t xml:space="preserve">When relationships are based around respect and belonging, people treat each other well and value their environment. This is how school should be.  </w:t>
      </w:r>
    </w:p>
    <w:p w14:paraId="02DE2AB4" w14:textId="77777777" w:rsidR="007F03A4" w:rsidRPr="001B6AB5" w:rsidRDefault="007F03A4" w:rsidP="001B6AB5">
      <w:pPr>
        <w:spacing w:after="0" w:line="240" w:lineRule="auto"/>
        <w:ind w:left="567" w:right="567"/>
        <w:jc w:val="both"/>
        <w:rPr>
          <w:rFonts w:cs="Tahoma"/>
        </w:rPr>
      </w:pPr>
    </w:p>
    <w:p w14:paraId="2018F949" w14:textId="2E006892" w:rsidR="007F03A4" w:rsidRPr="001B6AB5" w:rsidRDefault="007F03A4" w:rsidP="001B6AB5">
      <w:pPr>
        <w:spacing w:after="0" w:line="240" w:lineRule="auto"/>
        <w:ind w:left="567" w:right="567"/>
        <w:jc w:val="both"/>
        <w:rPr>
          <w:rFonts w:cs="Tahoma"/>
        </w:rPr>
      </w:pPr>
      <w:r w:rsidRPr="001B6AB5">
        <w:rPr>
          <w:rFonts w:cs="Tahoma"/>
        </w:rPr>
        <w:t xml:space="preserve">Firstly, we </w:t>
      </w:r>
      <w:r w:rsidR="00BF15C8" w:rsidRPr="001B6AB5">
        <w:rPr>
          <w:rFonts w:cs="Tahoma"/>
        </w:rPr>
        <w:t>must</w:t>
      </w:r>
      <w:r w:rsidRPr="001B6AB5">
        <w:rPr>
          <w:rFonts w:cs="Tahoma"/>
        </w:rPr>
        <w:t xml:space="preserve"> promote this as a staff team.  Children and parents should expect the highest standards of professionalism from our staff team.  It is essential that we promote positive behaviour in the way that we interact with children, with parents and with each other.  This </w:t>
      </w:r>
      <w:r w:rsidR="00BF15C8" w:rsidRPr="001B6AB5">
        <w:rPr>
          <w:rFonts w:cs="Tahoma"/>
        </w:rPr>
        <w:t>must</w:t>
      </w:r>
      <w:r w:rsidRPr="001B6AB5">
        <w:rPr>
          <w:rFonts w:cs="Tahoma"/>
        </w:rPr>
        <w:t xml:space="preserve"> be consistent and provide a framework for respect and communication.  This then provides the platform for ensuring that we promote this across the school between all children and adults.</w:t>
      </w:r>
    </w:p>
    <w:p w14:paraId="79201A58" w14:textId="77777777" w:rsidR="007F03A4" w:rsidRPr="001B6AB5" w:rsidRDefault="007F03A4" w:rsidP="001B6AB5">
      <w:pPr>
        <w:spacing w:after="0" w:line="240" w:lineRule="auto"/>
        <w:ind w:left="567" w:right="567"/>
        <w:jc w:val="both"/>
        <w:rPr>
          <w:rFonts w:cs="Tahoma"/>
        </w:rPr>
      </w:pPr>
    </w:p>
    <w:p w14:paraId="5F9F94FB" w14:textId="0CD126F9" w:rsidR="007F03A4" w:rsidRDefault="007F03A4" w:rsidP="001B6AB5">
      <w:pPr>
        <w:pStyle w:val="BodyText2"/>
        <w:spacing w:after="0"/>
        <w:ind w:left="567" w:right="567"/>
        <w:rPr>
          <w:rFonts w:asciiTheme="minorHAnsi" w:hAnsiTheme="minorHAnsi" w:cs="Tahoma"/>
          <w:sz w:val="22"/>
          <w:szCs w:val="22"/>
        </w:rPr>
      </w:pPr>
      <w:r w:rsidRPr="001B6AB5">
        <w:rPr>
          <w:rFonts w:asciiTheme="minorHAnsi" w:hAnsiTheme="minorHAnsi" w:cs="Tahoma"/>
          <w:sz w:val="22"/>
          <w:szCs w:val="22"/>
        </w:rPr>
        <w:t xml:space="preserve">The Staff and Governing Body accept the explicit aims of this policy. </w:t>
      </w:r>
    </w:p>
    <w:p w14:paraId="4ED0D741" w14:textId="2A6B4BAB" w:rsidR="000C126C" w:rsidRDefault="000C126C" w:rsidP="001B6AB5">
      <w:pPr>
        <w:pStyle w:val="BodyText2"/>
        <w:spacing w:after="0"/>
        <w:ind w:left="567" w:right="567"/>
        <w:rPr>
          <w:rFonts w:asciiTheme="minorHAnsi" w:hAnsiTheme="minorHAnsi" w:cs="Tahoma"/>
          <w:sz w:val="22"/>
          <w:szCs w:val="22"/>
        </w:rPr>
      </w:pPr>
    </w:p>
    <w:p w14:paraId="71429704" w14:textId="38C410AC" w:rsidR="000C126C" w:rsidRDefault="004D3EE9" w:rsidP="001B6AB5">
      <w:pPr>
        <w:pStyle w:val="BodyText2"/>
        <w:spacing w:after="0"/>
        <w:ind w:left="567" w:right="567"/>
        <w:rPr>
          <w:rFonts w:asciiTheme="minorHAnsi" w:hAnsiTheme="minorHAnsi" w:cs="Tahoma"/>
          <w:sz w:val="22"/>
          <w:szCs w:val="22"/>
        </w:rPr>
      </w:pPr>
      <w:r>
        <w:rPr>
          <w:rFonts w:asciiTheme="minorHAnsi" w:hAnsiTheme="minorHAnsi" w:cs="Tahoma"/>
          <w:sz w:val="22"/>
          <w:szCs w:val="22"/>
        </w:rPr>
        <w:t>T</w:t>
      </w:r>
      <w:r w:rsidR="000C126C">
        <w:rPr>
          <w:rFonts w:asciiTheme="minorHAnsi" w:hAnsiTheme="minorHAnsi" w:cs="Tahoma"/>
          <w:sz w:val="22"/>
          <w:szCs w:val="22"/>
        </w:rPr>
        <w:t>o further develop children’s learning behaviours, these will be promoted through our Roby Park learning behaviour characters:</w:t>
      </w:r>
    </w:p>
    <w:p w14:paraId="06DDF1B2" w14:textId="3BE11A85" w:rsidR="000C126C" w:rsidRDefault="000C126C" w:rsidP="000C126C">
      <w:pPr>
        <w:pStyle w:val="BodyText2"/>
        <w:numPr>
          <w:ilvl w:val="0"/>
          <w:numId w:val="30"/>
        </w:numPr>
        <w:spacing w:after="0"/>
        <w:ind w:right="567"/>
        <w:rPr>
          <w:rFonts w:asciiTheme="minorHAnsi" w:hAnsiTheme="minorHAnsi" w:cs="Tahoma"/>
          <w:sz w:val="22"/>
          <w:szCs w:val="22"/>
        </w:rPr>
      </w:pPr>
      <w:r>
        <w:rPr>
          <w:rFonts w:asciiTheme="minorHAnsi" w:hAnsiTheme="minorHAnsi" w:cs="Tahoma"/>
          <w:sz w:val="22"/>
          <w:szCs w:val="22"/>
        </w:rPr>
        <w:t>Resilient Reggie</w:t>
      </w:r>
    </w:p>
    <w:p w14:paraId="45C33A01" w14:textId="538926FA" w:rsidR="000C126C" w:rsidRDefault="000C126C" w:rsidP="000C126C">
      <w:pPr>
        <w:pStyle w:val="BodyText2"/>
        <w:numPr>
          <w:ilvl w:val="0"/>
          <w:numId w:val="30"/>
        </w:numPr>
        <w:spacing w:after="0"/>
        <w:ind w:right="567"/>
        <w:rPr>
          <w:rFonts w:asciiTheme="minorHAnsi" w:hAnsiTheme="minorHAnsi" w:cs="Tahoma"/>
          <w:sz w:val="22"/>
          <w:szCs w:val="22"/>
        </w:rPr>
      </w:pPr>
      <w:r>
        <w:rPr>
          <w:rFonts w:asciiTheme="minorHAnsi" w:hAnsiTheme="minorHAnsi" w:cs="Tahoma"/>
          <w:sz w:val="22"/>
          <w:szCs w:val="22"/>
        </w:rPr>
        <w:t>Inquisitive Idris</w:t>
      </w:r>
    </w:p>
    <w:p w14:paraId="4FA92148" w14:textId="3B3C62D9" w:rsidR="000C126C" w:rsidRDefault="000C126C" w:rsidP="000C126C">
      <w:pPr>
        <w:pStyle w:val="BodyText2"/>
        <w:numPr>
          <w:ilvl w:val="0"/>
          <w:numId w:val="30"/>
        </w:numPr>
        <w:spacing w:after="0"/>
        <w:ind w:right="567"/>
        <w:rPr>
          <w:rFonts w:asciiTheme="minorHAnsi" w:hAnsiTheme="minorHAnsi" w:cs="Tahoma"/>
          <w:sz w:val="22"/>
          <w:szCs w:val="22"/>
        </w:rPr>
      </w:pPr>
      <w:r>
        <w:rPr>
          <w:rFonts w:asciiTheme="minorHAnsi" w:hAnsiTheme="minorHAnsi" w:cs="Tahoma"/>
          <w:sz w:val="22"/>
          <w:szCs w:val="22"/>
        </w:rPr>
        <w:t>Reflective Rochelle</w:t>
      </w:r>
    </w:p>
    <w:p w14:paraId="16A8E1F8" w14:textId="2BB8E1AF" w:rsidR="000C126C" w:rsidRDefault="000C126C" w:rsidP="000C126C">
      <w:pPr>
        <w:pStyle w:val="BodyText2"/>
        <w:numPr>
          <w:ilvl w:val="0"/>
          <w:numId w:val="30"/>
        </w:numPr>
        <w:spacing w:after="0"/>
        <w:ind w:right="567"/>
        <w:rPr>
          <w:rFonts w:asciiTheme="minorHAnsi" w:hAnsiTheme="minorHAnsi" w:cs="Tahoma"/>
          <w:sz w:val="22"/>
          <w:szCs w:val="22"/>
        </w:rPr>
      </w:pPr>
      <w:r>
        <w:rPr>
          <w:rFonts w:asciiTheme="minorHAnsi" w:hAnsiTheme="minorHAnsi" w:cs="Tahoma"/>
          <w:sz w:val="22"/>
          <w:szCs w:val="22"/>
        </w:rPr>
        <w:t>Collaborative Craig</w:t>
      </w:r>
    </w:p>
    <w:p w14:paraId="6EB6CC11" w14:textId="35430695" w:rsidR="000C126C" w:rsidRDefault="000C126C" w:rsidP="000C126C">
      <w:pPr>
        <w:pStyle w:val="BodyText2"/>
        <w:numPr>
          <w:ilvl w:val="0"/>
          <w:numId w:val="30"/>
        </w:numPr>
        <w:spacing w:after="0"/>
        <w:ind w:right="567"/>
        <w:rPr>
          <w:rFonts w:asciiTheme="minorHAnsi" w:hAnsiTheme="minorHAnsi" w:cs="Tahoma"/>
          <w:sz w:val="22"/>
          <w:szCs w:val="22"/>
        </w:rPr>
      </w:pPr>
      <w:r>
        <w:rPr>
          <w:rFonts w:asciiTheme="minorHAnsi" w:hAnsiTheme="minorHAnsi" w:cs="Tahoma"/>
          <w:sz w:val="22"/>
          <w:szCs w:val="22"/>
        </w:rPr>
        <w:t>Motivated Molly</w:t>
      </w:r>
    </w:p>
    <w:p w14:paraId="67605D17" w14:textId="1D2E552C" w:rsidR="000C126C" w:rsidRDefault="000C126C" w:rsidP="000C126C">
      <w:pPr>
        <w:pStyle w:val="BodyText2"/>
        <w:numPr>
          <w:ilvl w:val="0"/>
          <w:numId w:val="30"/>
        </w:numPr>
        <w:spacing w:after="0"/>
        <w:ind w:right="567"/>
        <w:rPr>
          <w:rFonts w:asciiTheme="minorHAnsi" w:hAnsiTheme="minorHAnsi" w:cs="Tahoma"/>
          <w:sz w:val="22"/>
          <w:szCs w:val="22"/>
        </w:rPr>
      </w:pPr>
      <w:r>
        <w:rPr>
          <w:rFonts w:asciiTheme="minorHAnsi" w:hAnsiTheme="minorHAnsi" w:cs="Tahoma"/>
          <w:sz w:val="22"/>
          <w:szCs w:val="22"/>
        </w:rPr>
        <w:t>Creative Carlos</w:t>
      </w:r>
    </w:p>
    <w:p w14:paraId="158643FE" w14:textId="5AEB13EE" w:rsidR="000C126C" w:rsidRDefault="000C126C" w:rsidP="000C126C">
      <w:pPr>
        <w:pStyle w:val="BodyText2"/>
        <w:spacing w:after="0"/>
        <w:ind w:right="567"/>
        <w:rPr>
          <w:rFonts w:asciiTheme="minorHAnsi" w:hAnsiTheme="minorHAnsi" w:cs="Tahoma"/>
          <w:sz w:val="22"/>
          <w:szCs w:val="22"/>
        </w:rPr>
      </w:pPr>
    </w:p>
    <w:p w14:paraId="07687532" w14:textId="547F28B1" w:rsidR="000C126C" w:rsidRDefault="000C126C" w:rsidP="000C126C">
      <w:pPr>
        <w:pStyle w:val="BodyText2"/>
        <w:spacing w:after="0"/>
        <w:ind w:left="567" w:right="567"/>
        <w:rPr>
          <w:rFonts w:asciiTheme="minorHAnsi" w:hAnsiTheme="minorHAnsi" w:cs="Tahoma"/>
          <w:sz w:val="22"/>
          <w:szCs w:val="22"/>
        </w:rPr>
      </w:pPr>
      <w:r>
        <w:rPr>
          <w:rFonts w:asciiTheme="minorHAnsi" w:hAnsiTheme="minorHAnsi" w:cs="Tahoma"/>
          <w:sz w:val="22"/>
          <w:szCs w:val="22"/>
        </w:rPr>
        <w:t>These learning behaviours, and their representative characters, will be promoted in the school learning environments and staff will consciously praise children when demonstrating such learning behaviours. Children will be rewarded w</w:t>
      </w:r>
      <w:r w:rsidR="004D3EE9">
        <w:rPr>
          <w:rFonts w:asciiTheme="minorHAnsi" w:hAnsiTheme="minorHAnsi" w:cs="Tahoma"/>
          <w:sz w:val="22"/>
          <w:szCs w:val="22"/>
        </w:rPr>
        <w:t>ith learning behaviour points on Class Charts</w:t>
      </w:r>
      <w:r w:rsidR="00BF15C8">
        <w:rPr>
          <w:rFonts w:asciiTheme="minorHAnsi" w:hAnsiTheme="minorHAnsi" w:cs="Tahoma"/>
          <w:sz w:val="22"/>
          <w:szCs w:val="22"/>
        </w:rPr>
        <w:t xml:space="preserve"> and certificates in Celebration Assembly. </w:t>
      </w:r>
    </w:p>
    <w:p w14:paraId="6ECAA3EC" w14:textId="5F0DC11E" w:rsidR="001B6AB5" w:rsidRDefault="001B6AB5" w:rsidP="001B6AB5">
      <w:pPr>
        <w:pStyle w:val="BodyText2"/>
        <w:spacing w:after="0"/>
        <w:ind w:left="567" w:right="567"/>
        <w:rPr>
          <w:rFonts w:asciiTheme="minorHAnsi" w:hAnsiTheme="minorHAnsi" w:cs="Tahoma"/>
          <w:sz w:val="22"/>
          <w:szCs w:val="22"/>
        </w:rPr>
      </w:pPr>
    </w:p>
    <w:p w14:paraId="2DB690CA" w14:textId="4FDD56A5" w:rsidR="00875269" w:rsidRDefault="00875269" w:rsidP="001B6AB5">
      <w:pPr>
        <w:pStyle w:val="BodyText2"/>
        <w:spacing w:after="0"/>
        <w:ind w:left="567" w:right="567"/>
        <w:rPr>
          <w:rFonts w:asciiTheme="minorHAnsi" w:hAnsiTheme="minorHAnsi" w:cs="Tahoma"/>
          <w:sz w:val="22"/>
          <w:szCs w:val="22"/>
        </w:rPr>
      </w:pPr>
    </w:p>
    <w:p w14:paraId="7951D9CB" w14:textId="541D497D" w:rsidR="00875269" w:rsidRDefault="00875269" w:rsidP="001B6AB5">
      <w:pPr>
        <w:pStyle w:val="BodyText2"/>
        <w:spacing w:after="0"/>
        <w:ind w:left="567" w:right="567"/>
        <w:rPr>
          <w:rFonts w:asciiTheme="minorHAnsi" w:hAnsiTheme="minorHAnsi" w:cs="Tahoma"/>
          <w:sz w:val="22"/>
          <w:szCs w:val="22"/>
        </w:rPr>
      </w:pPr>
    </w:p>
    <w:p w14:paraId="02992D49" w14:textId="496AFA13" w:rsidR="00875269" w:rsidRDefault="00875269" w:rsidP="001B6AB5">
      <w:pPr>
        <w:pStyle w:val="BodyText2"/>
        <w:spacing w:after="0"/>
        <w:ind w:left="567" w:right="567"/>
        <w:rPr>
          <w:rFonts w:asciiTheme="minorHAnsi" w:hAnsiTheme="minorHAnsi" w:cs="Tahoma"/>
          <w:sz w:val="22"/>
          <w:szCs w:val="22"/>
        </w:rPr>
      </w:pPr>
    </w:p>
    <w:p w14:paraId="2808795B" w14:textId="77777777" w:rsidR="00875269" w:rsidRPr="001B6AB5" w:rsidRDefault="00875269" w:rsidP="001B6AB5">
      <w:pPr>
        <w:pStyle w:val="BodyText2"/>
        <w:spacing w:after="0"/>
        <w:ind w:left="567" w:right="567"/>
        <w:rPr>
          <w:rFonts w:asciiTheme="minorHAnsi" w:hAnsiTheme="minorHAnsi" w:cs="Tahoma"/>
          <w:sz w:val="22"/>
          <w:szCs w:val="22"/>
        </w:rPr>
      </w:pPr>
    </w:p>
    <w:p w14:paraId="08235A7F" w14:textId="77C413BF" w:rsidR="007F03A4" w:rsidRPr="00213247" w:rsidRDefault="007F03A4" w:rsidP="001B6AB5">
      <w:pPr>
        <w:spacing w:after="0" w:line="240" w:lineRule="auto"/>
        <w:ind w:left="567" w:right="567"/>
        <w:rPr>
          <w:rFonts w:cs="Tahoma"/>
          <w:b/>
        </w:rPr>
      </w:pPr>
      <w:r w:rsidRPr="00213247">
        <w:rPr>
          <w:rFonts w:cs="Tahoma"/>
          <w:b/>
        </w:rPr>
        <w:t xml:space="preserve">1.2 </w:t>
      </w:r>
      <w:r w:rsidR="001B6AB5" w:rsidRPr="00213247">
        <w:rPr>
          <w:rFonts w:cs="Tahoma"/>
          <w:b/>
        </w:rPr>
        <w:t>Roby Park</w:t>
      </w:r>
      <w:r w:rsidRPr="00213247">
        <w:rPr>
          <w:rFonts w:cs="Tahoma"/>
          <w:b/>
        </w:rPr>
        <w:t xml:space="preserve"> Primary Mission Statement</w:t>
      </w:r>
    </w:p>
    <w:p w14:paraId="4F537089" w14:textId="6824695B" w:rsidR="007F03A4" w:rsidRDefault="007F03A4" w:rsidP="001B6AB5">
      <w:pPr>
        <w:spacing w:after="0" w:line="240" w:lineRule="auto"/>
        <w:ind w:left="567" w:right="567"/>
        <w:jc w:val="both"/>
        <w:rPr>
          <w:rFonts w:cs="Tahoma"/>
        </w:rPr>
      </w:pPr>
      <w:r w:rsidRPr="00213247">
        <w:rPr>
          <w:rFonts w:cs="Tahoma"/>
        </w:rPr>
        <w:t>In its simplest terms, our school seeks to fulfil its mission statement and ensure that;</w:t>
      </w:r>
    </w:p>
    <w:p w14:paraId="57EAA4F8" w14:textId="77777777" w:rsidR="00875269" w:rsidRPr="00213247" w:rsidRDefault="00875269" w:rsidP="001B6AB5">
      <w:pPr>
        <w:spacing w:after="0" w:line="240" w:lineRule="auto"/>
        <w:ind w:left="567" w:right="567"/>
        <w:jc w:val="both"/>
        <w:rPr>
          <w:rFonts w:cs="Tahoma"/>
        </w:rPr>
      </w:pPr>
    </w:p>
    <w:p w14:paraId="4F110CAA" w14:textId="618537DF" w:rsidR="007F03A4" w:rsidRPr="00213247" w:rsidRDefault="00213247" w:rsidP="001B6AB5">
      <w:pPr>
        <w:numPr>
          <w:ilvl w:val="0"/>
          <w:numId w:val="1"/>
        </w:numPr>
        <w:spacing w:after="0" w:line="240" w:lineRule="auto"/>
        <w:ind w:left="567" w:right="567" w:firstLine="0"/>
        <w:jc w:val="both"/>
        <w:rPr>
          <w:rFonts w:cs="Tahoma"/>
        </w:rPr>
      </w:pPr>
      <w:r>
        <w:rPr>
          <w:rFonts w:cs="Tahoma"/>
          <w:b/>
        </w:rPr>
        <w:t>We provide a child-centred environment where children feel secure, valued and cared for</w:t>
      </w:r>
      <w:r w:rsidR="007F03A4" w:rsidRPr="00213247">
        <w:rPr>
          <w:rFonts w:cs="Tahoma"/>
        </w:rPr>
        <w:t>.  We talk of safety from physical and emotional harm.  This policy aims to promote this through promoting positive behaviour and ensuring that our discipline procedures effectively manage children who don’t respect children’s right to be safe</w:t>
      </w:r>
      <w:r>
        <w:rPr>
          <w:rFonts w:cs="Tahoma"/>
        </w:rPr>
        <w:t xml:space="preserve"> and thrive</w:t>
      </w:r>
      <w:r w:rsidR="007F03A4" w:rsidRPr="00213247">
        <w:rPr>
          <w:rFonts w:cs="Tahoma"/>
        </w:rPr>
        <w:t xml:space="preserve"> in school.</w:t>
      </w:r>
    </w:p>
    <w:p w14:paraId="5C1FA7E1" w14:textId="77777777" w:rsidR="007F03A4" w:rsidRPr="00213247" w:rsidRDefault="007F03A4" w:rsidP="001B6AB5">
      <w:pPr>
        <w:spacing w:after="0" w:line="240" w:lineRule="auto"/>
        <w:ind w:left="567" w:right="567"/>
        <w:jc w:val="both"/>
        <w:rPr>
          <w:rFonts w:cs="Tahoma"/>
        </w:rPr>
      </w:pPr>
    </w:p>
    <w:p w14:paraId="45783F93" w14:textId="338587DC" w:rsidR="007F03A4" w:rsidRPr="00213247" w:rsidRDefault="00213247" w:rsidP="001B6AB5">
      <w:pPr>
        <w:numPr>
          <w:ilvl w:val="0"/>
          <w:numId w:val="1"/>
        </w:numPr>
        <w:spacing w:after="0" w:line="240" w:lineRule="auto"/>
        <w:ind w:left="567" w:right="567" w:firstLine="0"/>
        <w:jc w:val="both"/>
        <w:rPr>
          <w:rFonts w:cs="Tahoma"/>
        </w:rPr>
      </w:pPr>
      <w:r>
        <w:rPr>
          <w:rFonts w:cs="Tahoma"/>
          <w:b/>
        </w:rPr>
        <w:t>Children are happy and will thrive</w:t>
      </w:r>
      <w:r w:rsidR="007F03A4" w:rsidRPr="00213247">
        <w:rPr>
          <w:rFonts w:cs="Tahoma"/>
        </w:rPr>
        <w:t>.  This is crucial, if we are going to create a successful school, we have to develop the intrinsic self-esteem of children and discuss happiness as a fundamental factor of our school.  It should be a right</w:t>
      </w:r>
      <w:r w:rsidR="001B6AB5" w:rsidRPr="00213247">
        <w:rPr>
          <w:rFonts w:cs="Tahoma"/>
        </w:rPr>
        <w:t>,</w:t>
      </w:r>
      <w:r w:rsidR="007F03A4" w:rsidRPr="00213247">
        <w:rPr>
          <w:rFonts w:cs="Tahoma"/>
        </w:rPr>
        <w:t xml:space="preserve"> not a chance.  This also involves defining happiness. </w:t>
      </w:r>
    </w:p>
    <w:p w14:paraId="4D3BFC92" w14:textId="77777777" w:rsidR="000C126C" w:rsidRPr="00213247" w:rsidRDefault="000C126C" w:rsidP="000C126C">
      <w:pPr>
        <w:spacing w:after="0" w:line="240" w:lineRule="auto"/>
        <w:ind w:right="567"/>
        <w:jc w:val="both"/>
        <w:rPr>
          <w:rFonts w:cs="Tahoma"/>
        </w:rPr>
      </w:pPr>
    </w:p>
    <w:p w14:paraId="5F0BBD9F" w14:textId="607660F0" w:rsidR="00001099" w:rsidRPr="00213247" w:rsidRDefault="007F03A4" w:rsidP="00001099">
      <w:pPr>
        <w:spacing w:after="80" w:line="240" w:lineRule="auto"/>
        <w:ind w:left="567" w:right="567"/>
        <w:jc w:val="both"/>
        <w:rPr>
          <w:rFonts w:cs="Tahoma"/>
        </w:rPr>
      </w:pPr>
      <w:r w:rsidRPr="00213247">
        <w:rPr>
          <w:rFonts w:cs="Tahoma"/>
        </w:rPr>
        <w:t>To achieve a school were all staff and children are happy, we have to ensure that this is developed as part of our school ethos and reward system but also regarded as a professional duty by all staff.  Promoting effective relationships is central to this.</w:t>
      </w:r>
    </w:p>
    <w:p w14:paraId="7D724CBB" w14:textId="77777777" w:rsidR="00E577CE" w:rsidRPr="00213247" w:rsidRDefault="00E577CE" w:rsidP="004819AB">
      <w:pPr>
        <w:spacing w:after="0" w:line="240" w:lineRule="auto"/>
        <w:ind w:right="567"/>
        <w:jc w:val="both"/>
        <w:rPr>
          <w:rFonts w:cs="Tahoma"/>
        </w:rPr>
      </w:pPr>
    </w:p>
    <w:p w14:paraId="49EB4FF4" w14:textId="1F1DAFD6" w:rsidR="007F03A4" w:rsidRPr="00213247" w:rsidRDefault="00213247" w:rsidP="001B6AB5">
      <w:pPr>
        <w:numPr>
          <w:ilvl w:val="0"/>
          <w:numId w:val="1"/>
        </w:numPr>
        <w:spacing w:after="0" w:line="240" w:lineRule="auto"/>
        <w:ind w:left="567" w:right="567" w:firstLine="0"/>
        <w:jc w:val="both"/>
        <w:rPr>
          <w:rFonts w:cs="Tahoma"/>
        </w:rPr>
      </w:pPr>
      <w:r>
        <w:rPr>
          <w:rFonts w:cs="Tahoma"/>
          <w:b/>
        </w:rPr>
        <w:t>W</w:t>
      </w:r>
      <w:r w:rsidRPr="00213247">
        <w:rPr>
          <w:rFonts w:cs="Tahoma"/>
          <w:b/>
        </w:rPr>
        <w:t>e aim to educate and inspire every child to reach their full potential</w:t>
      </w:r>
      <w:r w:rsidR="007F03A4" w:rsidRPr="00213247">
        <w:rPr>
          <w:rFonts w:cs="Tahoma"/>
        </w:rPr>
        <w:t>.  The right to learn run</w:t>
      </w:r>
      <w:r>
        <w:rPr>
          <w:rFonts w:cs="Tahoma"/>
        </w:rPr>
        <w:t>s</w:t>
      </w:r>
      <w:r w:rsidR="007F03A4" w:rsidRPr="00213247">
        <w:rPr>
          <w:rFonts w:cs="Tahoma"/>
        </w:rPr>
        <w:t xml:space="preserve"> through the whole school day.  Children should have a</w:t>
      </w:r>
      <w:r>
        <w:rPr>
          <w:rFonts w:cs="Tahoma"/>
        </w:rPr>
        <w:t xml:space="preserve"> positive </w:t>
      </w:r>
      <w:r w:rsidR="007F03A4" w:rsidRPr="00213247">
        <w:rPr>
          <w:rFonts w:cs="Tahoma"/>
        </w:rPr>
        <w:t>atmosphere that supports their development as learners in lessons, at lunchtime and in any school clubs or activities.</w:t>
      </w:r>
    </w:p>
    <w:p w14:paraId="63672EA3" w14:textId="77777777" w:rsidR="007F03A4" w:rsidRPr="001B6AB5" w:rsidRDefault="007F03A4" w:rsidP="001B6AB5">
      <w:pPr>
        <w:spacing w:after="0" w:line="240" w:lineRule="auto"/>
        <w:ind w:left="567" w:right="567"/>
        <w:jc w:val="both"/>
        <w:rPr>
          <w:rFonts w:cs="Tahoma"/>
          <w:b/>
        </w:rPr>
      </w:pPr>
    </w:p>
    <w:p w14:paraId="08750BBE" w14:textId="035751E5" w:rsidR="007F03A4" w:rsidRPr="004819AB" w:rsidRDefault="004819AB" w:rsidP="001B6AB5">
      <w:pPr>
        <w:spacing w:after="0" w:line="240" w:lineRule="auto"/>
        <w:ind w:left="567" w:right="567"/>
        <w:rPr>
          <w:rFonts w:cs="Tahoma"/>
          <w:b/>
        </w:rPr>
      </w:pPr>
      <w:r w:rsidRPr="004819AB">
        <w:rPr>
          <w:rFonts w:cs="Tahoma"/>
          <w:b/>
        </w:rPr>
        <w:t>1.3 Defining</w:t>
      </w:r>
      <w:r w:rsidR="007F03A4" w:rsidRPr="004819AB">
        <w:rPr>
          <w:rFonts w:cs="Tahoma"/>
          <w:b/>
        </w:rPr>
        <w:t xml:space="preserve"> Acceptable Behaviour</w:t>
      </w:r>
    </w:p>
    <w:p w14:paraId="0D503A6A" w14:textId="2C3A7377" w:rsidR="007F03A4" w:rsidRPr="001B6AB5" w:rsidRDefault="007F03A4" w:rsidP="001B6AB5">
      <w:pPr>
        <w:spacing w:after="0" w:line="240" w:lineRule="auto"/>
        <w:ind w:left="567" w:right="567"/>
        <w:jc w:val="both"/>
        <w:rPr>
          <w:rFonts w:cs="Tahoma"/>
        </w:rPr>
      </w:pPr>
      <w:r w:rsidRPr="001B6AB5">
        <w:rPr>
          <w:rFonts w:cs="Tahoma"/>
        </w:rPr>
        <w:t xml:space="preserve">We recognise that our children come to school with a range of experiences and values.  At </w:t>
      </w:r>
      <w:r w:rsidR="001B6AB5">
        <w:rPr>
          <w:rFonts w:cs="Tahoma"/>
        </w:rPr>
        <w:t>Roby Park</w:t>
      </w:r>
      <w:r w:rsidRPr="001B6AB5">
        <w:rPr>
          <w:rFonts w:cs="Tahoma"/>
        </w:rPr>
        <w:t xml:space="preserve"> Primary School we have a culture that insists that acceptable behaviour is </w:t>
      </w:r>
      <w:r w:rsidRPr="00213247">
        <w:rPr>
          <w:rFonts w:cs="Tahoma"/>
        </w:rPr>
        <w:t>respecting the rights outlined in our mission statement.</w:t>
      </w:r>
    </w:p>
    <w:p w14:paraId="59DDA56F" w14:textId="77777777" w:rsidR="007F03A4" w:rsidRPr="001B6AB5" w:rsidRDefault="007F03A4" w:rsidP="001B6AB5">
      <w:pPr>
        <w:spacing w:after="0" w:line="240" w:lineRule="auto"/>
        <w:ind w:left="567" w:right="567"/>
        <w:jc w:val="both"/>
        <w:rPr>
          <w:rFonts w:cs="Tahoma"/>
        </w:rPr>
      </w:pPr>
    </w:p>
    <w:p w14:paraId="2720849E" w14:textId="77777777" w:rsidR="007F03A4" w:rsidRPr="001B6AB5" w:rsidRDefault="007F03A4" w:rsidP="001B6AB5">
      <w:pPr>
        <w:spacing w:after="0" w:line="240" w:lineRule="auto"/>
        <w:ind w:left="567" w:right="567"/>
        <w:jc w:val="both"/>
        <w:rPr>
          <w:rFonts w:cs="Tahoma"/>
        </w:rPr>
      </w:pPr>
      <w:r w:rsidRPr="001B6AB5">
        <w:rPr>
          <w:rFonts w:cs="Tahoma"/>
        </w:rPr>
        <w:t>Not respecting these rights defines unacceptable behaviour.  Children, parents and staff have a responsibility to respect these rights.  The head teacher, staff and Governing Body have a duty to ensure that these rights are valued and protected through effective behaviour management policies and procedures.</w:t>
      </w:r>
    </w:p>
    <w:p w14:paraId="258C6D74" w14:textId="77777777" w:rsidR="007F03A4" w:rsidRPr="001B6AB5" w:rsidRDefault="007F03A4" w:rsidP="001B6AB5">
      <w:pPr>
        <w:spacing w:after="0" w:line="240" w:lineRule="auto"/>
        <w:ind w:left="567" w:right="567"/>
        <w:jc w:val="both"/>
        <w:rPr>
          <w:rFonts w:cs="Tahoma"/>
        </w:rPr>
      </w:pPr>
    </w:p>
    <w:p w14:paraId="174FBCA1" w14:textId="39FBE0A0" w:rsidR="007F03A4" w:rsidRPr="001B6AB5" w:rsidRDefault="007F03A4" w:rsidP="001B6AB5">
      <w:pPr>
        <w:spacing w:after="0" w:line="240" w:lineRule="auto"/>
        <w:ind w:left="567" w:right="567"/>
        <w:jc w:val="both"/>
        <w:rPr>
          <w:rFonts w:cs="Tahoma"/>
        </w:rPr>
      </w:pPr>
      <w:r w:rsidRPr="001B6AB5">
        <w:rPr>
          <w:rFonts w:cs="Tahoma"/>
        </w:rPr>
        <w:t xml:space="preserve">At </w:t>
      </w:r>
      <w:r w:rsidR="001B6AB5">
        <w:rPr>
          <w:rFonts w:cs="Tahoma"/>
        </w:rPr>
        <w:t>Roby Park</w:t>
      </w:r>
      <w:r w:rsidRPr="001B6AB5">
        <w:rPr>
          <w:rFonts w:cs="Tahoma"/>
        </w:rPr>
        <w:t xml:space="preserve"> Primary each class has a charter of rights and responsibilities to explain their class rules.  These are written by the children with their class teacher.</w:t>
      </w:r>
    </w:p>
    <w:p w14:paraId="69043CE2" w14:textId="77777777" w:rsidR="007F03A4" w:rsidRPr="001B6AB5" w:rsidRDefault="007F03A4" w:rsidP="001B6AB5">
      <w:pPr>
        <w:spacing w:after="0" w:line="240" w:lineRule="auto"/>
        <w:ind w:left="567" w:right="567"/>
        <w:jc w:val="both"/>
        <w:rPr>
          <w:rFonts w:cs="Tahoma"/>
        </w:rPr>
      </w:pPr>
    </w:p>
    <w:p w14:paraId="62A0A67B" w14:textId="3F0127FA" w:rsidR="007F03A4" w:rsidRPr="004819AB" w:rsidRDefault="007F03A4" w:rsidP="001B6AB5">
      <w:pPr>
        <w:spacing w:after="0" w:line="240" w:lineRule="auto"/>
        <w:ind w:left="567" w:right="567"/>
        <w:jc w:val="both"/>
        <w:rPr>
          <w:rFonts w:cs="Tahoma"/>
          <w:b/>
        </w:rPr>
      </w:pPr>
      <w:r w:rsidRPr="004819AB">
        <w:rPr>
          <w:rFonts w:cs="Tahoma"/>
          <w:b/>
        </w:rPr>
        <w:t>1.4 Charters of Rights and Responsibilities</w:t>
      </w:r>
    </w:p>
    <w:p w14:paraId="481FAA9A" w14:textId="31788DB1" w:rsidR="007F03A4" w:rsidRPr="001B6AB5" w:rsidRDefault="007F03A4" w:rsidP="001B6AB5">
      <w:pPr>
        <w:spacing w:after="0" w:line="240" w:lineRule="auto"/>
        <w:ind w:left="567" w:right="567"/>
        <w:jc w:val="both"/>
        <w:rPr>
          <w:rFonts w:cs="Tahoma"/>
        </w:rPr>
      </w:pPr>
      <w:r w:rsidRPr="001B6AB5">
        <w:rPr>
          <w:rFonts w:cs="Tahoma"/>
        </w:rPr>
        <w:t>Although we have our school mission statement that defines acceptable and unacceptable behaviour</w:t>
      </w:r>
      <w:r w:rsidR="00BF15C8">
        <w:rPr>
          <w:rFonts w:cs="Tahoma"/>
        </w:rPr>
        <w:t>,</w:t>
      </w:r>
      <w:r w:rsidRPr="001B6AB5">
        <w:rPr>
          <w:rFonts w:cs="Tahoma"/>
        </w:rPr>
        <w:t xml:space="preserve"> each class </w:t>
      </w:r>
      <w:r w:rsidR="00BF15C8">
        <w:rPr>
          <w:rFonts w:cs="Tahoma"/>
        </w:rPr>
        <w:t xml:space="preserve">also </w:t>
      </w:r>
      <w:r w:rsidRPr="001B6AB5">
        <w:rPr>
          <w:rFonts w:cs="Tahoma"/>
        </w:rPr>
        <w:t xml:space="preserve">develop their </w:t>
      </w:r>
      <w:r w:rsidRPr="001B6AB5">
        <w:rPr>
          <w:rFonts w:cs="Tahoma"/>
          <w:b/>
        </w:rPr>
        <w:t>Class Charter of Rights and Responsibilities</w:t>
      </w:r>
      <w:r w:rsidRPr="001B6AB5">
        <w:rPr>
          <w:rFonts w:cs="Tahoma"/>
        </w:rPr>
        <w:t xml:space="preserve"> with their class teacher.  </w:t>
      </w:r>
    </w:p>
    <w:p w14:paraId="01E0C1B2" w14:textId="77777777" w:rsidR="007F03A4" w:rsidRPr="001B6AB5" w:rsidRDefault="007F03A4" w:rsidP="001B6AB5">
      <w:pPr>
        <w:spacing w:after="0" w:line="240" w:lineRule="auto"/>
        <w:ind w:left="567" w:right="567"/>
        <w:jc w:val="both"/>
        <w:rPr>
          <w:rFonts w:cs="Tahoma"/>
        </w:rPr>
      </w:pPr>
    </w:p>
    <w:p w14:paraId="267384C9" w14:textId="77777777" w:rsidR="007F03A4" w:rsidRPr="001B6AB5" w:rsidRDefault="007F03A4" w:rsidP="001B6AB5">
      <w:pPr>
        <w:spacing w:after="0" w:line="240" w:lineRule="auto"/>
        <w:ind w:left="567" w:right="567"/>
        <w:jc w:val="both"/>
        <w:rPr>
          <w:rFonts w:cs="Tahoma"/>
        </w:rPr>
      </w:pPr>
      <w:r w:rsidRPr="001B6AB5">
        <w:rPr>
          <w:rFonts w:cs="Tahoma"/>
        </w:rPr>
        <w:t>The charters explain the children’s understanding of the rights that must be protected.  Their responsibilities are what everybody expects from their class mates to respect these rights.</w:t>
      </w:r>
    </w:p>
    <w:p w14:paraId="38B9D290" w14:textId="77777777" w:rsidR="007F03A4" w:rsidRPr="001B6AB5" w:rsidRDefault="007F03A4" w:rsidP="001B6AB5">
      <w:pPr>
        <w:spacing w:after="0" w:line="240" w:lineRule="auto"/>
        <w:ind w:left="567" w:right="567"/>
        <w:jc w:val="both"/>
        <w:rPr>
          <w:rFonts w:cs="Tahoma"/>
        </w:rPr>
      </w:pPr>
    </w:p>
    <w:p w14:paraId="4BCFA9FD" w14:textId="77777777" w:rsidR="007F03A4" w:rsidRPr="001B6AB5" w:rsidRDefault="007F03A4" w:rsidP="001B6AB5">
      <w:pPr>
        <w:spacing w:after="0" w:line="240" w:lineRule="auto"/>
        <w:ind w:left="567" w:right="567"/>
        <w:jc w:val="both"/>
        <w:rPr>
          <w:rFonts w:cs="Tahoma"/>
        </w:rPr>
      </w:pPr>
      <w:r w:rsidRPr="001B6AB5">
        <w:rPr>
          <w:rFonts w:cs="Tahoma"/>
        </w:rPr>
        <w:t xml:space="preserve"> For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968"/>
      </w:tblGrid>
      <w:tr w:rsidR="007F03A4" w:rsidRPr="001B6AB5" w14:paraId="45E8160A" w14:textId="77777777" w:rsidTr="00EF511C">
        <w:trPr>
          <w:jc w:val="center"/>
        </w:trPr>
        <w:tc>
          <w:tcPr>
            <w:tcW w:w="4968" w:type="dxa"/>
            <w:shd w:val="clear" w:color="auto" w:fill="990033"/>
          </w:tcPr>
          <w:p w14:paraId="78B93A47" w14:textId="77777777" w:rsidR="007F03A4" w:rsidRPr="001B6AB5" w:rsidRDefault="007F03A4" w:rsidP="001B6AB5">
            <w:pPr>
              <w:spacing w:after="0" w:line="240" w:lineRule="auto"/>
              <w:ind w:left="567" w:right="567"/>
              <w:jc w:val="center"/>
              <w:rPr>
                <w:rFonts w:cs="Tahoma"/>
                <w:b/>
              </w:rPr>
            </w:pPr>
            <w:r w:rsidRPr="001B6AB5">
              <w:rPr>
                <w:rFonts w:cs="Tahoma"/>
                <w:b/>
              </w:rPr>
              <w:t>Rights</w:t>
            </w:r>
          </w:p>
        </w:tc>
        <w:tc>
          <w:tcPr>
            <w:tcW w:w="4968" w:type="dxa"/>
            <w:shd w:val="clear" w:color="auto" w:fill="990033"/>
          </w:tcPr>
          <w:p w14:paraId="74FDC128" w14:textId="77777777" w:rsidR="007F03A4" w:rsidRPr="001B6AB5" w:rsidRDefault="007F03A4" w:rsidP="001B6AB5">
            <w:pPr>
              <w:spacing w:after="0" w:line="240" w:lineRule="auto"/>
              <w:ind w:left="567" w:right="567"/>
              <w:jc w:val="center"/>
              <w:rPr>
                <w:rFonts w:cs="Tahoma"/>
                <w:b/>
              </w:rPr>
            </w:pPr>
            <w:r w:rsidRPr="001B6AB5">
              <w:rPr>
                <w:rFonts w:cs="Tahoma"/>
                <w:b/>
              </w:rPr>
              <w:t>Responsibilities</w:t>
            </w:r>
          </w:p>
        </w:tc>
      </w:tr>
      <w:tr w:rsidR="007F03A4" w:rsidRPr="001B6AB5" w14:paraId="170DB716" w14:textId="77777777" w:rsidTr="00001099">
        <w:trPr>
          <w:jc w:val="center"/>
        </w:trPr>
        <w:tc>
          <w:tcPr>
            <w:tcW w:w="4968" w:type="dxa"/>
            <w:shd w:val="clear" w:color="auto" w:fill="auto"/>
          </w:tcPr>
          <w:p w14:paraId="73A256DF" w14:textId="77777777" w:rsidR="007F03A4" w:rsidRPr="001B6AB5" w:rsidRDefault="007F03A4" w:rsidP="001B6AB5">
            <w:pPr>
              <w:spacing w:after="0" w:line="240" w:lineRule="auto"/>
              <w:ind w:left="567" w:right="567"/>
              <w:jc w:val="both"/>
              <w:rPr>
                <w:rFonts w:cs="Tahoma"/>
              </w:rPr>
            </w:pPr>
            <w:r w:rsidRPr="001B6AB5">
              <w:rPr>
                <w:rFonts w:cs="Tahoma"/>
              </w:rPr>
              <w:t>To be treated with respect at all times.</w:t>
            </w:r>
          </w:p>
        </w:tc>
        <w:tc>
          <w:tcPr>
            <w:tcW w:w="4968" w:type="dxa"/>
            <w:shd w:val="clear" w:color="auto" w:fill="auto"/>
          </w:tcPr>
          <w:p w14:paraId="35EB8FAA" w14:textId="77777777" w:rsidR="007F03A4" w:rsidRPr="001B6AB5" w:rsidRDefault="007F03A4" w:rsidP="001B6AB5">
            <w:pPr>
              <w:spacing w:after="0" w:line="240" w:lineRule="auto"/>
              <w:ind w:left="567" w:right="567"/>
              <w:jc w:val="both"/>
              <w:rPr>
                <w:rFonts w:cs="Tahoma"/>
              </w:rPr>
            </w:pPr>
            <w:r w:rsidRPr="001B6AB5">
              <w:rPr>
                <w:rFonts w:cs="Tahoma"/>
              </w:rPr>
              <w:t>To be kind and helpful.</w:t>
            </w:r>
          </w:p>
          <w:p w14:paraId="28F340E7" w14:textId="77777777" w:rsidR="007F03A4" w:rsidRPr="001B6AB5" w:rsidRDefault="007F03A4" w:rsidP="001B6AB5">
            <w:pPr>
              <w:spacing w:after="0" w:line="240" w:lineRule="auto"/>
              <w:ind w:left="567" w:right="567"/>
              <w:jc w:val="both"/>
              <w:rPr>
                <w:rFonts w:cs="Tahoma"/>
              </w:rPr>
            </w:pPr>
            <w:r w:rsidRPr="001B6AB5">
              <w:rPr>
                <w:rFonts w:cs="Tahoma"/>
              </w:rPr>
              <w:t>Not to call anybody names or hurt them.</w:t>
            </w:r>
          </w:p>
        </w:tc>
      </w:tr>
      <w:tr w:rsidR="007F03A4" w:rsidRPr="001B6AB5" w14:paraId="64453199" w14:textId="77777777" w:rsidTr="00001099">
        <w:trPr>
          <w:jc w:val="center"/>
        </w:trPr>
        <w:tc>
          <w:tcPr>
            <w:tcW w:w="4968" w:type="dxa"/>
            <w:shd w:val="clear" w:color="auto" w:fill="auto"/>
          </w:tcPr>
          <w:p w14:paraId="04358051" w14:textId="77777777" w:rsidR="007F03A4" w:rsidRPr="001B6AB5" w:rsidRDefault="007F03A4" w:rsidP="001B6AB5">
            <w:pPr>
              <w:spacing w:after="0" w:line="240" w:lineRule="auto"/>
              <w:ind w:left="567" w:right="567"/>
              <w:jc w:val="both"/>
              <w:rPr>
                <w:rFonts w:cs="Tahoma"/>
              </w:rPr>
            </w:pPr>
            <w:r w:rsidRPr="001B6AB5">
              <w:rPr>
                <w:rFonts w:cs="Tahoma"/>
              </w:rPr>
              <w:t>To enjoy learning.</w:t>
            </w:r>
          </w:p>
        </w:tc>
        <w:tc>
          <w:tcPr>
            <w:tcW w:w="4968" w:type="dxa"/>
            <w:shd w:val="clear" w:color="auto" w:fill="auto"/>
          </w:tcPr>
          <w:p w14:paraId="1388552E" w14:textId="77777777" w:rsidR="007F03A4" w:rsidRPr="001B6AB5" w:rsidRDefault="007F03A4" w:rsidP="001B6AB5">
            <w:pPr>
              <w:spacing w:after="0" w:line="240" w:lineRule="auto"/>
              <w:ind w:left="567" w:right="567"/>
              <w:jc w:val="both"/>
              <w:rPr>
                <w:rFonts w:cs="Tahoma"/>
              </w:rPr>
            </w:pPr>
            <w:r w:rsidRPr="001B6AB5">
              <w:rPr>
                <w:rFonts w:cs="Tahoma"/>
              </w:rPr>
              <w:t>To work hard.</w:t>
            </w:r>
          </w:p>
          <w:p w14:paraId="70389090" w14:textId="77777777" w:rsidR="007F03A4" w:rsidRPr="001B6AB5" w:rsidRDefault="007F03A4" w:rsidP="001B6AB5">
            <w:pPr>
              <w:spacing w:after="0" w:line="240" w:lineRule="auto"/>
              <w:ind w:left="567" w:right="567"/>
              <w:jc w:val="both"/>
              <w:rPr>
                <w:rFonts w:cs="Tahoma"/>
              </w:rPr>
            </w:pPr>
            <w:r w:rsidRPr="001B6AB5">
              <w:rPr>
                <w:rFonts w:cs="Tahoma"/>
              </w:rPr>
              <w:t>Not to disturb others when they work.</w:t>
            </w:r>
          </w:p>
          <w:p w14:paraId="450ECFC2" w14:textId="77777777" w:rsidR="007F03A4" w:rsidRPr="001B6AB5" w:rsidRDefault="007F03A4" w:rsidP="001B6AB5">
            <w:pPr>
              <w:spacing w:after="0" w:line="240" w:lineRule="auto"/>
              <w:ind w:left="567" w:right="567"/>
              <w:jc w:val="both"/>
              <w:rPr>
                <w:rFonts w:cs="Tahoma"/>
              </w:rPr>
            </w:pPr>
            <w:r w:rsidRPr="001B6AB5">
              <w:rPr>
                <w:rFonts w:cs="Tahoma"/>
              </w:rPr>
              <w:t>To listen</w:t>
            </w:r>
          </w:p>
        </w:tc>
      </w:tr>
    </w:tbl>
    <w:p w14:paraId="4849BCDD" w14:textId="4BA0885E" w:rsidR="007F03A4" w:rsidRPr="001B6AB5" w:rsidRDefault="007F03A4" w:rsidP="00001099">
      <w:pPr>
        <w:spacing w:after="0" w:line="240" w:lineRule="auto"/>
        <w:ind w:left="567" w:right="567"/>
        <w:jc w:val="both"/>
        <w:rPr>
          <w:rFonts w:cs="Tahoma"/>
        </w:rPr>
      </w:pPr>
      <w:r w:rsidRPr="001B6AB5">
        <w:rPr>
          <w:rFonts w:cs="Tahoma"/>
        </w:rPr>
        <w:t>These have replaced the old idea of class rules and place an emphasis on responsibility and respect</w:t>
      </w:r>
    </w:p>
    <w:p w14:paraId="40E10CD8" w14:textId="77777777" w:rsidR="007F03A4" w:rsidRPr="001B6AB5" w:rsidRDefault="007F03A4" w:rsidP="004819AB">
      <w:pPr>
        <w:spacing w:after="0" w:line="240" w:lineRule="auto"/>
        <w:ind w:right="567"/>
        <w:jc w:val="both"/>
        <w:rPr>
          <w:rFonts w:cs="Tahoma"/>
        </w:rPr>
      </w:pPr>
    </w:p>
    <w:p w14:paraId="14B68F4A" w14:textId="77777777" w:rsidR="007F03A4" w:rsidRPr="004819AB" w:rsidRDefault="007F03A4" w:rsidP="001B6AB5">
      <w:pPr>
        <w:spacing w:after="0" w:line="240" w:lineRule="auto"/>
        <w:ind w:left="567" w:right="567"/>
        <w:rPr>
          <w:rFonts w:cs="Tahoma"/>
          <w:b/>
        </w:rPr>
      </w:pPr>
      <w:r w:rsidRPr="004819AB">
        <w:rPr>
          <w:rFonts w:cs="Tahoma"/>
          <w:b/>
        </w:rPr>
        <w:t>1.5 Government Expectations of Schools and Behaviour Management Under Law</w:t>
      </w:r>
    </w:p>
    <w:p w14:paraId="3B5DB9C9" w14:textId="77777777" w:rsidR="004819AB" w:rsidRDefault="004819AB" w:rsidP="004819AB">
      <w:pPr>
        <w:spacing w:after="0"/>
        <w:ind w:left="567"/>
        <w:rPr>
          <w:rFonts w:cs="Arial"/>
          <w:szCs w:val="20"/>
        </w:rPr>
      </w:pPr>
      <w:r>
        <w:rPr>
          <w:rFonts w:cs="Arial"/>
          <w:szCs w:val="20"/>
        </w:rPr>
        <w:t>This policy is based on advice from the Department for Education (DfE) on:</w:t>
      </w:r>
    </w:p>
    <w:p w14:paraId="15AD21F3" w14:textId="77777777" w:rsidR="004819AB" w:rsidRDefault="008D7305" w:rsidP="00B16666">
      <w:pPr>
        <w:numPr>
          <w:ilvl w:val="0"/>
          <w:numId w:val="19"/>
        </w:numPr>
        <w:spacing w:before="120" w:after="120" w:line="240" w:lineRule="auto"/>
        <w:ind w:left="567" w:hanging="283"/>
        <w:rPr>
          <w:rStyle w:val="Hyperlink"/>
          <w:szCs w:val="24"/>
        </w:rPr>
      </w:pPr>
      <w:hyperlink r:id="rId8" w:history="1">
        <w:r w:rsidR="004819AB">
          <w:rPr>
            <w:rStyle w:val="Hyperlink"/>
          </w:rPr>
          <w:t>Behaviour and discipline in schools</w:t>
        </w:r>
      </w:hyperlink>
    </w:p>
    <w:p w14:paraId="2DFC1728" w14:textId="77777777" w:rsidR="004819AB" w:rsidRDefault="008D7305" w:rsidP="00B16666">
      <w:pPr>
        <w:numPr>
          <w:ilvl w:val="0"/>
          <w:numId w:val="19"/>
        </w:numPr>
        <w:spacing w:before="120" w:after="120" w:line="240" w:lineRule="auto"/>
        <w:ind w:left="567" w:hanging="283"/>
        <w:rPr>
          <w:rStyle w:val="Hyperlink"/>
          <w:rFonts w:cs="Times New Roman"/>
        </w:rPr>
      </w:pPr>
      <w:hyperlink r:id="rId9" w:history="1">
        <w:r w:rsidR="004819AB">
          <w:rPr>
            <w:rStyle w:val="Hyperlink"/>
          </w:rPr>
          <w:t>Searching, screening and confiscation at school</w:t>
        </w:r>
      </w:hyperlink>
    </w:p>
    <w:p w14:paraId="3B1135FE" w14:textId="5FC7A0EC" w:rsidR="004819AB" w:rsidRPr="00875269" w:rsidRDefault="008D7305" w:rsidP="00B16666">
      <w:pPr>
        <w:numPr>
          <w:ilvl w:val="0"/>
          <w:numId w:val="19"/>
        </w:numPr>
        <w:spacing w:before="120" w:after="120" w:line="240" w:lineRule="auto"/>
        <w:ind w:left="567" w:hanging="283"/>
        <w:rPr>
          <w:rStyle w:val="Hyperlink"/>
          <w:rFonts w:cs="Arial"/>
        </w:rPr>
      </w:pPr>
      <w:hyperlink r:id="rId10" w:history="1">
        <w:r w:rsidR="004819AB">
          <w:rPr>
            <w:rStyle w:val="Hyperlink"/>
          </w:rPr>
          <w:t>The Equality Act 2010</w:t>
        </w:r>
      </w:hyperlink>
    </w:p>
    <w:p w14:paraId="08756DFB" w14:textId="77777777" w:rsidR="00875269" w:rsidRDefault="00875269" w:rsidP="00B16666">
      <w:pPr>
        <w:numPr>
          <w:ilvl w:val="0"/>
          <w:numId w:val="19"/>
        </w:numPr>
        <w:spacing w:before="120" w:after="120" w:line="240" w:lineRule="auto"/>
        <w:ind w:left="567" w:hanging="283"/>
        <w:rPr>
          <w:rStyle w:val="Hyperlink"/>
          <w:rFonts w:cs="Arial"/>
        </w:rPr>
      </w:pPr>
    </w:p>
    <w:p w14:paraId="1E5130A9" w14:textId="77777777" w:rsidR="004819AB" w:rsidRDefault="008D7305" w:rsidP="00B16666">
      <w:pPr>
        <w:numPr>
          <w:ilvl w:val="0"/>
          <w:numId w:val="19"/>
        </w:numPr>
        <w:spacing w:before="120" w:after="120" w:line="240" w:lineRule="auto"/>
        <w:ind w:left="567" w:hanging="283"/>
        <w:rPr>
          <w:rStyle w:val="Hyperlink"/>
        </w:rPr>
      </w:pPr>
      <w:hyperlink r:id="rId11" w:history="1">
        <w:r w:rsidR="004819AB">
          <w:rPr>
            <w:rStyle w:val="Hyperlink"/>
          </w:rPr>
          <w:t>Use of reasonable force in schools</w:t>
        </w:r>
      </w:hyperlink>
    </w:p>
    <w:p w14:paraId="2BC47FA3" w14:textId="73CE157A" w:rsidR="004819AB" w:rsidRDefault="008D7305" w:rsidP="00B16666">
      <w:pPr>
        <w:numPr>
          <w:ilvl w:val="0"/>
          <w:numId w:val="19"/>
        </w:numPr>
        <w:spacing w:before="120" w:after="120" w:line="240" w:lineRule="auto"/>
        <w:ind w:left="567" w:hanging="283"/>
        <w:rPr>
          <w:rStyle w:val="Hyperlink"/>
        </w:rPr>
      </w:pPr>
      <w:hyperlink r:id="rId12" w:history="1">
        <w:r w:rsidR="004819AB">
          <w:rPr>
            <w:rStyle w:val="Hyperlink"/>
          </w:rPr>
          <w:t>Supporting pupils with medical conditions at school</w:t>
        </w:r>
      </w:hyperlink>
      <w:r w:rsidR="004819AB">
        <w:rPr>
          <w:rStyle w:val="Hyperlink"/>
        </w:rPr>
        <w:t xml:space="preserve"> </w:t>
      </w:r>
    </w:p>
    <w:p w14:paraId="441AE64D" w14:textId="77777777" w:rsidR="000C126C" w:rsidRDefault="000C126C" w:rsidP="000C126C">
      <w:pPr>
        <w:spacing w:before="120" w:after="120" w:line="240" w:lineRule="auto"/>
        <w:rPr>
          <w:rStyle w:val="Hyperlink"/>
        </w:rPr>
      </w:pPr>
    </w:p>
    <w:p w14:paraId="2C616B8E" w14:textId="77777777" w:rsidR="004819AB" w:rsidRDefault="004819AB" w:rsidP="004819AB">
      <w:pPr>
        <w:ind w:left="284"/>
      </w:pPr>
      <w:r>
        <w:t xml:space="preserve">It is also based on the </w:t>
      </w:r>
      <w:hyperlink r:id="rId13" w:history="1">
        <w:r>
          <w:rPr>
            <w:rStyle w:val="Hyperlink"/>
          </w:rPr>
          <w:t>special educational needs and disability (SEND) code of practice</w:t>
        </w:r>
      </w:hyperlink>
      <w:r>
        <w:rPr>
          <w:rFonts w:cs="Arial"/>
        </w:rPr>
        <w:t>.</w:t>
      </w:r>
    </w:p>
    <w:p w14:paraId="1D8F6DAF" w14:textId="6E87FC0C" w:rsidR="004819AB" w:rsidRPr="004819AB" w:rsidRDefault="004819AB" w:rsidP="004819AB">
      <w:pPr>
        <w:spacing w:after="0"/>
        <w:ind w:left="284"/>
        <w:rPr>
          <w:rStyle w:val="ms-rtethemeforecolor-1-5"/>
          <w:rFonts w:cs="Arial"/>
          <w:szCs w:val="20"/>
        </w:rPr>
      </w:pPr>
      <w:r>
        <w:rPr>
          <w:rFonts w:cs="Arial"/>
          <w:szCs w:val="20"/>
        </w:rPr>
        <w:t>In addition, this policy is based on:</w:t>
      </w:r>
    </w:p>
    <w:p w14:paraId="226F81EE" w14:textId="77777777" w:rsidR="004819AB" w:rsidRDefault="004819AB" w:rsidP="00B16666">
      <w:pPr>
        <w:numPr>
          <w:ilvl w:val="0"/>
          <w:numId w:val="19"/>
        </w:numPr>
        <w:spacing w:before="120" w:after="120" w:line="240" w:lineRule="auto"/>
        <w:ind w:left="567" w:hanging="283"/>
      </w:pPr>
      <w:r>
        <w:t xml:space="preserve">Section 175 of the </w:t>
      </w:r>
      <w:hyperlink r:id="rId14" w:history="1">
        <w:r>
          <w:rPr>
            <w:rStyle w:val="Hyperlink"/>
          </w:rPr>
          <w:t>Education Act 2002</w:t>
        </w:r>
      </w:hyperlink>
      <w:r>
        <w:t xml:space="preserve">, which outlines a school’s duty to safeguard and promote the welfare of its pupils </w:t>
      </w:r>
    </w:p>
    <w:p w14:paraId="48EEA618" w14:textId="7849A2A9" w:rsidR="004819AB" w:rsidRDefault="004819AB" w:rsidP="00B16666">
      <w:pPr>
        <w:numPr>
          <w:ilvl w:val="0"/>
          <w:numId w:val="19"/>
        </w:numPr>
        <w:spacing w:before="120" w:after="120" w:line="240" w:lineRule="auto"/>
        <w:ind w:left="567" w:hanging="283"/>
      </w:pPr>
      <w:r>
        <w:t xml:space="preserve">Sections 88-94 of the </w:t>
      </w:r>
      <w:hyperlink r:id="rId15" w:history="1">
        <w:r>
          <w:rPr>
            <w:rStyle w:val="Hyperlink"/>
          </w:rPr>
          <w:t>Education and Inspections Act 2006</w:t>
        </w:r>
      </w:hyperlink>
      <w:r>
        <w:t>, which require schools to regulate pupils’ behaviour and publish a behaviour policy and written statement of behaviour principles, and give schools the authority to confiscate pupils’ property</w:t>
      </w:r>
    </w:p>
    <w:p w14:paraId="5E7AA2F3" w14:textId="43A8ECFA" w:rsidR="00213247" w:rsidRDefault="008D7305" w:rsidP="000C126C">
      <w:pPr>
        <w:numPr>
          <w:ilvl w:val="0"/>
          <w:numId w:val="19"/>
        </w:numPr>
        <w:spacing w:before="120" w:after="120" w:line="240" w:lineRule="auto"/>
        <w:ind w:left="567" w:hanging="283"/>
      </w:pPr>
      <w:hyperlink r:id="rId16" w:anchor="behaviour-policy" w:history="1">
        <w:r w:rsidR="004819AB">
          <w:rPr>
            <w:rStyle w:val="Hyperlink"/>
          </w:rPr>
          <w:t>DfE guidance</w:t>
        </w:r>
      </w:hyperlink>
      <w:r w:rsidR="004819AB">
        <w:t xml:space="preserve"> explaining that maintained schools should publish their behaviour policy online</w:t>
      </w:r>
    </w:p>
    <w:p w14:paraId="4298076A" w14:textId="77777777" w:rsidR="000C126C" w:rsidRPr="000C126C" w:rsidRDefault="000C126C" w:rsidP="000C126C">
      <w:pPr>
        <w:spacing w:before="120" w:after="120" w:line="240" w:lineRule="auto"/>
        <w:ind w:left="567"/>
      </w:pPr>
    </w:p>
    <w:p w14:paraId="5743664F" w14:textId="6321F5EE" w:rsidR="007F03A4" w:rsidRPr="004819AB" w:rsidRDefault="007F03A4" w:rsidP="00001099">
      <w:pPr>
        <w:spacing w:after="0" w:line="240" w:lineRule="auto"/>
        <w:ind w:left="567" w:right="567"/>
        <w:rPr>
          <w:rFonts w:cs="Tahoma"/>
          <w:b/>
        </w:rPr>
      </w:pPr>
      <w:r w:rsidRPr="004819AB">
        <w:rPr>
          <w:rFonts w:cs="Tahoma"/>
          <w:b/>
        </w:rPr>
        <w:t>Section 2:  Professional Standards</w:t>
      </w:r>
    </w:p>
    <w:p w14:paraId="4FB8D278" w14:textId="77777777" w:rsidR="007F03A4" w:rsidRPr="004819AB" w:rsidRDefault="007F03A4" w:rsidP="001B6AB5">
      <w:pPr>
        <w:spacing w:after="0" w:line="240" w:lineRule="auto"/>
        <w:ind w:left="567" w:right="567"/>
        <w:jc w:val="center"/>
        <w:rPr>
          <w:rFonts w:cs="Tahoma"/>
          <w:b/>
        </w:rPr>
      </w:pPr>
    </w:p>
    <w:p w14:paraId="006F2368" w14:textId="77777777" w:rsidR="007F03A4" w:rsidRPr="004819AB" w:rsidRDefault="007F03A4" w:rsidP="001B6AB5">
      <w:pPr>
        <w:spacing w:after="0" w:line="240" w:lineRule="auto"/>
        <w:ind w:left="567" w:right="567"/>
        <w:rPr>
          <w:rFonts w:cs="Tahoma"/>
          <w:b/>
        </w:rPr>
      </w:pPr>
      <w:r w:rsidRPr="004819AB">
        <w:rPr>
          <w:rFonts w:cs="Tahoma"/>
          <w:b/>
        </w:rPr>
        <w:t>2.1  What You Should Expect From Our Team</w:t>
      </w:r>
    </w:p>
    <w:p w14:paraId="42AE1024" w14:textId="77777777" w:rsidR="007F03A4" w:rsidRPr="001B6AB5" w:rsidRDefault="007F03A4" w:rsidP="001B6AB5">
      <w:pPr>
        <w:numPr>
          <w:ilvl w:val="12"/>
          <w:numId w:val="0"/>
        </w:numPr>
        <w:tabs>
          <w:tab w:val="left" w:pos="1152"/>
        </w:tabs>
        <w:spacing w:after="0" w:line="240" w:lineRule="auto"/>
        <w:ind w:left="567" w:right="567"/>
        <w:jc w:val="both"/>
        <w:rPr>
          <w:rFonts w:cs="Tahoma"/>
        </w:rPr>
      </w:pPr>
    </w:p>
    <w:p w14:paraId="2AAE1A3C" w14:textId="77777777" w:rsidR="007F03A4" w:rsidRPr="001B6AB5" w:rsidRDefault="007F03A4" w:rsidP="001B6AB5">
      <w:pPr>
        <w:numPr>
          <w:ilvl w:val="12"/>
          <w:numId w:val="0"/>
        </w:numPr>
        <w:tabs>
          <w:tab w:val="left" w:pos="1152"/>
        </w:tabs>
        <w:spacing w:after="0" w:line="240" w:lineRule="auto"/>
        <w:ind w:left="567" w:right="567"/>
        <w:jc w:val="both"/>
        <w:rPr>
          <w:rFonts w:cs="Tahoma"/>
          <w:b/>
        </w:rPr>
      </w:pPr>
      <w:r w:rsidRPr="001B6AB5">
        <w:rPr>
          <w:rFonts w:cs="Tahoma"/>
          <w:b/>
        </w:rPr>
        <w:t>Governors:</w:t>
      </w:r>
    </w:p>
    <w:p w14:paraId="743136FA" w14:textId="77777777" w:rsidR="007F03A4" w:rsidRPr="001B6AB5" w:rsidRDefault="007F03A4" w:rsidP="001B6AB5">
      <w:pPr>
        <w:numPr>
          <w:ilvl w:val="12"/>
          <w:numId w:val="0"/>
        </w:numPr>
        <w:tabs>
          <w:tab w:val="left" w:pos="1152"/>
        </w:tabs>
        <w:spacing w:after="0" w:line="240" w:lineRule="auto"/>
        <w:ind w:left="567" w:right="567"/>
        <w:jc w:val="both"/>
        <w:rPr>
          <w:rFonts w:cs="Tahoma"/>
        </w:rPr>
      </w:pPr>
      <w:r w:rsidRPr="001B6AB5">
        <w:rPr>
          <w:rFonts w:cs="Tahoma"/>
        </w:rPr>
        <w:t xml:space="preserve">The governing body is responsible for reviewing and approving this behaviour policy in conjunction with the headteacher and monitoring the policies effectiveness, holding the headteacher to account for its implementation. </w:t>
      </w:r>
    </w:p>
    <w:p w14:paraId="1F170417" w14:textId="77777777" w:rsidR="007F03A4" w:rsidRPr="001B6AB5" w:rsidRDefault="007F03A4" w:rsidP="001B6AB5">
      <w:pPr>
        <w:numPr>
          <w:ilvl w:val="12"/>
          <w:numId w:val="0"/>
        </w:numPr>
        <w:tabs>
          <w:tab w:val="left" w:pos="1152"/>
        </w:tabs>
        <w:spacing w:after="0" w:line="240" w:lineRule="auto"/>
        <w:ind w:left="567" w:right="567"/>
        <w:jc w:val="both"/>
        <w:rPr>
          <w:rFonts w:cs="Tahoma"/>
        </w:rPr>
      </w:pPr>
    </w:p>
    <w:p w14:paraId="5104B627" w14:textId="77777777" w:rsidR="007F03A4" w:rsidRPr="001B6AB5" w:rsidRDefault="007F03A4" w:rsidP="001B6AB5">
      <w:pPr>
        <w:numPr>
          <w:ilvl w:val="12"/>
          <w:numId w:val="0"/>
        </w:numPr>
        <w:tabs>
          <w:tab w:val="left" w:pos="1152"/>
        </w:tabs>
        <w:spacing w:after="0" w:line="240" w:lineRule="auto"/>
        <w:ind w:left="567" w:right="567"/>
        <w:jc w:val="both"/>
        <w:rPr>
          <w:rFonts w:cs="Tahoma"/>
          <w:b/>
        </w:rPr>
      </w:pPr>
      <w:r w:rsidRPr="001B6AB5">
        <w:rPr>
          <w:rFonts w:cs="Tahoma"/>
          <w:b/>
        </w:rPr>
        <w:t>The headteacher:</w:t>
      </w:r>
    </w:p>
    <w:p w14:paraId="3CCCE12B" w14:textId="77777777" w:rsidR="007F03A4" w:rsidRPr="001B6AB5" w:rsidRDefault="007F03A4" w:rsidP="001B6AB5">
      <w:pPr>
        <w:numPr>
          <w:ilvl w:val="12"/>
          <w:numId w:val="0"/>
        </w:numPr>
        <w:tabs>
          <w:tab w:val="left" w:pos="1152"/>
        </w:tabs>
        <w:spacing w:after="0" w:line="240" w:lineRule="auto"/>
        <w:ind w:left="567" w:right="567"/>
        <w:jc w:val="both"/>
        <w:rPr>
          <w:rFonts w:cs="Tahoma"/>
        </w:rPr>
      </w:pPr>
      <w:r w:rsidRPr="001B6AB5">
        <w:rPr>
          <w:rFonts w:cs="Tahoma"/>
        </w:rPr>
        <w:t>The headteacher is responsible for reviewing this policy in conjunction with the governing body. The headteacher will also approve this policy.</w:t>
      </w:r>
    </w:p>
    <w:p w14:paraId="1AE6F0C9" w14:textId="77777777" w:rsidR="007F03A4" w:rsidRPr="001B6AB5" w:rsidRDefault="007F03A4" w:rsidP="001B6AB5">
      <w:pPr>
        <w:numPr>
          <w:ilvl w:val="12"/>
          <w:numId w:val="0"/>
        </w:numPr>
        <w:tabs>
          <w:tab w:val="left" w:pos="1152"/>
        </w:tabs>
        <w:spacing w:after="0" w:line="240" w:lineRule="auto"/>
        <w:ind w:left="567" w:right="567"/>
        <w:jc w:val="both"/>
        <w:rPr>
          <w:rFonts w:cs="Tahoma"/>
        </w:rPr>
      </w:pPr>
    </w:p>
    <w:p w14:paraId="28B01168" w14:textId="77777777" w:rsidR="007F03A4" w:rsidRPr="001B6AB5" w:rsidRDefault="007F03A4" w:rsidP="001B6AB5">
      <w:pPr>
        <w:numPr>
          <w:ilvl w:val="12"/>
          <w:numId w:val="0"/>
        </w:numPr>
        <w:tabs>
          <w:tab w:val="left" w:pos="1152"/>
        </w:tabs>
        <w:spacing w:after="0" w:line="240" w:lineRule="auto"/>
        <w:ind w:left="567" w:right="567"/>
        <w:jc w:val="both"/>
        <w:rPr>
          <w:rFonts w:cs="Tahoma"/>
        </w:rPr>
      </w:pPr>
      <w:r w:rsidRPr="001B6AB5">
        <w:rPr>
          <w:rFonts w:cs="Tahoma"/>
        </w:rPr>
        <w:t xml:space="preserve">The headteacher will ensure that the school environment encourages positive behaviour and that staff deal effectively with poor behaviour, and will monitor how staff implement this policy to ensure rewards and sanctions are applied consistently. </w:t>
      </w:r>
    </w:p>
    <w:p w14:paraId="05989A14" w14:textId="77777777" w:rsidR="007F03A4" w:rsidRPr="001B6AB5" w:rsidRDefault="007F03A4" w:rsidP="001B6AB5">
      <w:pPr>
        <w:numPr>
          <w:ilvl w:val="12"/>
          <w:numId w:val="0"/>
        </w:numPr>
        <w:tabs>
          <w:tab w:val="left" w:pos="1152"/>
        </w:tabs>
        <w:spacing w:after="0" w:line="240" w:lineRule="auto"/>
        <w:ind w:left="567" w:right="567"/>
        <w:jc w:val="both"/>
        <w:rPr>
          <w:rFonts w:cs="Tahoma"/>
        </w:rPr>
      </w:pPr>
    </w:p>
    <w:p w14:paraId="4A5B95D5" w14:textId="77777777" w:rsidR="007F03A4" w:rsidRPr="001B6AB5" w:rsidRDefault="007F03A4" w:rsidP="001B6AB5">
      <w:pPr>
        <w:numPr>
          <w:ilvl w:val="12"/>
          <w:numId w:val="0"/>
        </w:numPr>
        <w:tabs>
          <w:tab w:val="left" w:pos="1152"/>
        </w:tabs>
        <w:spacing w:after="0" w:line="240" w:lineRule="auto"/>
        <w:ind w:left="567" w:right="567"/>
        <w:jc w:val="both"/>
        <w:rPr>
          <w:rFonts w:cs="Tahoma"/>
          <w:b/>
        </w:rPr>
      </w:pPr>
      <w:r w:rsidRPr="001B6AB5">
        <w:rPr>
          <w:rFonts w:cs="Tahoma"/>
          <w:b/>
        </w:rPr>
        <w:t>All staff:</w:t>
      </w:r>
    </w:p>
    <w:p w14:paraId="476EDBD0" w14:textId="2DE4896D" w:rsidR="007F03A4" w:rsidRPr="001B6AB5" w:rsidRDefault="007F03A4" w:rsidP="000D14A1">
      <w:pPr>
        <w:numPr>
          <w:ilvl w:val="12"/>
          <w:numId w:val="0"/>
        </w:numPr>
        <w:tabs>
          <w:tab w:val="left" w:pos="1152"/>
        </w:tabs>
        <w:spacing w:after="0" w:line="240" w:lineRule="auto"/>
        <w:ind w:left="567" w:right="567"/>
        <w:jc w:val="both"/>
        <w:rPr>
          <w:rFonts w:cs="Tahoma"/>
        </w:rPr>
      </w:pPr>
      <w:r w:rsidRPr="001B6AB5">
        <w:rPr>
          <w:rFonts w:cs="Tahoma"/>
        </w:rPr>
        <w:t>To be successful in promoting positive behaviour, we believe that there are three essential factors that you should expect from our staff team.  They are that we;</w:t>
      </w:r>
    </w:p>
    <w:p w14:paraId="02F38AF7" w14:textId="77777777" w:rsidR="007F03A4" w:rsidRPr="001B6AB5" w:rsidRDefault="007F03A4" w:rsidP="00B16666">
      <w:pPr>
        <w:numPr>
          <w:ilvl w:val="0"/>
          <w:numId w:val="2"/>
        </w:numPr>
        <w:tabs>
          <w:tab w:val="left" w:pos="1152"/>
        </w:tabs>
        <w:spacing w:after="0" w:line="240" w:lineRule="auto"/>
        <w:ind w:left="567" w:right="567" w:firstLine="0"/>
        <w:jc w:val="both"/>
        <w:rPr>
          <w:rFonts w:cs="Tahoma"/>
          <w:b/>
        </w:rPr>
      </w:pPr>
      <w:r w:rsidRPr="001B6AB5">
        <w:rPr>
          <w:rFonts w:cs="Tahoma"/>
        </w:rPr>
        <w:t xml:space="preserve"> </w:t>
      </w:r>
      <w:r w:rsidRPr="001B6AB5">
        <w:rPr>
          <w:rFonts w:cs="Tahoma"/>
          <w:b/>
        </w:rPr>
        <w:t xml:space="preserve">Value and Promote Positive Behaviour </w:t>
      </w:r>
    </w:p>
    <w:p w14:paraId="5426D562" w14:textId="5A447C64" w:rsidR="007F03A4" w:rsidRPr="001B6AB5" w:rsidRDefault="007F03A4" w:rsidP="001B6AB5">
      <w:pPr>
        <w:tabs>
          <w:tab w:val="left" w:pos="1152"/>
        </w:tabs>
        <w:spacing w:after="0" w:line="240" w:lineRule="auto"/>
        <w:ind w:left="567" w:right="567"/>
        <w:jc w:val="both"/>
        <w:rPr>
          <w:rFonts w:cs="Tahoma"/>
        </w:rPr>
      </w:pPr>
      <w:r w:rsidRPr="001B6AB5">
        <w:rPr>
          <w:rFonts w:cs="Tahoma"/>
        </w:rPr>
        <w:t>All our staff need to promote positive behaviour as a professional quality.  We need to show this through our everyday actions; how we organise our environment and our curriculum.  Teaching must give clear messages to the children about the extent to which they and their efforts are valued.   For example</w:t>
      </w:r>
      <w:r w:rsidR="004819AB">
        <w:rPr>
          <w:rFonts w:cs="Tahoma"/>
        </w:rPr>
        <w:t>,</w:t>
      </w:r>
      <w:r w:rsidRPr="001B6AB5">
        <w:rPr>
          <w:rFonts w:cs="Tahoma"/>
        </w:rPr>
        <w:t xml:space="preserve"> the arrangements of furniture, access to resources and classroom displays all have a bearing on the way children behave.</w:t>
      </w:r>
    </w:p>
    <w:p w14:paraId="70D4FE85" w14:textId="77777777" w:rsidR="007F03A4" w:rsidRPr="001B6AB5" w:rsidRDefault="007F03A4" w:rsidP="001B6AB5">
      <w:pPr>
        <w:tabs>
          <w:tab w:val="left" w:pos="1152"/>
        </w:tabs>
        <w:spacing w:after="0" w:line="240" w:lineRule="auto"/>
        <w:ind w:left="567" w:right="567"/>
        <w:jc w:val="both"/>
        <w:rPr>
          <w:rFonts w:cs="Tahoma"/>
        </w:rPr>
      </w:pPr>
    </w:p>
    <w:p w14:paraId="36353711" w14:textId="77777777" w:rsidR="007F03A4" w:rsidRPr="001B6AB5" w:rsidRDefault="007F03A4" w:rsidP="00B16666">
      <w:pPr>
        <w:numPr>
          <w:ilvl w:val="0"/>
          <w:numId w:val="2"/>
        </w:numPr>
        <w:tabs>
          <w:tab w:val="left" w:pos="1152"/>
        </w:tabs>
        <w:spacing w:after="0" w:line="240" w:lineRule="auto"/>
        <w:ind w:left="567" w:right="567" w:firstLine="0"/>
        <w:jc w:val="both"/>
        <w:rPr>
          <w:rFonts w:cs="Tahoma"/>
          <w:b/>
        </w:rPr>
      </w:pPr>
      <w:r w:rsidRPr="001B6AB5">
        <w:rPr>
          <w:rFonts w:cs="Tahoma"/>
          <w:b/>
        </w:rPr>
        <w:t xml:space="preserve"> Quality of Our Relationships</w:t>
      </w:r>
    </w:p>
    <w:p w14:paraId="328E5FAB" w14:textId="450E82D1" w:rsidR="007F03A4" w:rsidRPr="001B6AB5" w:rsidRDefault="007F03A4" w:rsidP="001B6AB5">
      <w:pPr>
        <w:spacing w:after="0" w:line="240" w:lineRule="auto"/>
        <w:ind w:left="567" w:right="567"/>
        <w:jc w:val="both"/>
        <w:rPr>
          <w:rFonts w:cs="Tahoma"/>
        </w:rPr>
      </w:pPr>
      <w:r w:rsidRPr="001B6AB5">
        <w:rPr>
          <w:rFonts w:cs="Tahoma"/>
        </w:rPr>
        <w:t xml:space="preserve">Children need to have positive and respectful relationships modelled.  At </w:t>
      </w:r>
      <w:r w:rsidR="001B6AB5">
        <w:rPr>
          <w:rFonts w:cs="Tahoma"/>
        </w:rPr>
        <w:t>Roby Park</w:t>
      </w:r>
      <w:r w:rsidRPr="001B6AB5">
        <w:rPr>
          <w:rFonts w:cs="Tahoma"/>
        </w:rPr>
        <w:t xml:space="preserve"> Primary </w:t>
      </w:r>
      <w:r w:rsidR="000D14A1" w:rsidRPr="001B6AB5">
        <w:rPr>
          <w:rFonts w:cs="Tahoma"/>
        </w:rPr>
        <w:t>School,</w:t>
      </w:r>
      <w:r w:rsidRPr="001B6AB5">
        <w:rPr>
          <w:rFonts w:cs="Tahoma"/>
        </w:rPr>
        <w:t xml:space="preserve"> we recognise that it is the everyday interactions that make the difference. It is the importance of every greeting, every smile and every welcome that are crucial to the success of our policy.  Listening, fairness and integrity underpin purposeful relationships.  These are professional qualities.</w:t>
      </w:r>
    </w:p>
    <w:p w14:paraId="1AF8EA75" w14:textId="77777777" w:rsidR="007F03A4" w:rsidRPr="001B6AB5" w:rsidRDefault="007F03A4" w:rsidP="001B6AB5">
      <w:pPr>
        <w:spacing w:after="0" w:line="240" w:lineRule="auto"/>
        <w:ind w:left="567" w:right="567"/>
        <w:jc w:val="both"/>
        <w:rPr>
          <w:rFonts w:cs="Tahoma"/>
        </w:rPr>
      </w:pPr>
    </w:p>
    <w:p w14:paraId="5A473AFB" w14:textId="77777777" w:rsidR="007F03A4" w:rsidRPr="001B6AB5" w:rsidRDefault="007F03A4" w:rsidP="00B16666">
      <w:pPr>
        <w:numPr>
          <w:ilvl w:val="0"/>
          <w:numId w:val="2"/>
        </w:numPr>
        <w:spacing w:after="0" w:line="240" w:lineRule="auto"/>
        <w:ind w:left="567" w:right="567" w:firstLine="0"/>
        <w:jc w:val="both"/>
        <w:rPr>
          <w:rFonts w:cs="Tahoma"/>
          <w:b/>
        </w:rPr>
      </w:pPr>
      <w:r w:rsidRPr="001B6AB5">
        <w:rPr>
          <w:rFonts w:cs="Tahoma"/>
          <w:b/>
        </w:rPr>
        <w:t xml:space="preserve"> Consistency</w:t>
      </w:r>
    </w:p>
    <w:p w14:paraId="79AE9D06" w14:textId="125198AF" w:rsidR="007F03A4" w:rsidRPr="001B6AB5" w:rsidRDefault="007F03A4" w:rsidP="001B6AB5">
      <w:pPr>
        <w:spacing w:after="0" w:line="240" w:lineRule="auto"/>
        <w:ind w:left="567" w:right="567"/>
        <w:jc w:val="both"/>
        <w:rPr>
          <w:rFonts w:cs="Tahoma"/>
        </w:rPr>
      </w:pPr>
      <w:r w:rsidRPr="001B6AB5">
        <w:rPr>
          <w:rFonts w:cs="Tahoma"/>
        </w:rPr>
        <w:t xml:space="preserve">If it is </w:t>
      </w:r>
      <w:r w:rsidR="000D14A1" w:rsidRPr="001B6AB5">
        <w:rPr>
          <w:rFonts w:cs="Tahoma"/>
        </w:rPr>
        <w:t>important,</w:t>
      </w:r>
      <w:r w:rsidRPr="001B6AB5">
        <w:rPr>
          <w:rFonts w:cs="Tahoma"/>
        </w:rPr>
        <w:t xml:space="preserve"> we demonstrate this through our professional discipline.  Where we have reward </w:t>
      </w:r>
      <w:r w:rsidR="000D14A1" w:rsidRPr="001B6AB5">
        <w:rPr>
          <w:rFonts w:cs="Tahoma"/>
        </w:rPr>
        <w:t>systems,</w:t>
      </w:r>
      <w:r w:rsidRPr="001B6AB5">
        <w:rPr>
          <w:rFonts w:cs="Tahoma"/>
        </w:rPr>
        <w:t xml:space="preserve"> we must ensure that they are rigorously applied and valued.  Equally, when we have to manage inappropriate </w:t>
      </w:r>
      <w:r w:rsidR="000D14A1" w:rsidRPr="001B6AB5">
        <w:rPr>
          <w:rFonts w:cs="Tahoma"/>
        </w:rPr>
        <w:t>behaviour,</w:t>
      </w:r>
      <w:r w:rsidRPr="001B6AB5">
        <w:rPr>
          <w:rFonts w:cs="Tahoma"/>
        </w:rPr>
        <w:t xml:space="preserve"> we must be thorough and ensure that agreed processes are followed.</w:t>
      </w:r>
    </w:p>
    <w:p w14:paraId="3ACAFA52" w14:textId="77777777" w:rsidR="007F03A4" w:rsidRPr="001B6AB5" w:rsidRDefault="007F03A4" w:rsidP="001B6AB5">
      <w:pPr>
        <w:tabs>
          <w:tab w:val="left" w:pos="1152"/>
        </w:tabs>
        <w:spacing w:after="0" w:line="240" w:lineRule="auto"/>
        <w:ind w:left="567" w:right="567"/>
        <w:jc w:val="both"/>
        <w:rPr>
          <w:rFonts w:cs="Tahoma"/>
        </w:rPr>
      </w:pPr>
    </w:p>
    <w:p w14:paraId="17F20178" w14:textId="0A95AC14" w:rsidR="007F03A4" w:rsidRPr="000D14A1" w:rsidRDefault="007F03A4" w:rsidP="001B6AB5">
      <w:pPr>
        <w:tabs>
          <w:tab w:val="left" w:pos="1152"/>
        </w:tabs>
        <w:spacing w:after="0" w:line="240" w:lineRule="auto"/>
        <w:ind w:left="567" w:right="567"/>
        <w:rPr>
          <w:rFonts w:cs="Tahoma"/>
          <w:b/>
        </w:rPr>
      </w:pPr>
      <w:r w:rsidRPr="000D14A1">
        <w:rPr>
          <w:rFonts w:cs="Tahoma"/>
          <w:b/>
        </w:rPr>
        <w:t>2.2 Delivering the Curriculum</w:t>
      </w:r>
    </w:p>
    <w:p w14:paraId="3A2F1EBA" w14:textId="589D79A1" w:rsidR="007F03A4" w:rsidRDefault="007F03A4" w:rsidP="001B6AB5">
      <w:pPr>
        <w:pStyle w:val="BodyText2"/>
        <w:numPr>
          <w:ilvl w:val="12"/>
          <w:numId w:val="0"/>
        </w:numPr>
        <w:spacing w:after="0"/>
        <w:ind w:left="567" w:right="567"/>
        <w:rPr>
          <w:rFonts w:asciiTheme="minorHAnsi" w:hAnsiTheme="minorHAnsi" w:cs="Tahoma"/>
          <w:sz w:val="22"/>
          <w:szCs w:val="22"/>
        </w:rPr>
      </w:pPr>
      <w:r w:rsidRPr="001B6AB5">
        <w:rPr>
          <w:rFonts w:asciiTheme="minorHAnsi" w:hAnsiTheme="minorHAnsi" w:cs="Tahoma"/>
          <w:sz w:val="22"/>
          <w:szCs w:val="22"/>
        </w:rPr>
        <w:t xml:space="preserve">We fully accept that children and parents </w:t>
      </w:r>
      <w:r w:rsidR="000D14A1" w:rsidRPr="001B6AB5">
        <w:rPr>
          <w:rFonts w:asciiTheme="minorHAnsi" w:hAnsiTheme="minorHAnsi" w:cs="Tahoma"/>
          <w:sz w:val="22"/>
          <w:szCs w:val="22"/>
        </w:rPr>
        <w:t>should always expect children t</w:t>
      </w:r>
      <w:r w:rsidR="004D3EE9">
        <w:rPr>
          <w:rFonts w:asciiTheme="minorHAnsi" w:hAnsiTheme="minorHAnsi" w:cs="Tahoma"/>
          <w:sz w:val="22"/>
          <w:szCs w:val="22"/>
        </w:rPr>
        <w:t>o receive high quality teaching</w:t>
      </w:r>
      <w:r w:rsidRPr="001B6AB5">
        <w:rPr>
          <w:rFonts w:asciiTheme="minorHAnsi" w:hAnsiTheme="minorHAnsi" w:cs="Tahoma"/>
          <w:sz w:val="22"/>
          <w:szCs w:val="22"/>
        </w:rPr>
        <w:t>. It is our professional responsibility to ensure that;</w:t>
      </w:r>
    </w:p>
    <w:p w14:paraId="1D88839A" w14:textId="77777777" w:rsidR="00875269" w:rsidRPr="001B6AB5" w:rsidRDefault="00875269" w:rsidP="001B6AB5">
      <w:pPr>
        <w:pStyle w:val="BodyText2"/>
        <w:numPr>
          <w:ilvl w:val="12"/>
          <w:numId w:val="0"/>
        </w:numPr>
        <w:spacing w:after="0"/>
        <w:ind w:left="567" w:right="567"/>
        <w:rPr>
          <w:rFonts w:asciiTheme="minorHAnsi" w:hAnsiTheme="minorHAnsi" w:cs="Tahoma"/>
          <w:sz w:val="22"/>
          <w:szCs w:val="22"/>
        </w:rPr>
      </w:pPr>
    </w:p>
    <w:p w14:paraId="3CBAA002" w14:textId="77777777" w:rsidR="007F03A4" w:rsidRPr="001B6AB5" w:rsidRDefault="007F03A4" w:rsidP="00B16666">
      <w:pPr>
        <w:pStyle w:val="BodyText2"/>
        <w:numPr>
          <w:ilvl w:val="0"/>
          <w:numId w:val="20"/>
        </w:numPr>
        <w:tabs>
          <w:tab w:val="clear" w:pos="1152"/>
          <w:tab w:val="left" w:pos="567"/>
        </w:tabs>
        <w:spacing w:after="0"/>
        <w:ind w:right="567"/>
        <w:rPr>
          <w:rFonts w:asciiTheme="minorHAnsi" w:hAnsiTheme="minorHAnsi" w:cs="Tahoma"/>
          <w:sz w:val="22"/>
          <w:szCs w:val="22"/>
        </w:rPr>
      </w:pPr>
      <w:r w:rsidRPr="001B6AB5">
        <w:rPr>
          <w:rFonts w:asciiTheme="minorHAnsi" w:hAnsiTheme="minorHAnsi" w:cs="Tahoma"/>
          <w:sz w:val="22"/>
          <w:szCs w:val="22"/>
        </w:rPr>
        <w:t>Our curriculum engages children</w:t>
      </w:r>
    </w:p>
    <w:p w14:paraId="5E994FC8" w14:textId="77777777" w:rsidR="007F03A4" w:rsidRPr="001B6AB5" w:rsidRDefault="007F03A4" w:rsidP="00B16666">
      <w:pPr>
        <w:pStyle w:val="BodyText2"/>
        <w:numPr>
          <w:ilvl w:val="0"/>
          <w:numId w:val="20"/>
        </w:numPr>
        <w:tabs>
          <w:tab w:val="clear" w:pos="1152"/>
          <w:tab w:val="left" w:pos="567"/>
        </w:tabs>
        <w:spacing w:after="0"/>
        <w:ind w:right="567"/>
        <w:rPr>
          <w:rFonts w:asciiTheme="minorHAnsi" w:hAnsiTheme="minorHAnsi" w:cs="Tahoma"/>
          <w:sz w:val="22"/>
          <w:szCs w:val="22"/>
        </w:rPr>
      </w:pPr>
      <w:r w:rsidRPr="001B6AB5">
        <w:rPr>
          <w:rFonts w:asciiTheme="minorHAnsi" w:hAnsiTheme="minorHAnsi" w:cs="Tahoma"/>
          <w:sz w:val="22"/>
          <w:szCs w:val="22"/>
        </w:rPr>
        <w:t>Lessons are structured and organised</w:t>
      </w:r>
    </w:p>
    <w:p w14:paraId="3A968A71" w14:textId="77777777" w:rsidR="007F03A4" w:rsidRPr="001B6AB5" w:rsidRDefault="007F03A4" w:rsidP="00B16666">
      <w:pPr>
        <w:pStyle w:val="BodyText2"/>
        <w:numPr>
          <w:ilvl w:val="0"/>
          <w:numId w:val="20"/>
        </w:numPr>
        <w:tabs>
          <w:tab w:val="clear" w:pos="1152"/>
          <w:tab w:val="left" w:pos="567"/>
        </w:tabs>
        <w:spacing w:after="0"/>
        <w:ind w:right="567"/>
        <w:rPr>
          <w:rFonts w:asciiTheme="minorHAnsi" w:hAnsiTheme="minorHAnsi" w:cs="Tahoma"/>
          <w:sz w:val="22"/>
          <w:szCs w:val="22"/>
        </w:rPr>
      </w:pPr>
      <w:r w:rsidRPr="001B6AB5">
        <w:rPr>
          <w:rFonts w:asciiTheme="minorHAnsi" w:hAnsiTheme="minorHAnsi" w:cs="Tahoma"/>
          <w:sz w:val="22"/>
          <w:szCs w:val="22"/>
        </w:rPr>
        <w:t>Lessons plan for the individual needs of children</w:t>
      </w:r>
    </w:p>
    <w:p w14:paraId="3C49E246" w14:textId="77777777" w:rsidR="007F03A4" w:rsidRPr="001B6AB5" w:rsidRDefault="007F03A4" w:rsidP="00B16666">
      <w:pPr>
        <w:pStyle w:val="BodyText2"/>
        <w:numPr>
          <w:ilvl w:val="0"/>
          <w:numId w:val="20"/>
        </w:numPr>
        <w:tabs>
          <w:tab w:val="clear" w:pos="1152"/>
          <w:tab w:val="left" w:pos="567"/>
        </w:tabs>
        <w:spacing w:after="0"/>
        <w:ind w:right="567"/>
        <w:rPr>
          <w:rFonts w:asciiTheme="minorHAnsi" w:hAnsiTheme="minorHAnsi" w:cs="Tahoma"/>
          <w:sz w:val="22"/>
          <w:szCs w:val="22"/>
        </w:rPr>
      </w:pPr>
      <w:r w:rsidRPr="001B6AB5">
        <w:rPr>
          <w:rFonts w:asciiTheme="minorHAnsi" w:hAnsiTheme="minorHAnsi" w:cs="Tahoma"/>
          <w:sz w:val="22"/>
          <w:szCs w:val="22"/>
        </w:rPr>
        <w:t>Planning and feedback is thorough to celebrate children’s achievements and ensure progress.</w:t>
      </w:r>
    </w:p>
    <w:p w14:paraId="549E5C70" w14:textId="1F7AE0DC" w:rsidR="000D14A1" w:rsidRPr="00213247" w:rsidRDefault="000D14A1" w:rsidP="00213247">
      <w:pPr>
        <w:numPr>
          <w:ilvl w:val="12"/>
          <w:numId w:val="0"/>
        </w:numPr>
        <w:tabs>
          <w:tab w:val="left" w:pos="1152"/>
        </w:tabs>
        <w:spacing w:after="0" w:line="240" w:lineRule="auto"/>
        <w:ind w:right="567"/>
        <w:jc w:val="both"/>
        <w:rPr>
          <w:rFonts w:cs="Tahoma"/>
        </w:rPr>
      </w:pPr>
    </w:p>
    <w:p w14:paraId="62E60BA4" w14:textId="513136C0" w:rsidR="007F03A4" w:rsidRPr="000D14A1" w:rsidRDefault="007F03A4" w:rsidP="001B6AB5">
      <w:pPr>
        <w:numPr>
          <w:ilvl w:val="12"/>
          <w:numId w:val="0"/>
        </w:numPr>
        <w:tabs>
          <w:tab w:val="left" w:pos="1152"/>
        </w:tabs>
        <w:spacing w:after="0" w:line="240" w:lineRule="auto"/>
        <w:ind w:left="567" w:right="567"/>
        <w:rPr>
          <w:rFonts w:cs="Tahoma"/>
          <w:b/>
        </w:rPr>
      </w:pPr>
      <w:r w:rsidRPr="000D14A1">
        <w:rPr>
          <w:rFonts w:cs="Tahoma"/>
          <w:b/>
        </w:rPr>
        <w:t>2.</w:t>
      </w:r>
      <w:r w:rsidR="00213247">
        <w:rPr>
          <w:rFonts w:cs="Tahoma"/>
          <w:b/>
        </w:rPr>
        <w:t>3</w:t>
      </w:r>
      <w:r w:rsidRPr="000D14A1">
        <w:rPr>
          <w:rFonts w:cs="Tahoma"/>
          <w:b/>
        </w:rPr>
        <w:t xml:space="preserve"> PSHE Curricul</w:t>
      </w:r>
      <w:r w:rsidR="00213247">
        <w:rPr>
          <w:rFonts w:cs="Tahoma"/>
          <w:b/>
        </w:rPr>
        <w:t>um</w:t>
      </w:r>
    </w:p>
    <w:p w14:paraId="37A3F66A" w14:textId="007AB50D" w:rsidR="007F03A4" w:rsidRPr="001B6AB5" w:rsidRDefault="007F03A4" w:rsidP="000D14A1">
      <w:pPr>
        <w:tabs>
          <w:tab w:val="left" w:pos="1152"/>
        </w:tabs>
        <w:spacing w:after="0" w:line="240" w:lineRule="auto"/>
        <w:ind w:left="567" w:right="567"/>
        <w:jc w:val="both"/>
        <w:rPr>
          <w:rFonts w:cs="Tahoma"/>
        </w:rPr>
      </w:pPr>
      <w:r w:rsidRPr="001B6AB5">
        <w:rPr>
          <w:rFonts w:cs="Tahoma"/>
        </w:rPr>
        <w:t>See PSHE policy for themes covered</w:t>
      </w:r>
      <w:r w:rsidR="000C126C">
        <w:rPr>
          <w:rFonts w:cs="Tahoma"/>
        </w:rPr>
        <w:t>, through our Jigsaw curriculum</w:t>
      </w:r>
      <w:r w:rsidRPr="001B6AB5">
        <w:rPr>
          <w:rFonts w:cs="Tahoma"/>
        </w:rPr>
        <w:t>.  This is taught weekly and can be adapted to link with current affairs or the needs of the cohort.</w:t>
      </w:r>
      <w:r w:rsidR="000D14A1">
        <w:rPr>
          <w:rFonts w:cs="Tahoma"/>
        </w:rPr>
        <w:t xml:space="preserve"> </w:t>
      </w:r>
      <w:r w:rsidRPr="001B6AB5">
        <w:rPr>
          <w:rFonts w:cs="Tahoma"/>
        </w:rPr>
        <w:t>We will also develop the principles of Growth Mindset and ‘</w:t>
      </w:r>
      <w:r w:rsidR="000C126C">
        <w:rPr>
          <w:rFonts w:cs="Tahoma"/>
        </w:rPr>
        <w:t>t</w:t>
      </w:r>
      <w:r w:rsidRPr="001B6AB5">
        <w:rPr>
          <w:rFonts w:cs="Tahoma"/>
        </w:rPr>
        <w:t>he power of yet’, through weekly PSHE lessons and assemblies. This will underpin the development of resilience in all children.</w:t>
      </w:r>
    </w:p>
    <w:p w14:paraId="62252A62" w14:textId="77777777" w:rsidR="000C126C" w:rsidRPr="001B6AB5" w:rsidRDefault="000C126C" w:rsidP="000D14A1">
      <w:pPr>
        <w:tabs>
          <w:tab w:val="left" w:pos="1152"/>
        </w:tabs>
        <w:spacing w:after="0" w:line="240" w:lineRule="auto"/>
        <w:ind w:right="567"/>
        <w:rPr>
          <w:rFonts w:cs="Tahoma"/>
        </w:rPr>
      </w:pPr>
    </w:p>
    <w:p w14:paraId="4375B66C" w14:textId="08575942" w:rsidR="007F03A4" w:rsidRPr="000D14A1" w:rsidRDefault="007F03A4" w:rsidP="001B6AB5">
      <w:pPr>
        <w:tabs>
          <w:tab w:val="left" w:pos="1152"/>
        </w:tabs>
        <w:spacing w:after="0" w:line="240" w:lineRule="auto"/>
        <w:ind w:left="567" w:right="567"/>
        <w:rPr>
          <w:rFonts w:cs="Tahoma"/>
          <w:b/>
        </w:rPr>
      </w:pPr>
      <w:r w:rsidRPr="000D14A1">
        <w:rPr>
          <w:rFonts w:cs="Tahoma"/>
          <w:b/>
        </w:rPr>
        <w:t>2.</w:t>
      </w:r>
      <w:r w:rsidR="00213247">
        <w:rPr>
          <w:rFonts w:cs="Tahoma"/>
          <w:b/>
        </w:rPr>
        <w:t>4</w:t>
      </w:r>
      <w:r w:rsidRPr="000D14A1">
        <w:rPr>
          <w:rFonts w:cs="Tahoma"/>
          <w:b/>
        </w:rPr>
        <w:t xml:space="preserve"> Extra Curricular Activities</w:t>
      </w:r>
    </w:p>
    <w:p w14:paraId="57DF7944" w14:textId="55F03FD4" w:rsidR="007F03A4" w:rsidRPr="001B6AB5" w:rsidRDefault="007F03A4" w:rsidP="000D14A1">
      <w:pPr>
        <w:tabs>
          <w:tab w:val="left" w:pos="1152"/>
        </w:tabs>
        <w:spacing w:after="0" w:line="240" w:lineRule="auto"/>
        <w:ind w:left="567" w:right="567"/>
        <w:rPr>
          <w:rFonts w:cs="Tahoma"/>
        </w:rPr>
      </w:pPr>
      <w:r w:rsidRPr="001B6AB5">
        <w:rPr>
          <w:rFonts w:cs="Tahoma"/>
        </w:rPr>
        <w:t xml:space="preserve">We want our children to be engaged with school and be as involved as possible in school life.  Across the school we provide a wide variety of opportunities for children to be engaged in extra-curricular activities.  </w:t>
      </w:r>
    </w:p>
    <w:p w14:paraId="05E7B965" w14:textId="77777777" w:rsidR="00213247" w:rsidRPr="001B6AB5" w:rsidRDefault="00213247" w:rsidP="000C126C">
      <w:pPr>
        <w:tabs>
          <w:tab w:val="left" w:pos="1152"/>
        </w:tabs>
        <w:spacing w:after="0" w:line="240" w:lineRule="auto"/>
        <w:ind w:right="567"/>
        <w:rPr>
          <w:rFonts w:cs="Tahoma"/>
        </w:rPr>
      </w:pPr>
    </w:p>
    <w:p w14:paraId="233CA156" w14:textId="40066D48" w:rsidR="007F03A4" w:rsidRPr="000D14A1" w:rsidRDefault="007F03A4" w:rsidP="001B6AB5">
      <w:pPr>
        <w:spacing w:after="0" w:line="240" w:lineRule="auto"/>
        <w:ind w:left="567" w:right="567"/>
        <w:jc w:val="both"/>
        <w:rPr>
          <w:rFonts w:cs="Tahoma"/>
          <w:b/>
        </w:rPr>
      </w:pPr>
      <w:r w:rsidRPr="000D14A1">
        <w:rPr>
          <w:rFonts w:cs="Tahoma"/>
          <w:b/>
        </w:rPr>
        <w:t>2.</w:t>
      </w:r>
      <w:r w:rsidR="00213247">
        <w:rPr>
          <w:rFonts w:cs="Tahoma"/>
          <w:b/>
        </w:rPr>
        <w:t>5</w:t>
      </w:r>
      <w:r w:rsidRPr="000D14A1">
        <w:rPr>
          <w:rFonts w:cs="Tahoma"/>
          <w:b/>
        </w:rPr>
        <w:t xml:space="preserve"> Peer Modelling and Leadership</w:t>
      </w:r>
    </w:p>
    <w:p w14:paraId="087E1C65" w14:textId="6DE310EE" w:rsidR="007F03A4" w:rsidRDefault="007F03A4" w:rsidP="000D14A1">
      <w:pPr>
        <w:spacing w:after="0" w:line="240" w:lineRule="auto"/>
        <w:ind w:left="567" w:right="567"/>
        <w:jc w:val="both"/>
        <w:rPr>
          <w:rFonts w:cs="Tahoma"/>
        </w:rPr>
      </w:pPr>
      <w:r w:rsidRPr="001B6AB5">
        <w:rPr>
          <w:rFonts w:cs="Tahoma"/>
        </w:rPr>
        <w:t xml:space="preserve">At </w:t>
      </w:r>
      <w:r w:rsidR="001B6AB5">
        <w:rPr>
          <w:rFonts w:cs="Tahoma"/>
        </w:rPr>
        <w:t>Roby Park</w:t>
      </w:r>
      <w:r w:rsidRPr="001B6AB5">
        <w:rPr>
          <w:rFonts w:cs="Tahoma"/>
        </w:rPr>
        <w:t xml:space="preserve"> Primary School</w:t>
      </w:r>
      <w:r w:rsidR="000D14A1">
        <w:rPr>
          <w:rFonts w:cs="Tahoma"/>
        </w:rPr>
        <w:t>,</w:t>
      </w:r>
      <w:r w:rsidRPr="001B6AB5">
        <w:rPr>
          <w:rFonts w:cs="Tahoma"/>
        </w:rPr>
        <w:t xml:space="preserve"> we know that children respond well to their peers.  We therefore give children the opportunity to be leaders around the school.  These include;</w:t>
      </w:r>
    </w:p>
    <w:p w14:paraId="3B0D7B43" w14:textId="4B72F53D" w:rsidR="000D14A1" w:rsidRPr="000D14A1" w:rsidRDefault="000D14A1" w:rsidP="00B16666">
      <w:pPr>
        <w:pStyle w:val="ListParagraph"/>
        <w:numPr>
          <w:ilvl w:val="0"/>
          <w:numId w:val="21"/>
        </w:numPr>
        <w:ind w:right="567"/>
        <w:jc w:val="both"/>
        <w:rPr>
          <w:rFonts w:asciiTheme="minorHAnsi" w:hAnsiTheme="minorHAnsi" w:cs="Tahoma"/>
          <w:sz w:val="22"/>
          <w:szCs w:val="22"/>
        </w:rPr>
      </w:pPr>
      <w:r w:rsidRPr="000D14A1">
        <w:rPr>
          <w:rFonts w:asciiTheme="minorHAnsi" w:hAnsiTheme="minorHAnsi" w:cs="Tahoma"/>
          <w:sz w:val="22"/>
          <w:szCs w:val="22"/>
        </w:rPr>
        <w:t>Play leaders</w:t>
      </w:r>
    </w:p>
    <w:p w14:paraId="2867C36A" w14:textId="740D8863" w:rsidR="000D14A1" w:rsidRPr="000D14A1" w:rsidRDefault="000D14A1" w:rsidP="00B16666">
      <w:pPr>
        <w:pStyle w:val="ListParagraph"/>
        <w:numPr>
          <w:ilvl w:val="0"/>
          <w:numId w:val="21"/>
        </w:numPr>
        <w:ind w:right="567"/>
        <w:jc w:val="both"/>
        <w:rPr>
          <w:rFonts w:asciiTheme="minorHAnsi" w:hAnsiTheme="minorHAnsi" w:cs="Tahoma"/>
          <w:sz w:val="22"/>
          <w:szCs w:val="22"/>
        </w:rPr>
      </w:pPr>
      <w:r w:rsidRPr="000D14A1">
        <w:rPr>
          <w:rFonts w:asciiTheme="minorHAnsi" w:hAnsiTheme="minorHAnsi" w:cs="Tahoma"/>
          <w:sz w:val="22"/>
          <w:szCs w:val="22"/>
        </w:rPr>
        <w:t>House captains</w:t>
      </w:r>
    </w:p>
    <w:p w14:paraId="64A819B0" w14:textId="31A0B855" w:rsidR="000D14A1" w:rsidRPr="000D14A1" w:rsidRDefault="000D14A1" w:rsidP="00B16666">
      <w:pPr>
        <w:pStyle w:val="ListParagraph"/>
        <w:numPr>
          <w:ilvl w:val="0"/>
          <w:numId w:val="21"/>
        </w:numPr>
        <w:ind w:right="567"/>
        <w:jc w:val="both"/>
        <w:rPr>
          <w:rFonts w:asciiTheme="minorHAnsi" w:hAnsiTheme="minorHAnsi" w:cs="Tahoma"/>
          <w:sz w:val="22"/>
          <w:szCs w:val="22"/>
        </w:rPr>
      </w:pPr>
      <w:r w:rsidRPr="000D14A1">
        <w:rPr>
          <w:rFonts w:asciiTheme="minorHAnsi" w:hAnsiTheme="minorHAnsi" w:cs="Tahoma"/>
          <w:sz w:val="22"/>
          <w:szCs w:val="22"/>
        </w:rPr>
        <w:t>School Council Reps</w:t>
      </w:r>
    </w:p>
    <w:p w14:paraId="7DCC5E74" w14:textId="2C4FF88C" w:rsidR="000D14A1" w:rsidRDefault="000D14A1" w:rsidP="00B16666">
      <w:pPr>
        <w:pStyle w:val="ListParagraph"/>
        <w:numPr>
          <w:ilvl w:val="0"/>
          <w:numId w:val="21"/>
        </w:numPr>
        <w:ind w:right="567"/>
        <w:jc w:val="both"/>
        <w:rPr>
          <w:rFonts w:asciiTheme="minorHAnsi" w:hAnsiTheme="minorHAnsi" w:cs="Tahoma"/>
          <w:sz w:val="22"/>
          <w:szCs w:val="22"/>
        </w:rPr>
      </w:pPr>
      <w:r w:rsidRPr="000D14A1">
        <w:rPr>
          <w:rFonts w:asciiTheme="minorHAnsi" w:hAnsiTheme="minorHAnsi" w:cs="Tahoma"/>
          <w:sz w:val="22"/>
          <w:szCs w:val="22"/>
        </w:rPr>
        <w:t>Eco-committee Reps</w:t>
      </w:r>
    </w:p>
    <w:p w14:paraId="12FECB49" w14:textId="613D5F22" w:rsidR="004D3EE9" w:rsidRPr="00E7185B" w:rsidRDefault="004D3EE9" w:rsidP="00B16666">
      <w:pPr>
        <w:pStyle w:val="ListParagraph"/>
        <w:numPr>
          <w:ilvl w:val="0"/>
          <w:numId w:val="21"/>
        </w:numPr>
        <w:ind w:right="567"/>
        <w:jc w:val="both"/>
        <w:rPr>
          <w:rFonts w:asciiTheme="minorHAnsi" w:hAnsiTheme="minorHAnsi" w:cs="Tahoma"/>
          <w:sz w:val="22"/>
          <w:szCs w:val="22"/>
        </w:rPr>
      </w:pPr>
      <w:r w:rsidRPr="00E7185B">
        <w:rPr>
          <w:rFonts w:asciiTheme="minorHAnsi" w:hAnsiTheme="minorHAnsi" w:cs="Tahoma"/>
          <w:sz w:val="22"/>
          <w:szCs w:val="22"/>
        </w:rPr>
        <w:t>Wellbeing Champions</w:t>
      </w:r>
    </w:p>
    <w:p w14:paraId="1F77A147" w14:textId="77777777" w:rsidR="000D14A1" w:rsidRPr="000D14A1" w:rsidRDefault="000D14A1" w:rsidP="000D14A1">
      <w:pPr>
        <w:pStyle w:val="ListParagraph"/>
        <w:ind w:left="1287" w:right="567"/>
        <w:jc w:val="both"/>
        <w:rPr>
          <w:rFonts w:cs="Tahoma"/>
        </w:rPr>
      </w:pPr>
    </w:p>
    <w:p w14:paraId="69141532" w14:textId="77777777" w:rsidR="007F03A4" w:rsidRPr="001B6AB5" w:rsidRDefault="007F03A4" w:rsidP="001B6AB5">
      <w:pPr>
        <w:spacing w:after="0" w:line="240" w:lineRule="auto"/>
        <w:ind w:left="567" w:right="567"/>
        <w:jc w:val="both"/>
        <w:rPr>
          <w:rFonts w:cs="Tahoma"/>
        </w:rPr>
      </w:pPr>
      <w:r w:rsidRPr="001B6AB5">
        <w:rPr>
          <w:rFonts w:cs="Tahoma"/>
        </w:rPr>
        <w:t>We also provide children with numerous opportunities through the curriculum to contribute to our community.  We have strong partnerships with local schools, nursing homes and other organisations.</w:t>
      </w:r>
    </w:p>
    <w:p w14:paraId="427E1C72" w14:textId="77777777" w:rsidR="007F03A4" w:rsidRPr="001B6AB5" w:rsidRDefault="007F03A4" w:rsidP="001B6AB5">
      <w:pPr>
        <w:spacing w:after="0" w:line="240" w:lineRule="auto"/>
        <w:ind w:left="567" w:right="567"/>
        <w:jc w:val="both"/>
        <w:rPr>
          <w:rFonts w:cs="Tahoma"/>
          <w:b/>
        </w:rPr>
      </w:pPr>
    </w:p>
    <w:p w14:paraId="7B160FDC" w14:textId="529BEC40" w:rsidR="007F03A4" w:rsidRPr="000D14A1" w:rsidRDefault="007F03A4" w:rsidP="001B6AB5">
      <w:pPr>
        <w:spacing w:after="0" w:line="240" w:lineRule="auto"/>
        <w:ind w:left="567" w:right="567"/>
        <w:jc w:val="both"/>
        <w:rPr>
          <w:rFonts w:cs="Tahoma"/>
          <w:b/>
        </w:rPr>
      </w:pPr>
      <w:r w:rsidRPr="000D14A1">
        <w:rPr>
          <w:rFonts w:cs="Tahoma"/>
          <w:b/>
        </w:rPr>
        <w:t>2.</w:t>
      </w:r>
      <w:r w:rsidR="00213247">
        <w:rPr>
          <w:rFonts w:cs="Tahoma"/>
          <w:b/>
        </w:rPr>
        <w:t>6</w:t>
      </w:r>
      <w:r w:rsidRPr="000D14A1">
        <w:rPr>
          <w:rFonts w:cs="Tahoma"/>
          <w:b/>
        </w:rPr>
        <w:t xml:space="preserve"> The School Environment</w:t>
      </w:r>
    </w:p>
    <w:p w14:paraId="186B71F2" w14:textId="77777777" w:rsidR="007F03A4" w:rsidRPr="000D14A1" w:rsidRDefault="007F03A4" w:rsidP="00B16666">
      <w:pPr>
        <w:pStyle w:val="ListParagraph"/>
        <w:numPr>
          <w:ilvl w:val="0"/>
          <w:numId w:val="22"/>
        </w:numPr>
        <w:ind w:right="567"/>
        <w:jc w:val="both"/>
        <w:rPr>
          <w:rFonts w:asciiTheme="minorHAnsi" w:hAnsiTheme="minorHAnsi" w:cs="Tahoma"/>
          <w:sz w:val="22"/>
          <w:szCs w:val="22"/>
        </w:rPr>
      </w:pPr>
      <w:r w:rsidRPr="000D14A1">
        <w:rPr>
          <w:rFonts w:asciiTheme="minorHAnsi" w:hAnsiTheme="minorHAnsi" w:cs="Tahoma"/>
          <w:sz w:val="22"/>
          <w:szCs w:val="22"/>
        </w:rPr>
        <w:t>Should be supportive, not repressive</w:t>
      </w:r>
    </w:p>
    <w:p w14:paraId="6CFF10AD" w14:textId="77777777" w:rsidR="007F03A4" w:rsidRPr="000D14A1" w:rsidRDefault="007F03A4" w:rsidP="00B16666">
      <w:pPr>
        <w:pStyle w:val="ListParagraph"/>
        <w:numPr>
          <w:ilvl w:val="0"/>
          <w:numId w:val="22"/>
        </w:numPr>
        <w:ind w:right="567"/>
        <w:jc w:val="both"/>
        <w:rPr>
          <w:rFonts w:asciiTheme="minorHAnsi" w:hAnsiTheme="minorHAnsi" w:cs="Tahoma"/>
          <w:sz w:val="22"/>
          <w:szCs w:val="22"/>
        </w:rPr>
      </w:pPr>
      <w:r w:rsidRPr="000D14A1">
        <w:rPr>
          <w:rFonts w:asciiTheme="minorHAnsi" w:hAnsiTheme="minorHAnsi" w:cs="Tahoma"/>
          <w:sz w:val="22"/>
          <w:szCs w:val="22"/>
        </w:rPr>
        <w:t>Should develop a sense of community and working together</w:t>
      </w:r>
    </w:p>
    <w:p w14:paraId="102FACCB" w14:textId="0D337521" w:rsidR="007F03A4" w:rsidRPr="000D14A1" w:rsidRDefault="007F03A4" w:rsidP="00B16666">
      <w:pPr>
        <w:pStyle w:val="ListParagraph"/>
        <w:numPr>
          <w:ilvl w:val="0"/>
          <w:numId w:val="22"/>
        </w:numPr>
        <w:ind w:right="567"/>
        <w:jc w:val="both"/>
        <w:rPr>
          <w:rFonts w:asciiTheme="minorHAnsi" w:hAnsiTheme="minorHAnsi" w:cs="Tahoma"/>
          <w:sz w:val="22"/>
          <w:szCs w:val="22"/>
        </w:rPr>
      </w:pPr>
      <w:r w:rsidRPr="000D14A1">
        <w:rPr>
          <w:rFonts w:asciiTheme="minorHAnsi" w:hAnsiTheme="minorHAnsi" w:cs="Tahoma"/>
          <w:sz w:val="22"/>
          <w:szCs w:val="22"/>
        </w:rPr>
        <w:t>Should motivate children to do well, through good classroom management and a high</w:t>
      </w:r>
      <w:r w:rsidR="000D14A1">
        <w:rPr>
          <w:rFonts w:asciiTheme="minorHAnsi" w:hAnsiTheme="minorHAnsi" w:cs="Tahoma"/>
          <w:sz w:val="22"/>
          <w:szCs w:val="22"/>
        </w:rPr>
        <w:t>-</w:t>
      </w:r>
      <w:r w:rsidRPr="000D14A1">
        <w:rPr>
          <w:rFonts w:asciiTheme="minorHAnsi" w:hAnsiTheme="minorHAnsi" w:cs="Tahoma"/>
          <w:sz w:val="22"/>
          <w:szCs w:val="22"/>
        </w:rPr>
        <w:t>quality curriculum</w:t>
      </w:r>
    </w:p>
    <w:p w14:paraId="1004A99C" w14:textId="4F084A7F" w:rsidR="007F03A4" w:rsidRPr="000D14A1" w:rsidRDefault="007F03A4" w:rsidP="00B16666">
      <w:pPr>
        <w:pStyle w:val="ListParagraph"/>
        <w:numPr>
          <w:ilvl w:val="0"/>
          <w:numId w:val="22"/>
        </w:numPr>
        <w:ind w:right="567"/>
        <w:jc w:val="both"/>
        <w:rPr>
          <w:rFonts w:asciiTheme="minorHAnsi" w:hAnsiTheme="minorHAnsi" w:cs="Tahoma"/>
          <w:sz w:val="22"/>
          <w:szCs w:val="22"/>
        </w:rPr>
      </w:pPr>
      <w:r w:rsidRPr="000D14A1">
        <w:rPr>
          <w:rFonts w:asciiTheme="minorHAnsi" w:hAnsiTheme="minorHAnsi" w:cs="Tahoma"/>
          <w:sz w:val="22"/>
          <w:szCs w:val="22"/>
        </w:rPr>
        <w:t>Should focus on the success of the ch</w:t>
      </w:r>
      <w:r w:rsidR="004D3EE9">
        <w:rPr>
          <w:rFonts w:asciiTheme="minorHAnsi" w:hAnsiTheme="minorHAnsi" w:cs="Tahoma"/>
          <w:sz w:val="22"/>
          <w:szCs w:val="22"/>
        </w:rPr>
        <w:t>ildren e.g. use of Class Charts</w:t>
      </w:r>
      <w:r w:rsidRPr="000D14A1">
        <w:rPr>
          <w:rFonts w:asciiTheme="minorHAnsi" w:hAnsiTheme="minorHAnsi" w:cs="Tahoma"/>
          <w:sz w:val="22"/>
          <w:szCs w:val="22"/>
        </w:rPr>
        <w:t>, displays of works, certificates,</w:t>
      </w:r>
      <w:r w:rsidR="000D14A1">
        <w:rPr>
          <w:rFonts w:asciiTheme="minorHAnsi" w:hAnsiTheme="minorHAnsi" w:cs="Tahoma"/>
          <w:sz w:val="22"/>
          <w:szCs w:val="22"/>
        </w:rPr>
        <w:t xml:space="preserve"> rewards </w:t>
      </w:r>
      <w:r w:rsidRPr="000D14A1">
        <w:rPr>
          <w:rFonts w:asciiTheme="minorHAnsi" w:hAnsiTheme="minorHAnsi" w:cs="Tahoma"/>
          <w:sz w:val="22"/>
          <w:szCs w:val="22"/>
        </w:rPr>
        <w:t>etc</w:t>
      </w:r>
    </w:p>
    <w:p w14:paraId="1DEB928D" w14:textId="77777777" w:rsidR="007F03A4" w:rsidRPr="000D14A1" w:rsidRDefault="007F03A4" w:rsidP="00B16666">
      <w:pPr>
        <w:pStyle w:val="ListParagraph"/>
        <w:numPr>
          <w:ilvl w:val="0"/>
          <w:numId w:val="22"/>
        </w:numPr>
        <w:ind w:right="567"/>
        <w:jc w:val="both"/>
        <w:rPr>
          <w:rFonts w:asciiTheme="minorHAnsi" w:hAnsiTheme="minorHAnsi" w:cs="Tahoma"/>
          <w:sz w:val="22"/>
          <w:szCs w:val="22"/>
        </w:rPr>
      </w:pPr>
      <w:r w:rsidRPr="000D14A1">
        <w:rPr>
          <w:rFonts w:asciiTheme="minorHAnsi" w:hAnsiTheme="minorHAnsi" w:cs="Tahoma"/>
          <w:sz w:val="22"/>
          <w:szCs w:val="22"/>
        </w:rPr>
        <w:t>Should be ordered and calm</w:t>
      </w:r>
    </w:p>
    <w:p w14:paraId="7161ECA2" w14:textId="77777777" w:rsidR="007F03A4" w:rsidRPr="000D14A1" w:rsidRDefault="007F03A4" w:rsidP="00B16666">
      <w:pPr>
        <w:pStyle w:val="ListParagraph"/>
        <w:numPr>
          <w:ilvl w:val="0"/>
          <w:numId w:val="22"/>
        </w:numPr>
        <w:ind w:right="567"/>
        <w:jc w:val="both"/>
        <w:rPr>
          <w:rFonts w:asciiTheme="minorHAnsi" w:hAnsiTheme="minorHAnsi" w:cs="Tahoma"/>
          <w:sz w:val="22"/>
          <w:szCs w:val="22"/>
        </w:rPr>
      </w:pPr>
      <w:r w:rsidRPr="000D14A1">
        <w:rPr>
          <w:rFonts w:asciiTheme="minorHAnsi" w:hAnsiTheme="minorHAnsi" w:cs="Tahoma"/>
          <w:sz w:val="22"/>
          <w:szCs w:val="22"/>
        </w:rPr>
        <w:t>Should be forgiving, so that incidents are dealt with and then the children encouraged to move forward in a positive way.</w:t>
      </w:r>
    </w:p>
    <w:p w14:paraId="54BFF2A5" w14:textId="77777777" w:rsidR="007F03A4" w:rsidRPr="001B6AB5" w:rsidRDefault="007F03A4" w:rsidP="001B6AB5">
      <w:pPr>
        <w:spacing w:after="0" w:line="240" w:lineRule="auto"/>
        <w:ind w:left="567" w:right="567"/>
        <w:jc w:val="both"/>
        <w:rPr>
          <w:rFonts w:cs="Tahoma"/>
        </w:rPr>
      </w:pPr>
    </w:p>
    <w:p w14:paraId="62CC7E14" w14:textId="46D7C9B8" w:rsidR="007F03A4" w:rsidRPr="001B6AB5" w:rsidRDefault="007F03A4" w:rsidP="001B6AB5">
      <w:pPr>
        <w:spacing w:after="0" w:line="240" w:lineRule="auto"/>
        <w:ind w:left="567" w:right="567"/>
        <w:jc w:val="both"/>
        <w:rPr>
          <w:rFonts w:cs="Tahoma"/>
          <w:b/>
        </w:rPr>
      </w:pPr>
      <w:r w:rsidRPr="000D14A1">
        <w:rPr>
          <w:rFonts w:cs="Tahoma"/>
          <w:b/>
        </w:rPr>
        <w:t>2.</w:t>
      </w:r>
      <w:r w:rsidR="00213247">
        <w:rPr>
          <w:rFonts w:cs="Tahoma"/>
          <w:b/>
        </w:rPr>
        <w:t>7</w:t>
      </w:r>
      <w:r w:rsidRPr="000D14A1">
        <w:rPr>
          <w:rFonts w:cs="Tahoma"/>
          <w:b/>
        </w:rPr>
        <w:t xml:space="preserve"> Behaviour and Conduct at Lunchtime and in Breakfast Club</w:t>
      </w:r>
    </w:p>
    <w:p w14:paraId="5A0DB2CF" w14:textId="77777777" w:rsidR="007F03A4" w:rsidRPr="001B6AB5" w:rsidRDefault="007F03A4" w:rsidP="001B6AB5">
      <w:pPr>
        <w:spacing w:after="0" w:line="240" w:lineRule="auto"/>
        <w:ind w:left="567" w:right="567"/>
        <w:jc w:val="both"/>
        <w:rPr>
          <w:rFonts w:cs="Tahoma"/>
        </w:rPr>
      </w:pPr>
      <w:r w:rsidRPr="001B6AB5">
        <w:rPr>
          <w:rFonts w:cs="Tahoma"/>
        </w:rPr>
        <w:t>All staff work to the same policies across the school.  Staff working during lunchtimes and in our extended care will follow this policy.</w:t>
      </w:r>
    </w:p>
    <w:p w14:paraId="5A919E77" w14:textId="77777777" w:rsidR="007F03A4" w:rsidRPr="000D14A1" w:rsidRDefault="007F03A4" w:rsidP="001B6AB5">
      <w:pPr>
        <w:spacing w:after="0" w:line="240" w:lineRule="auto"/>
        <w:ind w:left="567" w:right="567"/>
        <w:jc w:val="both"/>
        <w:rPr>
          <w:rFonts w:cs="Tahoma"/>
          <w:b/>
        </w:rPr>
      </w:pPr>
    </w:p>
    <w:p w14:paraId="1F793152" w14:textId="13D1C005" w:rsidR="007F03A4" w:rsidRPr="000D14A1" w:rsidRDefault="007F03A4" w:rsidP="001B6AB5">
      <w:pPr>
        <w:spacing w:after="0" w:line="240" w:lineRule="auto"/>
        <w:ind w:left="567" w:right="567"/>
        <w:jc w:val="both"/>
        <w:rPr>
          <w:rFonts w:cs="Tahoma"/>
          <w:b/>
        </w:rPr>
      </w:pPr>
      <w:r w:rsidRPr="000D14A1">
        <w:rPr>
          <w:rFonts w:cs="Tahoma"/>
          <w:b/>
        </w:rPr>
        <w:t>2.</w:t>
      </w:r>
      <w:r w:rsidR="00213247">
        <w:rPr>
          <w:rFonts w:cs="Tahoma"/>
          <w:b/>
        </w:rPr>
        <w:t>8</w:t>
      </w:r>
      <w:r w:rsidRPr="000D14A1">
        <w:rPr>
          <w:rFonts w:cs="Tahoma"/>
          <w:b/>
        </w:rPr>
        <w:t xml:space="preserve"> Working with Parents and Carers</w:t>
      </w:r>
    </w:p>
    <w:p w14:paraId="0765D475" w14:textId="41CA108C" w:rsidR="007F03A4" w:rsidRPr="001B6AB5" w:rsidRDefault="007F03A4" w:rsidP="001B6AB5">
      <w:pPr>
        <w:spacing w:after="0" w:line="240" w:lineRule="auto"/>
        <w:ind w:left="567" w:right="567"/>
        <w:jc w:val="both"/>
        <w:rPr>
          <w:rFonts w:cs="Tahoma"/>
        </w:rPr>
      </w:pPr>
      <w:r w:rsidRPr="001B6AB5">
        <w:rPr>
          <w:rFonts w:cs="Tahoma"/>
        </w:rPr>
        <w:t>We value our work alongside parents and are keen to work in partnership with them to promote good behaviour.  We will consult with our parents regularly on behaviour</w:t>
      </w:r>
      <w:r w:rsidR="00875269">
        <w:rPr>
          <w:rFonts w:cs="Tahoma"/>
        </w:rPr>
        <w:t xml:space="preserve"> via our Class Charts platform</w:t>
      </w:r>
      <w:r w:rsidRPr="001B6AB5">
        <w:rPr>
          <w:rFonts w:cs="Tahoma"/>
        </w:rPr>
        <w:t xml:space="preserve">.  Every year the issue will be discussed by the Parents’ Forum and we will use our self-evaluation questionnaires to get feedback on parent/care perceptions on behaviour and school systems. </w:t>
      </w:r>
    </w:p>
    <w:p w14:paraId="689452C9" w14:textId="77777777" w:rsidR="007F03A4" w:rsidRPr="001B6AB5" w:rsidRDefault="007F03A4" w:rsidP="001B6AB5">
      <w:pPr>
        <w:spacing w:after="0" w:line="240" w:lineRule="auto"/>
        <w:ind w:left="567" w:right="567"/>
        <w:jc w:val="both"/>
        <w:rPr>
          <w:rFonts w:cs="Tahoma"/>
        </w:rPr>
      </w:pPr>
    </w:p>
    <w:p w14:paraId="1D38D166" w14:textId="12E6190C" w:rsidR="007F03A4" w:rsidRPr="001B6AB5" w:rsidRDefault="007F03A4" w:rsidP="001B6AB5">
      <w:pPr>
        <w:spacing w:after="0" w:line="240" w:lineRule="auto"/>
        <w:ind w:left="567" w:right="567"/>
        <w:jc w:val="both"/>
        <w:rPr>
          <w:rFonts w:cs="Tahoma"/>
        </w:rPr>
      </w:pPr>
      <w:r w:rsidRPr="001B6AB5">
        <w:rPr>
          <w:rFonts w:cs="Tahoma"/>
        </w:rPr>
        <w:t>Our expectations are communicated annually through transition.  All families sign our home school agreement.</w:t>
      </w:r>
    </w:p>
    <w:p w14:paraId="27C5EA82" w14:textId="77777777" w:rsidR="007F03A4" w:rsidRPr="001B6AB5" w:rsidRDefault="007F03A4" w:rsidP="001B6AB5">
      <w:pPr>
        <w:spacing w:after="0" w:line="240" w:lineRule="auto"/>
        <w:ind w:left="567" w:right="567"/>
        <w:jc w:val="both"/>
        <w:rPr>
          <w:rFonts w:cs="Tahoma"/>
        </w:rPr>
      </w:pPr>
    </w:p>
    <w:p w14:paraId="6EC23665" w14:textId="77777777" w:rsidR="007F03A4" w:rsidRPr="001B6AB5" w:rsidRDefault="007F03A4" w:rsidP="001B6AB5">
      <w:pPr>
        <w:spacing w:after="0" w:line="240" w:lineRule="auto"/>
        <w:ind w:left="567" w:right="567"/>
        <w:jc w:val="both"/>
        <w:rPr>
          <w:rFonts w:cs="Tahoma"/>
        </w:rPr>
      </w:pPr>
      <w:r w:rsidRPr="001B6AB5">
        <w:rPr>
          <w:rFonts w:cs="Tahoma"/>
        </w:rPr>
        <w:t>This policy will be available to parents through a leaflet and on our website.  We will ensure that we:</w:t>
      </w:r>
    </w:p>
    <w:p w14:paraId="2BADB13C" w14:textId="18EC5E87" w:rsidR="007F03A4" w:rsidRPr="000D14A1" w:rsidRDefault="000D14A1" w:rsidP="00B16666">
      <w:pPr>
        <w:pStyle w:val="ListParagraph"/>
        <w:numPr>
          <w:ilvl w:val="0"/>
          <w:numId w:val="23"/>
        </w:numPr>
        <w:ind w:right="567"/>
        <w:jc w:val="both"/>
        <w:rPr>
          <w:rFonts w:asciiTheme="minorHAnsi" w:hAnsiTheme="minorHAnsi" w:cs="Tahoma"/>
          <w:sz w:val="22"/>
          <w:szCs w:val="22"/>
        </w:rPr>
      </w:pPr>
      <w:r>
        <w:rPr>
          <w:rFonts w:asciiTheme="minorHAnsi" w:hAnsiTheme="minorHAnsi" w:cs="Tahoma"/>
          <w:sz w:val="22"/>
          <w:szCs w:val="22"/>
        </w:rPr>
        <w:t>In</w:t>
      </w:r>
      <w:r w:rsidR="007F03A4" w:rsidRPr="000D14A1">
        <w:rPr>
          <w:rFonts w:asciiTheme="minorHAnsi" w:hAnsiTheme="minorHAnsi" w:cs="Tahoma"/>
          <w:sz w:val="22"/>
          <w:szCs w:val="22"/>
        </w:rPr>
        <w:t>form parents and carers of problems related to behaviour</w:t>
      </w:r>
      <w:r w:rsidR="00875269">
        <w:rPr>
          <w:rFonts w:asciiTheme="minorHAnsi" w:hAnsiTheme="minorHAnsi" w:cs="Tahoma"/>
          <w:sz w:val="22"/>
          <w:szCs w:val="22"/>
        </w:rPr>
        <w:t xml:space="preserve"> via Class Charts notifications</w:t>
      </w:r>
    </w:p>
    <w:p w14:paraId="41751E0B" w14:textId="18BC9A53" w:rsidR="007F03A4" w:rsidRPr="000D14A1" w:rsidRDefault="007F03A4" w:rsidP="00B16666">
      <w:pPr>
        <w:pStyle w:val="ListParagraph"/>
        <w:numPr>
          <w:ilvl w:val="0"/>
          <w:numId w:val="23"/>
        </w:numPr>
        <w:ind w:right="567"/>
        <w:jc w:val="both"/>
        <w:rPr>
          <w:rFonts w:asciiTheme="minorHAnsi" w:hAnsiTheme="minorHAnsi" w:cs="Tahoma"/>
          <w:sz w:val="22"/>
          <w:szCs w:val="22"/>
        </w:rPr>
      </w:pPr>
      <w:r w:rsidRPr="000D14A1">
        <w:rPr>
          <w:rFonts w:asciiTheme="minorHAnsi" w:hAnsiTheme="minorHAnsi" w:cs="Tahoma"/>
          <w:sz w:val="22"/>
          <w:szCs w:val="22"/>
        </w:rPr>
        <w:t xml:space="preserve">Meet with them formally </w:t>
      </w:r>
      <w:r w:rsidR="000D14A1">
        <w:rPr>
          <w:rFonts w:asciiTheme="minorHAnsi" w:hAnsiTheme="minorHAnsi" w:cs="Tahoma"/>
          <w:sz w:val="22"/>
          <w:szCs w:val="22"/>
        </w:rPr>
        <w:t>twice per</w:t>
      </w:r>
      <w:r w:rsidRPr="000D14A1">
        <w:rPr>
          <w:rFonts w:asciiTheme="minorHAnsi" w:hAnsiTheme="minorHAnsi" w:cs="Tahoma"/>
          <w:sz w:val="22"/>
          <w:szCs w:val="22"/>
        </w:rPr>
        <w:t xml:space="preserve"> year (parents’ evenings)</w:t>
      </w:r>
    </w:p>
    <w:p w14:paraId="450E5E44" w14:textId="77777777" w:rsidR="007F03A4" w:rsidRPr="000D14A1" w:rsidRDefault="007F03A4" w:rsidP="00B16666">
      <w:pPr>
        <w:pStyle w:val="ListParagraph"/>
        <w:numPr>
          <w:ilvl w:val="0"/>
          <w:numId w:val="23"/>
        </w:numPr>
        <w:ind w:right="567"/>
        <w:jc w:val="both"/>
        <w:rPr>
          <w:rFonts w:asciiTheme="minorHAnsi" w:hAnsiTheme="minorHAnsi" w:cs="Tahoma"/>
          <w:sz w:val="22"/>
          <w:szCs w:val="22"/>
        </w:rPr>
      </w:pPr>
      <w:r w:rsidRPr="000D14A1">
        <w:rPr>
          <w:rFonts w:asciiTheme="minorHAnsi" w:hAnsiTheme="minorHAnsi" w:cs="Tahoma"/>
          <w:sz w:val="22"/>
          <w:szCs w:val="22"/>
        </w:rPr>
        <w:t>Be available at other times to discuss their child’s behaviour, as the need arises.</w:t>
      </w:r>
    </w:p>
    <w:p w14:paraId="5343417A" w14:textId="0C1EC6C0" w:rsidR="007F03A4" w:rsidRDefault="007F03A4" w:rsidP="00B16666">
      <w:pPr>
        <w:pStyle w:val="ListParagraph"/>
        <w:numPr>
          <w:ilvl w:val="0"/>
          <w:numId w:val="23"/>
        </w:numPr>
        <w:ind w:right="567"/>
        <w:jc w:val="both"/>
        <w:rPr>
          <w:rFonts w:asciiTheme="minorHAnsi" w:hAnsiTheme="minorHAnsi" w:cs="Tahoma"/>
          <w:sz w:val="22"/>
          <w:szCs w:val="22"/>
        </w:rPr>
      </w:pPr>
      <w:r w:rsidRPr="000D14A1">
        <w:rPr>
          <w:rFonts w:asciiTheme="minorHAnsi" w:hAnsiTheme="minorHAnsi" w:cs="Tahoma"/>
          <w:sz w:val="22"/>
          <w:szCs w:val="22"/>
        </w:rPr>
        <w:t>Keep them informed before consulting outside agencies.</w:t>
      </w:r>
    </w:p>
    <w:p w14:paraId="13BB7AB6" w14:textId="77777777" w:rsidR="004D3EE9" w:rsidRPr="000D14A1" w:rsidRDefault="004D3EE9" w:rsidP="00B16666">
      <w:pPr>
        <w:pStyle w:val="ListParagraph"/>
        <w:numPr>
          <w:ilvl w:val="0"/>
          <w:numId w:val="23"/>
        </w:numPr>
        <w:ind w:right="567"/>
        <w:jc w:val="both"/>
        <w:rPr>
          <w:rFonts w:asciiTheme="minorHAnsi" w:hAnsiTheme="minorHAnsi" w:cs="Tahoma"/>
          <w:sz w:val="22"/>
          <w:szCs w:val="22"/>
        </w:rPr>
      </w:pPr>
    </w:p>
    <w:p w14:paraId="0F9D7606" w14:textId="1A2ED1BF" w:rsidR="00875269" w:rsidRPr="004D3EE9" w:rsidRDefault="007F03A4" w:rsidP="004D3EE9">
      <w:pPr>
        <w:pStyle w:val="ListParagraph"/>
        <w:numPr>
          <w:ilvl w:val="0"/>
          <w:numId w:val="23"/>
        </w:numPr>
        <w:ind w:right="567"/>
        <w:jc w:val="both"/>
        <w:rPr>
          <w:rFonts w:asciiTheme="minorHAnsi" w:hAnsiTheme="minorHAnsi" w:cs="Tahoma"/>
          <w:sz w:val="22"/>
          <w:szCs w:val="22"/>
        </w:rPr>
      </w:pPr>
      <w:r w:rsidRPr="000D14A1">
        <w:rPr>
          <w:rFonts w:asciiTheme="minorHAnsi" w:hAnsiTheme="minorHAnsi" w:cs="Tahoma"/>
          <w:sz w:val="22"/>
          <w:szCs w:val="22"/>
        </w:rPr>
        <w:t>Share with them the procedures that are available in school for dealing with behavioural difficulties.</w:t>
      </w:r>
    </w:p>
    <w:p w14:paraId="194AC44E" w14:textId="77777777" w:rsidR="007F03A4" w:rsidRPr="000D14A1" w:rsidRDefault="007F03A4" w:rsidP="00B16666">
      <w:pPr>
        <w:pStyle w:val="ListParagraph"/>
        <w:numPr>
          <w:ilvl w:val="0"/>
          <w:numId w:val="23"/>
        </w:numPr>
        <w:ind w:right="567"/>
        <w:jc w:val="both"/>
        <w:rPr>
          <w:rFonts w:asciiTheme="minorHAnsi" w:hAnsiTheme="minorHAnsi" w:cs="Tahoma"/>
          <w:sz w:val="22"/>
          <w:szCs w:val="22"/>
        </w:rPr>
      </w:pPr>
      <w:r w:rsidRPr="000D14A1">
        <w:rPr>
          <w:rFonts w:asciiTheme="minorHAnsi" w:hAnsiTheme="minorHAnsi" w:cs="Tahoma"/>
          <w:sz w:val="22"/>
          <w:szCs w:val="22"/>
        </w:rPr>
        <w:t>Signpost places where they may seek help for dealing with behavioural difficulties at home.</w:t>
      </w:r>
    </w:p>
    <w:p w14:paraId="64599423" w14:textId="77777777" w:rsidR="007F03A4" w:rsidRPr="001B6AB5" w:rsidRDefault="007F03A4" w:rsidP="001B6AB5">
      <w:pPr>
        <w:spacing w:after="0" w:line="240" w:lineRule="auto"/>
        <w:ind w:left="567" w:right="567"/>
        <w:jc w:val="both"/>
        <w:rPr>
          <w:rFonts w:cs="Tahoma"/>
        </w:rPr>
      </w:pPr>
    </w:p>
    <w:p w14:paraId="5B94FE92" w14:textId="26C5867E" w:rsidR="007F03A4" w:rsidRDefault="007F03A4" w:rsidP="001B6AB5">
      <w:pPr>
        <w:spacing w:after="0" w:line="240" w:lineRule="auto"/>
        <w:ind w:left="567" w:right="567"/>
        <w:jc w:val="both"/>
        <w:rPr>
          <w:rFonts w:cs="Tahoma"/>
          <w:b/>
        </w:rPr>
      </w:pPr>
      <w:r w:rsidRPr="001B6AB5">
        <w:rPr>
          <w:rFonts w:cs="Tahoma"/>
        </w:rPr>
        <w:t>When difficulties arise with children, the school may try and use a problem</w:t>
      </w:r>
      <w:r w:rsidR="000D14A1">
        <w:rPr>
          <w:rFonts w:cs="Tahoma"/>
        </w:rPr>
        <w:t>-</w:t>
      </w:r>
      <w:r w:rsidRPr="001B6AB5">
        <w:rPr>
          <w:rFonts w:cs="Tahoma"/>
        </w:rPr>
        <w:t xml:space="preserve">solving conference to explore how school, the child and home can move forwards.  This will normally be held by a senior member of staff, with the class teacher, the child and the pupil.  </w:t>
      </w:r>
    </w:p>
    <w:p w14:paraId="7DF70A8A" w14:textId="77777777" w:rsidR="007F03A4" w:rsidRPr="001B6AB5" w:rsidRDefault="007F03A4" w:rsidP="000C126C">
      <w:pPr>
        <w:spacing w:after="0" w:line="240" w:lineRule="auto"/>
        <w:ind w:right="567"/>
        <w:jc w:val="both"/>
        <w:rPr>
          <w:rFonts w:cs="Tahoma"/>
        </w:rPr>
      </w:pPr>
    </w:p>
    <w:p w14:paraId="095C58BB" w14:textId="02C5601A" w:rsidR="007F03A4" w:rsidRPr="001B6AB5" w:rsidRDefault="007F03A4" w:rsidP="001B6AB5">
      <w:pPr>
        <w:spacing w:after="0" w:line="240" w:lineRule="auto"/>
        <w:ind w:left="567" w:right="567"/>
        <w:jc w:val="both"/>
        <w:rPr>
          <w:rFonts w:cs="Tahoma"/>
          <w:b/>
        </w:rPr>
      </w:pPr>
      <w:r w:rsidRPr="001B6AB5">
        <w:rPr>
          <w:rFonts w:cs="Tahoma"/>
        </w:rPr>
        <w:t xml:space="preserve">If these steps are not successful, school may seek agreement to involve external agencies.  This should occur when a child’s behaviour is causing concern regarding their impact on others or having a negative effect on their mental health.  This will be promoted initially through an Individual Behaviour Plan and records kept of behaviour and conduct.  </w:t>
      </w:r>
    </w:p>
    <w:p w14:paraId="66BD698A" w14:textId="77777777" w:rsidR="00213247" w:rsidRPr="001B6AB5" w:rsidRDefault="00213247" w:rsidP="000C126C">
      <w:pPr>
        <w:spacing w:after="0" w:line="240" w:lineRule="auto"/>
        <w:ind w:right="567"/>
        <w:jc w:val="both"/>
        <w:rPr>
          <w:rFonts w:cs="Tahoma"/>
          <w:b/>
        </w:rPr>
      </w:pPr>
    </w:p>
    <w:p w14:paraId="339A5206" w14:textId="783FF41B" w:rsidR="007F03A4" w:rsidRPr="000D14A1" w:rsidRDefault="007F03A4" w:rsidP="001B6AB5">
      <w:pPr>
        <w:spacing w:after="0" w:line="240" w:lineRule="auto"/>
        <w:ind w:left="567" w:right="567"/>
        <w:rPr>
          <w:rFonts w:cs="Tahoma"/>
          <w:b/>
        </w:rPr>
      </w:pPr>
      <w:r w:rsidRPr="000D14A1">
        <w:rPr>
          <w:rFonts w:cs="Tahoma"/>
          <w:b/>
        </w:rPr>
        <w:t>2.</w:t>
      </w:r>
      <w:r w:rsidR="00213247">
        <w:rPr>
          <w:rFonts w:cs="Tahoma"/>
          <w:b/>
        </w:rPr>
        <w:t>9</w:t>
      </w:r>
      <w:r w:rsidRPr="000D14A1">
        <w:rPr>
          <w:rFonts w:cs="Tahoma"/>
          <w:b/>
        </w:rPr>
        <w:t xml:space="preserve"> Behaviour and Inclusion</w:t>
      </w:r>
    </w:p>
    <w:p w14:paraId="42497DE1" w14:textId="77777777" w:rsidR="007F03A4" w:rsidRPr="001B6AB5" w:rsidRDefault="007F03A4" w:rsidP="001B6AB5">
      <w:pPr>
        <w:spacing w:after="0" w:line="240" w:lineRule="auto"/>
        <w:ind w:left="567" w:right="567"/>
        <w:jc w:val="both"/>
        <w:rPr>
          <w:rFonts w:cs="Tahoma"/>
        </w:rPr>
      </w:pPr>
      <w:r w:rsidRPr="001B6AB5">
        <w:rPr>
          <w:rFonts w:cs="Tahoma"/>
        </w:rPr>
        <w:t>We are proud to be an inclusive school.  Where children need support, we aim to provide it to the best of our abilities.  This is applicable to children with social and emotional difficulties as it is for children with academic or other learning difficulties.</w:t>
      </w:r>
    </w:p>
    <w:p w14:paraId="186F0871" w14:textId="77777777" w:rsidR="007F03A4" w:rsidRPr="001B6AB5" w:rsidRDefault="007F03A4" w:rsidP="001B6AB5">
      <w:pPr>
        <w:spacing w:after="0" w:line="240" w:lineRule="auto"/>
        <w:ind w:left="567" w:right="567"/>
        <w:jc w:val="both"/>
        <w:rPr>
          <w:rFonts w:cs="Tahoma"/>
        </w:rPr>
      </w:pPr>
    </w:p>
    <w:p w14:paraId="76A39982" w14:textId="205BA4DF" w:rsidR="007F03A4" w:rsidRPr="001B6AB5" w:rsidRDefault="007F03A4" w:rsidP="001B6AB5">
      <w:pPr>
        <w:spacing w:after="0" w:line="240" w:lineRule="auto"/>
        <w:ind w:left="567" w:right="567"/>
        <w:jc w:val="both"/>
        <w:rPr>
          <w:rFonts w:cs="Tahoma"/>
        </w:rPr>
      </w:pPr>
      <w:r w:rsidRPr="001B6AB5">
        <w:rPr>
          <w:rFonts w:cs="Tahoma"/>
        </w:rPr>
        <w:t xml:space="preserve">At </w:t>
      </w:r>
      <w:r w:rsidR="001B6AB5">
        <w:rPr>
          <w:rFonts w:cs="Tahoma"/>
        </w:rPr>
        <w:t>Roby Park</w:t>
      </w:r>
      <w:r w:rsidRPr="001B6AB5">
        <w:rPr>
          <w:rFonts w:cs="Tahoma"/>
        </w:rPr>
        <w:t xml:space="preserve"> Primary</w:t>
      </w:r>
      <w:r w:rsidR="000D14A1">
        <w:rPr>
          <w:rFonts w:cs="Tahoma"/>
        </w:rPr>
        <w:t xml:space="preserve">, </w:t>
      </w:r>
      <w:r w:rsidRPr="001B6AB5">
        <w:rPr>
          <w:rFonts w:cs="Tahoma"/>
        </w:rPr>
        <w:t xml:space="preserve">we have a well-trained team of staff who support children.  This support can be directly related to their educational needs or through a </w:t>
      </w:r>
      <w:r w:rsidR="0018080A">
        <w:rPr>
          <w:rFonts w:cs="Tahoma"/>
        </w:rPr>
        <w:t>Positive</w:t>
      </w:r>
      <w:r w:rsidRPr="001B6AB5">
        <w:rPr>
          <w:rFonts w:cs="Tahoma"/>
        </w:rPr>
        <w:t xml:space="preserve"> Behaviour Plan.  To help these plans be successful our </w:t>
      </w:r>
      <w:r w:rsidR="000D14A1">
        <w:rPr>
          <w:rFonts w:cs="Tahoma"/>
        </w:rPr>
        <w:t>Inclusion Manager</w:t>
      </w:r>
      <w:r w:rsidRPr="001B6AB5">
        <w:rPr>
          <w:rFonts w:cs="Tahoma"/>
        </w:rPr>
        <w:t xml:space="preserve"> works with the head teacher to plan specific programs to help children be successful at school.</w:t>
      </w:r>
    </w:p>
    <w:p w14:paraId="7D4514D9" w14:textId="77777777" w:rsidR="007F03A4" w:rsidRPr="001B6AB5" w:rsidRDefault="007F03A4" w:rsidP="001B6AB5">
      <w:pPr>
        <w:spacing w:after="0" w:line="240" w:lineRule="auto"/>
        <w:ind w:left="567" w:right="567"/>
        <w:jc w:val="both"/>
        <w:rPr>
          <w:rFonts w:cs="Tahoma"/>
        </w:rPr>
      </w:pPr>
    </w:p>
    <w:p w14:paraId="5E3DB627" w14:textId="06A83F25" w:rsidR="007F03A4" w:rsidRPr="001B6AB5" w:rsidRDefault="00BF15C8" w:rsidP="001B6AB5">
      <w:pPr>
        <w:spacing w:after="0" w:line="240" w:lineRule="auto"/>
        <w:ind w:left="567" w:right="567"/>
        <w:jc w:val="both"/>
        <w:rPr>
          <w:rFonts w:cs="Tahoma"/>
        </w:rPr>
      </w:pPr>
      <w:r>
        <w:rPr>
          <w:rFonts w:cs="Tahoma"/>
        </w:rPr>
        <w:t>Our</w:t>
      </w:r>
      <w:r w:rsidR="007F03A4" w:rsidRPr="001B6AB5">
        <w:rPr>
          <w:rFonts w:cs="Tahoma"/>
        </w:rPr>
        <w:t xml:space="preserve"> well-trained team of support staff have a wide range of experience relating to specific learning difficulties and programs to support children with their social and emotional development.</w:t>
      </w:r>
    </w:p>
    <w:p w14:paraId="0081D09C" w14:textId="77777777" w:rsidR="007F03A4" w:rsidRPr="001B6AB5" w:rsidRDefault="007F03A4" w:rsidP="001B6AB5">
      <w:pPr>
        <w:spacing w:after="0" w:line="240" w:lineRule="auto"/>
        <w:ind w:left="567" w:right="567"/>
        <w:rPr>
          <w:rFonts w:cs="Tahoma"/>
        </w:rPr>
      </w:pPr>
    </w:p>
    <w:p w14:paraId="0F2CAD5E" w14:textId="41CD0239" w:rsidR="007F03A4" w:rsidRPr="001B6AB5" w:rsidRDefault="007F03A4" w:rsidP="001B6AB5">
      <w:pPr>
        <w:spacing w:after="0" w:line="240" w:lineRule="auto"/>
        <w:ind w:left="567" w:right="567"/>
        <w:rPr>
          <w:rFonts w:cs="Tahoma"/>
        </w:rPr>
      </w:pPr>
      <w:r w:rsidRPr="001B6AB5">
        <w:rPr>
          <w:rFonts w:cs="Tahoma"/>
        </w:rPr>
        <w:t>We also have a number of partnerships with CAM</w:t>
      </w:r>
      <w:r w:rsidR="000D14A1">
        <w:rPr>
          <w:rFonts w:cs="Tahoma"/>
        </w:rPr>
        <w:t>H</w:t>
      </w:r>
      <w:r w:rsidRPr="001B6AB5">
        <w:rPr>
          <w:rFonts w:cs="Tahoma"/>
        </w:rPr>
        <w:t>S teams, social care staff,</w:t>
      </w:r>
      <w:r w:rsidR="004D3EE9">
        <w:rPr>
          <w:rFonts w:cs="Tahoma"/>
        </w:rPr>
        <w:t xml:space="preserve"> Behaviour Outreach Team</w:t>
      </w:r>
      <w:r w:rsidRPr="001B6AB5">
        <w:rPr>
          <w:rFonts w:cs="Tahoma"/>
        </w:rPr>
        <w:t xml:space="preserve"> paediatricians and Learning Support Bases that we use to offer support beyond the school when required.  This multi-agency approach has proved to be very successful.</w:t>
      </w:r>
    </w:p>
    <w:p w14:paraId="4003A792" w14:textId="77777777" w:rsidR="007F03A4" w:rsidRPr="001B6AB5" w:rsidRDefault="007F03A4" w:rsidP="001B6AB5">
      <w:pPr>
        <w:spacing w:after="0" w:line="240" w:lineRule="auto"/>
        <w:ind w:left="567" w:right="567"/>
        <w:rPr>
          <w:rFonts w:cs="Tahoma"/>
        </w:rPr>
      </w:pPr>
    </w:p>
    <w:p w14:paraId="674068C3" w14:textId="7F8B2223" w:rsidR="007F03A4" w:rsidRPr="001B6AB5" w:rsidRDefault="007F03A4" w:rsidP="001B6AB5">
      <w:pPr>
        <w:spacing w:after="0" w:line="240" w:lineRule="auto"/>
        <w:ind w:left="567" w:right="567"/>
        <w:rPr>
          <w:rFonts w:cs="Tahoma"/>
        </w:rPr>
      </w:pPr>
      <w:r w:rsidRPr="001B6AB5">
        <w:rPr>
          <w:rFonts w:cs="Tahoma"/>
        </w:rPr>
        <w:t>We implement this support at an early stage and avoid crisis management related to behaviour concerns.</w:t>
      </w:r>
    </w:p>
    <w:p w14:paraId="2CFFE565" w14:textId="77777777" w:rsidR="007F03A4" w:rsidRPr="001B6AB5" w:rsidRDefault="007F03A4" w:rsidP="001B6AB5">
      <w:pPr>
        <w:spacing w:after="0" w:line="240" w:lineRule="auto"/>
        <w:ind w:left="567" w:right="567"/>
        <w:rPr>
          <w:rFonts w:cs="Tahoma"/>
        </w:rPr>
      </w:pPr>
    </w:p>
    <w:p w14:paraId="70102463" w14:textId="48E5DB49" w:rsidR="007F03A4" w:rsidRPr="002D0A7D" w:rsidRDefault="007F03A4" w:rsidP="001B6AB5">
      <w:pPr>
        <w:spacing w:after="0" w:line="240" w:lineRule="auto"/>
        <w:ind w:left="567" w:right="567"/>
        <w:rPr>
          <w:rFonts w:cs="Tahoma"/>
          <w:b/>
        </w:rPr>
      </w:pPr>
      <w:r w:rsidRPr="002D0A7D">
        <w:rPr>
          <w:rFonts w:cs="Tahoma"/>
          <w:b/>
        </w:rPr>
        <w:t xml:space="preserve"> 2.1</w:t>
      </w:r>
      <w:r w:rsidR="00213247">
        <w:rPr>
          <w:rFonts w:cs="Tahoma"/>
          <w:b/>
        </w:rPr>
        <w:t>0</w:t>
      </w:r>
      <w:r w:rsidRPr="002D0A7D">
        <w:rPr>
          <w:rFonts w:cs="Tahoma"/>
          <w:b/>
        </w:rPr>
        <w:t xml:space="preserve"> Equality and Disability</w:t>
      </w:r>
    </w:p>
    <w:p w14:paraId="3650DBDB" w14:textId="3C8578E7" w:rsidR="007F03A4" w:rsidRPr="002D0A7D" w:rsidRDefault="007F03A4" w:rsidP="001B6AB5">
      <w:pPr>
        <w:spacing w:after="0" w:line="240" w:lineRule="auto"/>
        <w:ind w:left="567" w:right="567"/>
        <w:jc w:val="both"/>
        <w:rPr>
          <w:rFonts w:cs="Tahoma"/>
        </w:rPr>
      </w:pPr>
      <w:r w:rsidRPr="002D0A7D">
        <w:rPr>
          <w:rFonts w:cs="Tahoma"/>
        </w:rPr>
        <w:t xml:space="preserve">At </w:t>
      </w:r>
      <w:r w:rsidR="001B6AB5" w:rsidRPr="002D0A7D">
        <w:rPr>
          <w:rFonts w:cs="Tahoma"/>
        </w:rPr>
        <w:t>Roby Park</w:t>
      </w:r>
      <w:r w:rsidRPr="002D0A7D">
        <w:rPr>
          <w:rFonts w:cs="Tahoma"/>
        </w:rPr>
        <w:t xml:space="preserve"> Primary</w:t>
      </w:r>
      <w:r w:rsidR="00B76FBD" w:rsidRPr="002D0A7D">
        <w:rPr>
          <w:rFonts w:cs="Tahoma"/>
        </w:rPr>
        <w:t>,</w:t>
      </w:r>
      <w:r w:rsidRPr="002D0A7D">
        <w:rPr>
          <w:rFonts w:cs="Tahoma"/>
        </w:rPr>
        <w:t xml:space="preserve"> we recognise that children are different and will ensure that no child is discriminated against when managing behaviour.  Our school has clear guidelines relating to disability, race and gender.  This will be monitored by the</w:t>
      </w:r>
      <w:r w:rsidR="00875269">
        <w:rPr>
          <w:rFonts w:cs="Tahoma"/>
        </w:rPr>
        <w:t xml:space="preserve"> head teacher and </w:t>
      </w:r>
      <w:r w:rsidR="0018080A">
        <w:rPr>
          <w:rFonts w:cs="Tahoma"/>
        </w:rPr>
        <w:t>D</w:t>
      </w:r>
      <w:r w:rsidR="00875269">
        <w:rPr>
          <w:rFonts w:cs="Tahoma"/>
        </w:rPr>
        <w:t>HT.</w:t>
      </w:r>
    </w:p>
    <w:p w14:paraId="570F3DFE" w14:textId="77777777" w:rsidR="007F03A4" w:rsidRPr="002D0A7D" w:rsidRDefault="007F03A4" w:rsidP="001B6AB5">
      <w:pPr>
        <w:spacing w:after="0" w:line="240" w:lineRule="auto"/>
        <w:ind w:left="567" w:right="567"/>
        <w:rPr>
          <w:rFonts w:cs="Tahoma"/>
        </w:rPr>
      </w:pPr>
    </w:p>
    <w:p w14:paraId="7ECA2684" w14:textId="4CBB08ED" w:rsidR="007F03A4" w:rsidRPr="002D0A7D" w:rsidRDefault="007F03A4" w:rsidP="001B6AB5">
      <w:pPr>
        <w:spacing w:after="0" w:line="240" w:lineRule="auto"/>
        <w:ind w:left="567" w:right="567"/>
        <w:rPr>
          <w:rFonts w:cs="Tahoma"/>
          <w:b/>
        </w:rPr>
      </w:pPr>
      <w:r w:rsidRPr="002D0A7D">
        <w:rPr>
          <w:rFonts w:cs="Tahoma"/>
          <w:b/>
        </w:rPr>
        <w:t>2.1</w:t>
      </w:r>
      <w:r w:rsidR="00213247">
        <w:rPr>
          <w:rFonts w:cs="Tahoma"/>
          <w:b/>
        </w:rPr>
        <w:t>1</w:t>
      </w:r>
      <w:r w:rsidRPr="002D0A7D">
        <w:rPr>
          <w:rFonts w:cs="Tahoma"/>
          <w:b/>
        </w:rPr>
        <w:t xml:space="preserve"> Safeguarding</w:t>
      </w:r>
    </w:p>
    <w:p w14:paraId="2C348FB7" w14:textId="26D8DBEC" w:rsidR="007F03A4" w:rsidRPr="001B6AB5" w:rsidRDefault="007F03A4" w:rsidP="001B6AB5">
      <w:pPr>
        <w:spacing w:after="0" w:line="240" w:lineRule="auto"/>
        <w:ind w:left="567" w:right="567"/>
        <w:jc w:val="both"/>
        <w:rPr>
          <w:rFonts w:cs="Tahoma"/>
        </w:rPr>
      </w:pPr>
      <w:r w:rsidRPr="001B6AB5">
        <w:rPr>
          <w:rFonts w:cs="Tahoma"/>
        </w:rPr>
        <w:t>Children’s behaviour may raise safeguarding concerns.  Staff should record and report these</w:t>
      </w:r>
      <w:r w:rsidR="00875269">
        <w:rPr>
          <w:rFonts w:cs="Tahoma"/>
        </w:rPr>
        <w:t>, on CPOMS,</w:t>
      </w:r>
      <w:r w:rsidRPr="001B6AB5">
        <w:rPr>
          <w:rFonts w:cs="Tahoma"/>
        </w:rPr>
        <w:t xml:space="preserve"> to the head teacher as the school’s designated child protection officer.  All staff receive training on the link between behaviours and possible issues relating to safeguarding.</w:t>
      </w:r>
    </w:p>
    <w:p w14:paraId="777A1966" w14:textId="77777777" w:rsidR="007F03A4" w:rsidRPr="001B6AB5" w:rsidRDefault="007F03A4" w:rsidP="001B6AB5">
      <w:pPr>
        <w:spacing w:after="0" w:line="240" w:lineRule="auto"/>
        <w:ind w:left="567" w:right="567"/>
        <w:rPr>
          <w:rFonts w:cs="Tahoma"/>
        </w:rPr>
      </w:pPr>
    </w:p>
    <w:p w14:paraId="222D478E" w14:textId="7318B377" w:rsidR="007F03A4" w:rsidRPr="002D0A7D" w:rsidRDefault="007F03A4" w:rsidP="001B6AB5">
      <w:pPr>
        <w:spacing w:after="0" w:line="240" w:lineRule="auto"/>
        <w:ind w:left="567" w:right="567"/>
        <w:rPr>
          <w:rFonts w:cs="Tahoma"/>
          <w:b/>
        </w:rPr>
      </w:pPr>
      <w:r w:rsidRPr="002D0A7D">
        <w:rPr>
          <w:rFonts w:cs="Tahoma"/>
          <w:b/>
        </w:rPr>
        <w:t>2.1</w:t>
      </w:r>
      <w:r w:rsidR="00213247">
        <w:rPr>
          <w:rFonts w:cs="Tahoma"/>
          <w:b/>
        </w:rPr>
        <w:t>2</w:t>
      </w:r>
      <w:r w:rsidRPr="002D0A7D">
        <w:rPr>
          <w:rFonts w:cs="Tahoma"/>
          <w:b/>
        </w:rPr>
        <w:t xml:space="preserve"> Statutory Powers</w:t>
      </w:r>
    </w:p>
    <w:p w14:paraId="3E1EE2D6" w14:textId="77777777" w:rsidR="007F03A4" w:rsidRPr="001B6AB5" w:rsidRDefault="007F03A4" w:rsidP="001B6AB5">
      <w:pPr>
        <w:spacing w:after="0" w:line="240" w:lineRule="auto"/>
        <w:ind w:left="567" w:right="567"/>
        <w:jc w:val="both"/>
        <w:rPr>
          <w:rFonts w:cs="Tahoma"/>
        </w:rPr>
      </w:pPr>
      <w:r w:rsidRPr="001B6AB5">
        <w:rPr>
          <w:rFonts w:cs="Tahoma"/>
        </w:rPr>
        <w:t>The school has adopted the following policies related to statutory powers.</w:t>
      </w:r>
    </w:p>
    <w:p w14:paraId="41F0F3D3" w14:textId="77777777" w:rsidR="007F03A4" w:rsidRPr="001B6AB5" w:rsidRDefault="007F03A4" w:rsidP="001B6AB5">
      <w:pPr>
        <w:spacing w:after="0" w:line="240" w:lineRule="auto"/>
        <w:ind w:left="567" w:right="567"/>
        <w:jc w:val="both"/>
        <w:rPr>
          <w:rFonts w:cs="Tahoma"/>
        </w:rPr>
      </w:pPr>
    </w:p>
    <w:p w14:paraId="53C6B573" w14:textId="77777777" w:rsidR="007F03A4" w:rsidRPr="001B6AB5" w:rsidRDefault="007F03A4" w:rsidP="001B6AB5">
      <w:pPr>
        <w:spacing w:after="0" w:line="240" w:lineRule="auto"/>
        <w:ind w:left="567" w:right="567"/>
        <w:jc w:val="both"/>
        <w:rPr>
          <w:rFonts w:cs="Tahoma"/>
        </w:rPr>
      </w:pPr>
      <w:r w:rsidRPr="001B6AB5">
        <w:rPr>
          <w:rFonts w:cs="Tahoma"/>
        </w:rPr>
        <w:t xml:space="preserve">The school will only enforce the </w:t>
      </w:r>
      <w:r w:rsidRPr="001B6AB5">
        <w:rPr>
          <w:rFonts w:cs="Tahoma"/>
          <w:b/>
        </w:rPr>
        <w:t>power to search</w:t>
      </w:r>
      <w:r w:rsidRPr="001B6AB5">
        <w:rPr>
          <w:rFonts w:cs="Tahoma"/>
        </w:rPr>
        <w:t xml:space="preserve"> when they believe that a child is at risk of harm. This could be related to weapons, drugs, alcohol etc.  This must be undertaken by a senior member of staff.  This must be recorded and communicated to the child’s parents in writing.</w:t>
      </w:r>
    </w:p>
    <w:p w14:paraId="092BE7C7" w14:textId="77777777" w:rsidR="007F03A4" w:rsidRPr="001B6AB5" w:rsidRDefault="007F03A4" w:rsidP="001B6AB5">
      <w:pPr>
        <w:spacing w:after="0" w:line="240" w:lineRule="auto"/>
        <w:ind w:left="567" w:right="567"/>
        <w:jc w:val="both"/>
        <w:rPr>
          <w:rFonts w:cs="Tahoma"/>
        </w:rPr>
      </w:pPr>
    </w:p>
    <w:p w14:paraId="74677F74" w14:textId="7FA632A1" w:rsidR="007F03A4" w:rsidRPr="001B6AB5" w:rsidRDefault="007F03A4" w:rsidP="001B6AB5">
      <w:pPr>
        <w:spacing w:after="0" w:line="240" w:lineRule="auto"/>
        <w:ind w:left="567" w:right="567"/>
        <w:jc w:val="both"/>
        <w:rPr>
          <w:rFonts w:cs="Tahoma"/>
        </w:rPr>
      </w:pPr>
      <w:r w:rsidRPr="001B6AB5">
        <w:rPr>
          <w:rFonts w:cs="Tahoma"/>
        </w:rPr>
        <w:t xml:space="preserve">School will not exercise </w:t>
      </w:r>
      <w:r w:rsidRPr="001B6AB5">
        <w:rPr>
          <w:rFonts w:cs="Tahoma"/>
          <w:b/>
        </w:rPr>
        <w:t>powers of detention</w:t>
      </w:r>
      <w:r w:rsidRPr="001B6AB5">
        <w:rPr>
          <w:rFonts w:cs="Tahoma"/>
        </w:rPr>
        <w:t xml:space="preserve"> outside school hours as a disciplinary measure.  We feel that this is inappropriate for children of a primary school age and could cause unnecessary anxiety.  Children may have </w:t>
      </w:r>
      <w:r w:rsidR="006B1DCB">
        <w:rPr>
          <w:rFonts w:cs="Tahoma"/>
        </w:rPr>
        <w:t xml:space="preserve">part of </w:t>
      </w:r>
      <w:r w:rsidRPr="001B6AB5">
        <w:rPr>
          <w:rFonts w:cs="Tahoma"/>
        </w:rPr>
        <w:t xml:space="preserve">their playtimes or lunchtimes denied as part of the school’s </w:t>
      </w:r>
      <w:r w:rsidR="006B1DCB">
        <w:rPr>
          <w:rFonts w:cs="Tahoma"/>
        </w:rPr>
        <w:t>reward and sanction</w:t>
      </w:r>
      <w:r w:rsidRPr="001B6AB5">
        <w:rPr>
          <w:rFonts w:cs="Tahoma"/>
        </w:rPr>
        <w:t xml:space="preserve"> system.</w:t>
      </w:r>
    </w:p>
    <w:p w14:paraId="41916DE4" w14:textId="77777777" w:rsidR="007F03A4" w:rsidRPr="001B6AB5" w:rsidRDefault="007F03A4" w:rsidP="001B6AB5">
      <w:pPr>
        <w:spacing w:after="0" w:line="240" w:lineRule="auto"/>
        <w:ind w:left="567" w:right="567"/>
        <w:jc w:val="both"/>
        <w:rPr>
          <w:rFonts w:cs="Tahoma"/>
        </w:rPr>
      </w:pPr>
    </w:p>
    <w:p w14:paraId="03319B46" w14:textId="3BBBC685" w:rsidR="007F03A4" w:rsidRDefault="007F03A4" w:rsidP="001B6AB5">
      <w:pPr>
        <w:spacing w:after="0" w:line="240" w:lineRule="auto"/>
        <w:ind w:left="567" w:right="567"/>
        <w:jc w:val="both"/>
        <w:rPr>
          <w:rFonts w:cs="Tahoma"/>
        </w:rPr>
      </w:pPr>
      <w:r w:rsidRPr="001B6AB5">
        <w:rPr>
          <w:rFonts w:cs="Tahoma"/>
        </w:rPr>
        <w:t xml:space="preserve">School will only exercise their </w:t>
      </w:r>
      <w:r w:rsidRPr="001B6AB5">
        <w:rPr>
          <w:rFonts w:cs="Tahoma"/>
          <w:b/>
        </w:rPr>
        <w:t>power to use reasonable force</w:t>
      </w:r>
      <w:r w:rsidRPr="001B6AB5">
        <w:rPr>
          <w:rFonts w:cs="Tahoma"/>
        </w:rPr>
        <w:t xml:space="preserve"> as a last resort to prevent a child or member of staff being placed at risk of harm.  The school would prefer to use other measures including removing other (non-involved) children from an incident, calling parents or as a last resort calling the assistance of the police force.  In some circumstances, staff may use reasonable force to restrain a pupil to prevent them:</w:t>
      </w:r>
    </w:p>
    <w:p w14:paraId="2DBBA765" w14:textId="77777777" w:rsidR="00DA223D" w:rsidRDefault="00DA223D" w:rsidP="001B6AB5">
      <w:pPr>
        <w:spacing w:after="0" w:line="240" w:lineRule="auto"/>
        <w:ind w:left="567" w:right="567"/>
        <w:jc w:val="both"/>
        <w:rPr>
          <w:rFonts w:cs="Tahoma"/>
        </w:rPr>
      </w:pPr>
    </w:p>
    <w:p w14:paraId="6244EB21" w14:textId="77777777" w:rsidR="00BF15C8" w:rsidRPr="001B6AB5" w:rsidRDefault="00BF15C8" w:rsidP="001B6AB5">
      <w:pPr>
        <w:spacing w:after="0" w:line="240" w:lineRule="auto"/>
        <w:ind w:left="567" w:right="567"/>
        <w:jc w:val="both"/>
        <w:rPr>
          <w:rFonts w:cs="Tahoma"/>
        </w:rPr>
      </w:pPr>
    </w:p>
    <w:p w14:paraId="1DC1C0C2" w14:textId="33EB5894" w:rsidR="00875269" w:rsidRPr="00DA223D" w:rsidRDefault="007F03A4" w:rsidP="00DA223D">
      <w:pPr>
        <w:pStyle w:val="ListParagraph"/>
        <w:numPr>
          <w:ilvl w:val="0"/>
          <w:numId w:val="24"/>
        </w:numPr>
        <w:ind w:right="567"/>
        <w:jc w:val="both"/>
        <w:rPr>
          <w:rFonts w:asciiTheme="minorHAnsi" w:hAnsiTheme="minorHAnsi" w:cs="Tahoma"/>
          <w:sz w:val="22"/>
          <w:szCs w:val="22"/>
        </w:rPr>
      </w:pPr>
      <w:r w:rsidRPr="002D0A7D">
        <w:rPr>
          <w:rFonts w:asciiTheme="minorHAnsi" w:hAnsiTheme="minorHAnsi" w:cs="Tahoma"/>
          <w:sz w:val="22"/>
          <w:szCs w:val="22"/>
        </w:rPr>
        <w:t>Causing disorder</w:t>
      </w:r>
    </w:p>
    <w:p w14:paraId="29F85AA3" w14:textId="1A476AAC" w:rsidR="007F03A4" w:rsidRPr="002D0A7D" w:rsidRDefault="007F03A4" w:rsidP="00B16666">
      <w:pPr>
        <w:pStyle w:val="ListParagraph"/>
        <w:numPr>
          <w:ilvl w:val="0"/>
          <w:numId w:val="24"/>
        </w:numPr>
        <w:ind w:right="567"/>
        <w:jc w:val="both"/>
        <w:rPr>
          <w:rFonts w:asciiTheme="minorHAnsi" w:hAnsiTheme="minorHAnsi" w:cs="Tahoma"/>
          <w:sz w:val="22"/>
          <w:szCs w:val="22"/>
        </w:rPr>
      </w:pPr>
      <w:r w:rsidRPr="002D0A7D">
        <w:rPr>
          <w:rFonts w:asciiTheme="minorHAnsi" w:hAnsiTheme="minorHAnsi" w:cs="Tahoma"/>
          <w:sz w:val="22"/>
          <w:szCs w:val="22"/>
        </w:rPr>
        <w:t>Hurting themselves or others</w:t>
      </w:r>
    </w:p>
    <w:p w14:paraId="23B38759" w14:textId="7D522A99" w:rsidR="000C126C" w:rsidRDefault="007F03A4" w:rsidP="00875269">
      <w:pPr>
        <w:pStyle w:val="ListParagraph"/>
        <w:numPr>
          <w:ilvl w:val="0"/>
          <w:numId w:val="24"/>
        </w:numPr>
        <w:ind w:right="567"/>
        <w:jc w:val="both"/>
        <w:rPr>
          <w:rFonts w:asciiTheme="minorHAnsi" w:hAnsiTheme="minorHAnsi" w:cs="Tahoma"/>
          <w:sz w:val="22"/>
          <w:szCs w:val="22"/>
        </w:rPr>
      </w:pPr>
      <w:r w:rsidRPr="002D0A7D">
        <w:rPr>
          <w:rFonts w:asciiTheme="minorHAnsi" w:hAnsiTheme="minorHAnsi" w:cs="Tahoma"/>
          <w:sz w:val="22"/>
          <w:szCs w:val="22"/>
        </w:rPr>
        <w:t>Damaging property</w:t>
      </w:r>
    </w:p>
    <w:p w14:paraId="543938C6" w14:textId="77777777" w:rsidR="00875269" w:rsidRPr="00875269" w:rsidRDefault="00875269" w:rsidP="00875269">
      <w:pPr>
        <w:pStyle w:val="ListParagraph"/>
        <w:ind w:left="1440" w:right="567"/>
        <w:jc w:val="both"/>
        <w:rPr>
          <w:rFonts w:asciiTheme="minorHAnsi" w:hAnsiTheme="minorHAnsi" w:cs="Tahoma"/>
          <w:sz w:val="22"/>
          <w:szCs w:val="22"/>
        </w:rPr>
      </w:pPr>
    </w:p>
    <w:p w14:paraId="747D60CA" w14:textId="77777777" w:rsidR="007F03A4" w:rsidRPr="001B6AB5" w:rsidRDefault="007F03A4" w:rsidP="001B6AB5">
      <w:pPr>
        <w:spacing w:after="0" w:line="240" w:lineRule="auto"/>
        <w:ind w:left="567" w:right="567"/>
        <w:jc w:val="both"/>
        <w:rPr>
          <w:rFonts w:cs="Tahoma"/>
        </w:rPr>
      </w:pPr>
      <w:r w:rsidRPr="001B6AB5">
        <w:rPr>
          <w:rFonts w:cs="Tahoma"/>
        </w:rPr>
        <w:t>Incidents of physical restraint must:</w:t>
      </w:r>
    </w:p>
    <w:p w14:paraId="08F71FBF" w14:textId="6F5066A4" w:rsidR="007F03A4" w:rsidRPr="002D0A7D" w:rsidRDefault="007F03A4" w:rsidP="00B16666">
      <w:pPr>
        <w:pStyle w:val="ListParagraph"/>
        <w:numPr>
          <w:ilvl w:val="0"/>
          <w:numId w:val="25"/>
        </w:numPr>
        <w:ind w:left="1440" w:right="567"/>
        <w:jc w:val="both"/>
        <w:rPr>
          <w:rFonts w:asciiTheme="minorHAnsi" w:hAnsiTheme="minorHAnsi" w:cs="Tahoma"/>
          <w:sz w:val="22"/>
          <w:szCs w:val="22"/>
        </w:rPr>
      </w:pPr>
      <w:r w:rsidRPr="002D0A7D">
        <w:rPr>
          <w:rFonts w:asciiTheme="minorHAnsi" w:hAnsiTheme="minorHAnsi" w:cs="Tahoma"/>
          <w:sz w:val="22"/>
          <w:szCs w:val="22"/>
        </w:rPr>
        <w:t>Always be used as a last resort</w:t>
      </w:r>
    </w:p>
    <w:p w14:paraId="536EE7B4" w14:textId="5EB3F8FB" w:rsidR="002D0A7D" w:rsidRPr="002D0A7D" w:rsidRDefault="007F03A4" w:rsidP="00B16666">
      <w:pPr>
        <w:pStyle w:val="ListParagraph"/>
        <w:numPr>
          <w:ilvl w:val="0"/>
          <w:numId w:val="25"/>
        </w:numPr>
        <w:ind w:left="1440" w:right="567"/>
        <w:jc w:val="both"/>
        <w:rPr>
          <w:rFonts w:asciiTheme="minorHAnsi" w:hAnsiTheme="minorHAnsi" w:cs="Tahoma"/>
          <w:sz w:val="22"/>
          <w:szCs w:val="22"/>
        </w:rPr>
      </w:pPr>
      <w:r w:rsidRPr="002D0A7D">
        <w:rPr>
          <w:rFonts w:asciiTheme="minorHAnsi" w:hAnsiTheme="minorHAnsi" w:cs="Tahoma"/>
          <w:sz w:val="22"/>
          <w:szCs w:val="22"/>
        </w:rPr>
        <w:t xml:space="preserve">Be applied using the minimum </w:t>
      </w:r>
      <w:r w:rsidR="002D0A7D" w:rsidRPr="002D0A7D">
        <w:rPr>
          <w:rFonts w:asciiTheme="minorHAnsi" w:hAnsiTheme="minorHAnsi" w:cs="Tahoma"/>
          <w:sz w:val="22"/>
          <w:szCs w:val="22"/>
        </w:rPr>
        <w:t xml:space="preserve">amount </w:t>
      </w:r>
      <w:r w:rsidRPr="002D0A7D">
        <w:rPr>
          <w:rFonts w:asciiTheme="minorHAnsi" w:hAnsiTheme="minorHAnsi" w:cs="Tahoma"/>
          <w:sz w:val="22"/>
          <w:szCs w:val="22"/>
        </w:rPr>
        <w:t>of force and for the minimum a</w:t>
      </w:r>
      <w:r w:rsidR="002D0A7D" w:rsidRPr="002D0A7D">
        <w:rPr>
          <w:rFonts w:asciiTheme="minorHAnsi" w:hAnsiTheme="minorHAnsi" w:cs="Tahoma"/>
          <w:sz w:val="22"/>
          <w:szCs w:val="22"/>
        </w:rPr>
        <w:t xml:space="preserve">mount </w:t>
      </w:r>
      <w:r w:rsidRPr="002D0A7D">
        <w:rPr>
          <w:rFonts w:asciiTheme="minorHAnsi" w:hAnsiTheme="minorHAnsi" w:cs="Tahoma"/>
          <w:sz w:val="22"/>
          <w:szCs w:val="22"/>
        </w:rPr>
        <w:t xml:space="preserve">of time possible </w:t>
      </w:r>
    </w:p>
    <w:p w14:paraId="36196A0C" w14:textId="2040CF4B" w:rsidR="007F03A4" w:rsidRPr="002D0A7D" w:rsidRDefault="007F03A4" w:rsidP="00B16666">
      <w:pPr>
        <w:pStyle w:val="ListParagraph"/>
        <w:numPr>
          <w:ilvl w:val="0"/>
          <w:numId w:val="25"/>
        </w:numPr>
        <w:ind w:left="1440" w:right="567"/>
        <w:jc w:val="both"/>
        <w:rPr>
          <w:rFonts w:asciiTheme="minorHAnsi" w:hAnsiTheme="minorHAnsi" w:cs="Tahoma"/>
          <w:sz w:val="22"/>
          <w:szCs w:val="22"/>
        </w:rPr>
      </w:pPr>
      <w:r w:rsidRPr="002D0A7D">
        <w:rPr>
          <w:rFonts w:asciiTheme="minorHAnsi" w:hAnsiTheme="minorHAnsi" w:cs="Tahoma"/>
          <w:sz w:val="22"/>
          <w:szCs w:val="22"/>
        </w:rPr>
        <w:t>Be used in a way that maintains the safety and dignity of all concerned</w:t>
      </w:r>
    </w:p>
    <w:p w14:paraId="0806219C" w14:textId="370FDFED" w:rsidR="007F03A4" w:rsidRPr="002D0A7D" w:rsidRDefault="007F03A4" w:rsidP="00B16666">
      <w:pPr>
        <w:pStyle w:val="ListParagraph"/>
        <w:numPr>
          <w:ilvl w:val="0"/>
          <w:numId w:val="25"/>
        </w:numPr>
        <w:ind w:left="1440" w:right="567"/>
        <w:jc w:val="both"/>
        <w:rPr>
          <w:rFonts w:asciiTheme="minorHAnsi" w:hAnsiTheme="minorHAnsi" w:cs="Tahoma"/>
          <w:sz w:val="22"/>
          <w:szCs w:val="22"/>
        </w:rPr>
      </w:pPr>
      <w:r w:rsidRPr="002D0A7D">
        <w:rPr>
          <w:rFonts w:asciiTheme="minorHAnsi" w:hAnsiTheme="minorHAnsi" w:cs="Tahoma"/>
          <w:sz w:val="22"/>
          <w:szCs w:val="22"/>
        </w:rPr>
        <w:t>Never be used as a form of punishment</w:t>
      </w:r>
    </w:p>
    <w:p w14:paraId="6E440994" w14:textId="23DD05F0" w:rsidR="007F03A4" w:rsidRPr="002D0A7D" w:rsidRDefault="007F03A4" w:rsidP="00B16666">
      <w:pPr>
        <w:pStyle w:val="ListParagraph"/>
        <w:numPr>
          <w:ilvl w:val="0"/>
          <w:numId w:val="25"/>
        </w:numPr>
        <w:ind w:left="1440" w:right="567"/>
        <w:jc w:val="both"/>
        <w:rPr>
          <w:rFonts w:asciiTheme="minorHAnsi" w:hAnsiTheme="minorHAnsi" w:cs="Tahoma"/>
          <w:sz w:val="22"/>
          <w:szCs w:val="22"/>
        </w:rPr>
      </w:pPr>
      <w:r w:rsidRPr="002D0A7D">
        <w:rPr>
          <w:rFonts w:asciiTheme="minorHAnsi" w:hAnsiTheme="minorHAnsi" w:cs="Tahoma"/>
          <w:sz w:val="22"/>
          <w:szCs w:val="22"/>
        </w:rPr>
        <w:t>Be recorded and reported to parents</w:t>
      </w:r>
    </w:p>
    <w:p w14:paraId="31814AD4" w14:textId="77777777" w:rsidR="007F03A4" w:rsidRPr="001B6AB5" w:rsidRDefault="007F03A4" w:rsidP="001B6AB5">
      <w:pPr>
        <w:spacing w:after="0" w:line="240" w:lineRule="auto"/>
        <w:ind w:left="567" w:right="567"/>
        <w:jc w:val="both"/>
        <w:rPr>
          <w:rFonts w:cs="Tahoma"/>
        </w:rPr>
      </w:pPr>
    </w:p>
    <w:p w14:paraId="48207CBC" w14:textId="63B94E94" w:rsidR="007F03A4" w:rsidRPr="001B6AB5" w:rsidRDefault="007F03A4" w:rsidP="001B6AB5">
      <w:pPr>
        <w:spacing w:after="0" w:line="240" w:lineRule="auto"/>
        <w:ind w:left="567" w:right="567"/>
        <w:jc w:val="both"/>
        <w:rPr>
          <w:rFonts w:cs="Tahoma"/>
        </w:rPr>
      </w:pPr>
      <w:r w:rsidRPr="001B6AB5">
        <w:rPr>
          <w:rFonts w:cs="Tahoma"/>
        </w:rPr>
        <w:t xml:space="preserve">Our school </w:t>
      </w:r>
      <w:r w:rsidR="00875269">
        <w:rPr>
          <w:rFonts w:cs="Tahoma"/>
        </w:rPr>
        <w:t>has a positive handling policy</w:t>
      </w:r>
      <w:r w:rsidR="00A85F50" w:rsidRPr="001B6AB5">
        <w:rPr>
          <w:rFonts w:cs="Tahoma"/>
          <w:b/>
        </w:rPr>
        <w:t>,</w:t>
      </w:r>
      <w:r w:rsidRPr="001B6AB5">
        <w:rPr>
          <w:rFonts w:cs="Tahoma"/>
        </w:rPr>
        <w:t xml:space="preserve"> but all contact should be to diffuse a situation, physically appropriate and not invasive.  Positive examples include an arm on the back, a gentle guiding hand.</w:t>
      </w:r>
    </w:p>
    <w:p w14:paraId="215E0A58" w14:textId="77777777" w:rsidR="007F03A4" w:rsidRPr="001B6AB5" w:rsidRDefault="007F03A4" w:rsidP="001B6AB5">
      <w:pPr>
        <w:spacing w:after="0" w:line="240" w:lineRule="auto"/>
        <w:ind w:left="567" w:right="567"/>
        <w:jc w:val="both"/>
        <w:rPr>
          <w:rFonts w:cs="Tahoma"/>
        </w:rPr>
      </w:pPr>
    </w:p>
    <w:p w14:paraId="2FBFA7D7" w14:textId="7A9EABE7" w:rsidR="007F03A4" w:rsidRPr="001B6AB5" w:rsidRDefault="007F03A4" w:rsidP="001B6AB5">
      <w:pPr>
        <w:spacing w:after="0" w:line="240" w:lineRule="auto"/>
        <w:ind w:left="567" w:right="567"/>
        <w:jc w:val="both"/>
        <w:rPr>
          <w:rFonts w:cs="Tahoma"/>
        </w:rPr>
      </w:pPr>
      <w:r w:rsidRPr="001B6AB5">
        <w:rPr>
          <w:rFonts w:cs="Tahoma"/>
        </w:rPr>
        <w:t xml:space="preserve">School will consider </w:t>
      </w:r>
      <w:r w:rsidRPr="001B6AB5">
        <w:rPr>
          <w:rFonts w:cs="Tahoma"/>
          <w:b/>
        </w:rPr>
        <w:t>sanctions for disruptive behaviour outside school</w:t>
      </w:r>
      <w:r w:rsidRPr="001B6AB5">
        <w:rPr>
          <w:rFonts w:cs="Tahoma"/>
        </w:rPr>
        <w:t xml:space="preserve">.  This will be implemented in all issues when a child’s behaviour risks the safety or well-being of any member of our community.  This could include another </w:t>
      </w:r>
      <w:r w:rsidR="006B1DCB" w:rsidRPr="001B6AB5">
        <w:rPr>
          <w:rFonts w:cs="Tahoma"/>
        </w:rPr>
        <w:t>pupil,</w:t>
      </w:r>
      <w:r w:rsidRPr="001B6AB5">
        <w:rPr>
          <w:rFonts w:cs="Tahoma"/>
        </w:rPr>
        <w:t xml:space="preserve"> a member of staff or any other member of our school community.</w:t>
      </w:r>
    </w:p>
    <w:p w14:paraId="286D8973" w14:textId="77777777" w:rsidR="002D0A7D" w:rsidRDefault="002D0A7D" w:rsidP="001B6AB5">
      <w:pPr>
        <w:spacing w:after="0" w:line="240" w:lineRule="auto"/>
        <w:ind w:left="567" w:right="567"/>
        <w:jc w:val="both"/>
        <w:rPr>
          <w:rFonts w:cs="Tahoma"/>
        </w:rPr>
      </w:pPr>
    </w:p>
    <w:p w14:paraId="66969CB9" w14:textId="794A09F9" w:rsidR="007F03A4" w:rsidRPr="001B6AB5" w:rsidRDefault="007F03A4" w:rsidP="001B6AB5">
      <w:pPr>
        <w:spacing w:after="0" w:line="240" w:lineRule="auto"/>
        <w:ind w:left="567" w:right="567"/>
        <w:jc w:val="both"/>
        <w:rPr>
          <w:rFonts w:cs="Tahoma"/>
        </w:rPr>
      </w:pPr>
      <w:r w:rsidRPr="001B6AB5">
        <w:rPr>
          <w:rFonts w:cs="Tahoma"/>
        </w:rPr>
        <w:t>The school will also seek to apply sanctions or behaviour support if it felt that a child’s behaviour is anti-social or affects the reputation of the school.  These decisions will be taken by the head teacher on a case by case basis.</w:t>
      </w:r>
    </w:p>
    <w:p w14:paraId="3B075932" w14:textId="77777777" w:rsidR="007F03A4" w:rsidRPr="002D0A7D" w:rsidRDefault="007F03A4" w:rsidP="001B6AB5">
      <w:pPr>
        <w:spacing w:after="0" w:line="240" w:lineRule="auto"/>
        <w:ind w:left="567" w:right="567"/>
        <w:rPr>
          <w:rFonts w:cs="Tahoma"/>
          <w:b/>
        </w:rPr>
      </w:pPr>
    </w:p>
    <w:p w14:paraId="24034524" w14:textId="067E9DCD" w:rsidR="007F03A4" w:rsidRPr="001B6AB5" w:rsidRDefault="007F03A4" w:rsidP="002D0A7D">
      <w:pPr>
        <w:spacing w:after="0" w:line="240" w:lineRule="auto"/>
        <w:ind w:left="567" w:right="567"/>
        <w:rPr>
          <w:rFonts w:cs="Tahoma"/>
          <w:b/>
          <w:u w:val="single"/>
        </w:rPr>
      </w:pPr>
      <w:r w:rsidRPr="002D0A7D">
        <w:rPr>
          <w:rFonts w:cs="Tahoma"/>
          <w:b/>
        </w:rPr>
        <w:t>Section 3</w:t>
      </w:r>
      <w:r w:rsidR="00ED449B">
        <w:rPr>
          <w:rFonts w:cs="Tahoma"/>
          <w:b/>
        </w:rPr>
        <w:t>:</w:t>
      </w:r>
      <w:r w:rsidRPr="002D0A7D">
        <w:rPr>
          <w:rFonts w:cs="Tahoma"/>
          <w:b/>
        </w:rPr>
        <w:t xml:space="preserve"> Positive Behaviour and Reward Systems</w:t>
      </w:r>
    </w:p>
    <w:p w14:paraId="2C802D9A" w14:textId="454DD9A4" w:rsidR="007F03A4" w:rsidRPr="001B6AB5" w:rsidRDefault="007F03A4" w:rsidP="001B6AB5">
      <w:pPr>
        <w:spacing w:after="0" w:line="240" w:lineRule="auto"/>
        <w:ind w:left="567" w:right="567"/>
        <w:jc w:val="both"/>
        <w:rPr>
          <w:rFonts w:cs="Tahoma"/>
        </w:rPr>
      </w:pPr>
      <w:r w:rsidRPr="001B6AB5">
        <w:rPr>
          <w:rFonts w:cs="Tahoma"/>
        </w:rPr>
        <w:t xml:space="preserve">At </w:t>
      </w:r>
      <w:r w:rsidR="001B6AB5">
        <w:rPr>
          <w:rFonts w:cs="Tahoma"/>
        </w:rPr>
        <w:t>Roby Park</w:t>
      </w:r>
      <w:r w:rsidRPr="001B6AB5">
        <w:rPr>
          <w:rFonts w:cs="Tahoma"/>
        </w:rPr>
        <w:t xml:space="preserve"> Primary School</w:t>
      </w:r>
      <w:r w:rsidR="002D0A7D">
        <w:rPr>
          <w:rFonts w:cs="Tahoma"/>
        </w:rPr>
        <w:t>,</w:t>
      </w:r>
      <w:r w:rsidRPr="001B6AB5">
        <w:rPr>
          <w:rFonts w:cs="Tahoma"/>
        </w:rPr>
        <w:t xml:space="preserve"> we recognise that it is the everyday interactions that make the difference. It is the importance of every greeting, every smile and every welcome that are crucial to the success of our policy.  We seek to make the ordinary – extraordinary!  We use explicit praise, positive modelling to acknowledge these achievements </w:t>
      </w:r>
      <w:r w:rsidR="006B1DCB" w:rsidRPr="001B6AB5">
        <w:rPr>
          <w:rFonts w:cs="Tahoma"/>
        </w:rPr>
        <w:t>daily</w:t>
      </w:r>
      <w:r w:rsidRPr="001B6AB5">
        <w:rPr>
          <w:rFonts w:cs="Tahoma"/>
        </w:rPr>
        <w:t xml:space="preserve">.  </w:t>
      </w:r>
      <w:r w:rsidR="006B1DCB" w:rsidRPr="001B6AB5">
        <w:rPr>
          <w:rFonts w:cs="Tahoma"/>
        </w:rPr>
        <w:t>All</w:t>
      </w:r>
      <w:r w:rsidRPr="001B6AB5">
        <w:rPr>
          <w:rFonts w:cs="Tahoma"/>
        </w:rPr>
        <w:t xml:space="preserve"> our reward systems are established to recognise and reinforce positive behaviours for learning and develop relationships in school.</w:t>
      </w:r>
    </w:p>
    <w:p w14:paraId="4C623746" w14:textId="77777777" w:rsidR="007F03A4" w:rsidRPr="001B6AB5" w:rsidRDefault="007F03A4" w:rsidP="001B6AB5">
      <w:pPr>
        <w:spacing w:after="0" w:line="240" w:lineRule="auto"/>
        <w:ind w:left="567" w:right="567"/>
        <w:jc w:val="both"/>
        <w:rPr>
          <w:rFonts w:cs="Tahoma"/>
          <w:b/>
        </w:rPr>
      </w:pPr>
    </w:p>
    <w:p w14:paraId="6EEF5976" w14:textId="77777777" w:rsidR="007F03A4" w:rsidRPr="00A85F50" w:rsidRDefault="007F03A4" w:rsidP="001B6AB5">
      <w:pPr>
        <w:spacing w:after="0" w:line="240" w:lineRule="auto"/>
        <w:ind w:left="567" w:right="567"/>
        <w:jc w:val="both"/>
        <w:rPr>
          <w:rFonts w:cs="Tahoma"/>
          <w:b/>
        </w:rPr>
      </w:pPr>
      <w:r w:rsidRPr="00A85F50">
        <w:rPr>
          <w:rFonts w:cs="Tahoma"/>
          <w:b/>
        </w:rPr>
        <w:t>3.1 Whole School Reward Systems</w:t>
      </w:r>
    </w:p>
    <w:p w14:paraId="345BCBB4" w14:textId="7AF84711" w:rsidR="007F03A4" w:rsidRPr="009C2AD4" w:rsidRDefault="007F03A4" w:rsidP="009C2AD4">
      <w:pPr>
        <w:pStyle w:val="ListParagraph"/>
        <w:numPr>
          <w:ilvl w:val="0"/>
          <w:numId w:val="31"/>
        </w:numPr>
        <w:ind w:right="567"/>
        <w:jc w:val="both"/>
        <w:rPr>
          <w:rFonts w:asciiTheme="minorHAnsi" w:hAnsiTheme="minorHAnsi" w:cstheme="minorHAnsi"/>
          <w:sz w:val="22"/>
          <w:szCs w:val="22"/>
        </w:rPr>
      </w:pPr>
      <w:r w:rsidRPr="009C2AD4">
        <w:rPr>
          <w:rFonts w:asciiTheme="minorHAnsi" w:hAnsiTheme="minorHAnsi" w:cstheme="minorHAnsi"/>
          <w:sz w:val="22"/>
          <w:szCs w:val="22"/>
        </w:rPr>
        <w:t>Use of explicit praise</w:t>
      </w:r>
    </w:p>
    <w:p w14:paraId="611936C7" w14:textId="100C5F9D" w:rsidR="00A85F50" w:rsidRPr="009C2AD4" w:rsidRDefault="007F03A4" w:rsidP="009C2AD4">
      <w:pPr>
        <w:pStyle w:val="ListParagraph"/>
        <w:numPr>
          <w:ilvl w:val="0"/>
          <w:numId w:val="31"/>
        </w:numPr>
        <w:ind w:right="567"/>
        <w:jc w:val="both"/>
        <w:rPr>
          <w:rFonts w:asciiTheme="minorHAnsi" w:hAnsiTheme="minorHAnsi" w:cstheme="minorHAnsi"/>
          <w:sz w:val="22"/>
          <w:szCs w:val="22"/>
        </w:rPr>
      </w:pPr>
      <w:r w:rsidRPr="009C2AD4">
        <w:rPr>
          <w:rFonts w:asciiTheme="minorHAnsi" w:hAnsiTheme="minorHAnsi" w:cstheme="minorHAnsi"/>
          <w:sz w:val="22"/>
          <w:szCs w:val="22"/>
        </w:rPr>
        <w:t>Star of the week awards</w:t>
      </w:r>
    </w:p>
    <w:p w14:paraId="66392EC0" w14:textId="68BED38D" w:rsidR="007F03A4" w:rsidRPr="009C2AD4" w:rsidRDefault="00875269" w:rsidP="009C2AD4">
      <w:pPr>
        <w:pStyle w:val="ListParagraph"/>
        <w:numPr>
          <w:ilvl w:val="0"/>
          <w:numId w:val="31"/>
        </w:numPr>
        <w:ind w:right="567"/>
        <w:jc w:val="both"/>
        <w:rPr>
          <w:rFonts w:asciiTheme="minorHAnsi" w:hAnsiTheme="minorHAnsi" w:cstheme="minorHAnsi"/>
          <w:sz w:val="22"/>
          <w:szCs w:val="22"/>
        </w:rPr>
      </w:pPr>
      <w:r w:rsidRPr="009C2AD4">
        <w:rPr>
          <w:rFonts w:asciiTheme="minorHAnsi" w:hAnsiTheme="minorHAnsi" w:cstheme="minorHAnsi"/>
          <w:sz w:val="22"/>
          <w:szCs w:val="22"/>
        </w:rPr>
        <w:t>Learning Hero postcards</w:t>
      </w:r>
    </w:p>
    <w:p w14:paraId="0F2A4003" w14:textId="760FAA66" w:rsidR="007F03A4" w:rsidRPr="009C2AD4" w:rsidRDefault="00875269" w:rsidP="009C2AD4">
      <w:pPr>
        <w:pStyle w:val="ListParagraph"/>
        <w:numPr>
          <w:ilvl w:val="0"/>
          <w:numId w:val="31"/>
        </w:numPr>
        <w:ind w:right="567"/>
        <w:jc w:val="both"/>
        <w:rPr>
          <w:rFonts w:asciiTheme="minorHAnsi" w:hAnsiTheme="minorHAnsi" w:cstheme="minorHAnsi"/>
          <w:sz w:val="22"/>
          <w:szCs w:val="22"/>
        </w:rPr>
      </w:pPr>
      <w:r w:rsidRPr="009C2AD4">
        <w:rPr>
          <w:rFonts w:asciiTheme="minorHAnsi" w:hAnsiTheme="minorHAnsi" w:cstheme="minorHAnsi"/>
          <w:sz w:val="22"/>
          <w:szCs w:val="22"/>
        </w:rPr>
        <w:t>Class Chart Point</w:t>
      </w:r>
      <w:r w:rsidR="007F03A4" w:rsidRPr="009C2AD4">
        <w:rPr>
          <w:rFonts w:asciiTheme="minorHAnsi" w:hAnsiTheme="minorHAnsi" w:cstheme="minorHAnsi"/>
          <w:sz w:val="22"/>
          <w:szCs w:val="22"/>
        </w:rPr>
        <w:t xml:space="preserve"> Awards</w:t>
      </w:r>
    </w:p>
    <w:p w14:paraId="4A622D60" w14:textId="55B82658" w:rsidR="007F03A4" w:rsidRPr="009C2AD4" w:rsidRDefault="007F03A4" w:rsidP="009C2AD4">
      <w:pPr>
        <w:pStyle w:val="ListParagraph"/>
        <w:numPr>
          <w:ilvl w:val="0"/>
          <w:numId w:val="31"/>
        </w:numPr>
        <w:ind w:right="567"/>
        <w:jc w:val="both"/>
        <w:rPr>
          <w:rFonts w:asciiTheme="minorHAnsi" w:hAnsiTheme="minorHAnsi" w:cstheme="minorHAnsi"/>
          <w:sz w:val="22"/>
          <w:szCs w:val="22"/>
        </w:rPr>
      </w:pPr>
      <w:r w:rsidRPr="009C2AD4">
        <w:rPr>
          <w:rFonts w:asciiTheme="minorHAnsi" w:hAnsiTheme="minorHAnsi" w:cstheme="minorHAnsi"/>
          <w:sz w:val="22"/>
          <w:szCs w:val="22"/>
        </w:rPr>
        <w:t>House points</w:t>
      </w:r>
      <w:r w:rsidR="00DA223D">
        <w:rPr>
          <w:rFonts w:asciiTheme="minorHAnsi" w:hAnsiTheme="minorHAnsi" w:cstheme="minorHAnsi"/>
          <w:sz w:val="22"/>
          <w:szCs w:val="22"/>
        </w:rPr>
        <w:t xml:space="preserve"> via Class Charts</w:t>
      </w:r>
    </w:p>
    <w:p w14:paraId="623B584B" w14:textId="5D122EDF" w:rsidR="00213247" w:rsidRDefault="00A85F50" w:rsidP="009C2AD4">
      <w:pPr>
        <w:pStyle w:val="ListParagraph"/>
        <w:numPr>
          <w:ilvl w:val="0"/>
          <w:numId w:val="31"/>
        </w:numPr>
        <w:ind w:right="567"/>
        <w:jc w:val="both"/>
        <w:rPr>
          <w:rFonts w:asciiTheme="minorHAnsi" w:hAnsiTheme="minorHAnsi" w:cstheme="minorHAnsi"/>
          <w:sz w:val="22"/>
          <w:szCs w:val="22"/>
        </w:rPr>
      </w:pPr>
      <w:r w:rsidRPr="009C2AD4">
        <w:rPr>
          <w:rFonts w:asciiTheme="minorHAnsi" w:hAnsiTheme="minorHAnsi" w:cstheme="minorHAnsi"/>
          <w:sz w:val="22"/>
          <w:szCs w:val="22"/>
        </w:rPr>
        <w:t>Headteacher Awards</w:t>
      </w:r>
    </w:p>
    <w:p w14:paraId="480BE0CC" w14:textId="14887F2F" w:rsidR="00413247" w:rsidRPr="009C2AD4" w:rsidRDefault="00413247" w:rsidP="009C2AD4">
      <w:pPr>
        <w:pStyle w:val="ListParagraph"/>
        <w:numPr>
          <w:ilvl w:val="0"/>
          <w:numId w:val="31"/>
        </w:numPr>
        <w:ind w:right="567"/>
        <w:jc w:val="both"/>
        <w:rPr>
          <w:rFonts w:asciiTheme="minorHAnsi" w:hAnsiTheme="minorHAnsi" w:cstheme="minorHAnsi"/>
          <w:sz w:val="22"/>
          <w:szCs w:val="22"/>
        </w:rPr>
      </w:pPr>
      <w:r>
        <w:rPr>
          <w:rFonts w:asciiTheme="minorHAnsi" w:hAnsiTheme="minorHAnsi" w:cstheme="minorHAnsi"/>
          <w:sz w:val="22"/>
          <w:szCs w:val="22"/>
        </w:rPr>
        <w:t>Deputy Headteacher Awards</w:t>
      </w:r>
    </w:p>
    <w:p w14:paraId="416AD116" w14:textId="7397D8F1" w:rsidR="00A85F50" w:rsidRPr="009C2AD4" w:rsidRDefault="00413247" w:rsidP="009C2AD4">
      <w:pPr>
        <w:pStyle w:val="ListParagraph"/>
        <w:numPr>
          <w:ilvl w:val="0"/>
          <w:numId w:val="31"/>
        </w:numPr>
        <w:ind w:right="567"/>
        <w:jc w:val="both"/>
        <w:rPr>
          <w:rFonts w:asciiTheme="minorHAnsi" w:hAnsiTheme="minorHAnsi" w:cstheme="minorHAnsi"/>
          <w:sz w:val="22"/>
          <w:szCs w:val="22"/>
        </w:rPr>
      </w:pPr>
      <w:r>
        <w:rPr>
          <w:rFonts w:asciiTheme="minorHAnsi" w:hAnsiTheme="minorHAnsi" w:cstheme="minorHAnsi"/>
          <w:sz w:val="22"/>
          <w:szCs w:val="22"/>
        </w:rPr>
        <w:t>Random Act of Kindness Award</w:t>
      </w:r>
    </w:p>
    <w:p w14:paraId="5B5274EF" w14:textId="5FC37AC3" w:rsidR="007F03A4" w:rsidRPr="001B6AB5" w:rsidRDefault="007F03A4" w:rsidP="009C2AD4">
      <w:pPr>
        <w:spacing w:after="0" w:line="240" w:lineRule="auto"/>
        <w:ind w:right="567"/>
        <w:jc w:val="both"/>
        <w:rPr>
          <w:rFonts w:cs="Tahoma"/>
          <w:highlight w:val="yellow"/>
        </w:rPr>
      </w:pPr>
    </w:p>
    <w:p w14:paraId="055CCE98" w14:textId="5E8AAEDB" w:rsidR="007F03A4" w:rsidRPr="001A3DC9" w:rsidRDefault="007F03A4" w:rsidP="001B6AB5">
      <w:pPr>
        <w:spacing w:after="0" w:line="240" w:lineRule="auto"/>
        <w:ind w:left="567" w:right="567"/>
        <w:jc w:val="both"/>
        <w:rPr>
          <w:rFonts w:cs="Tahoma"/>
          <w:b/>
        </w:rPr>
      </w:pPr>
      <w:r w:rsidRPr="001A3DC9">
        <w:rPr>
          <w:rFonts w:cs="Tahoma"/>
          <w:b/>
        </w:rPr>
        <w:t>3.</w:t>
      </w:r>
      <w:r w:rsidR="009C2AD4">
        <w:rPr>
          <w:rFonts w:cs="Tahoma"/>
          <w:b/>
        </w:rPr>
        <w:t>2</w:t>
      </w:r>
      <w:r w:rsidRPr="001A3DC9">
        <w:rPr>
          <w:rFonts w:cs="Tahoma"/>
          <w:b/>
        </w:rPr>
        <w:t xml:space="preserve"> Lunchtime Reward Systems</w:t>
      </w:r>
    </w:p>
    <w:p w14:paraId="546E418F" w14:textId="225DFD0B" w:rsidR="007F03A4" w:rsidRPr="00E7185B" w:rsidRDefault="007F03A4" w:rsidP="001B6AB5">
      <w:pPr>
        <w:spacing w:after="0" w:line="240" w:lineRule="auto"/>
        <w:ind w:left="567" w:right="567"/>
        <w:jc w:val="both"/>
        <w:rPr>
          <w:rFonts w:cs="Tahoma"/>
        </w:rPr>
      </w:pPr>
      <w:r w:rsidRPr="00E7185B">
        <w:rPr>
          <w:rFonts w:cs="Tahoma"/>
        </w:rPr>
        <w:t xml:space="preserve">Lunchtimes are supervised by </w:t>
      </w:r>
      <w:r w:rsidR="000C126C" w:rsidRPr="00E7185B">
        <w:rPr>
          <w:rFonts w:cs="Tahoma"/>
        </w:rPr>
        <w:t>support staff</w:t>
      </w:r>
      <w:r w:rsidRPr="00E7185B">
        <w:rPr>
          <w:rFonts w:cs="Tahoma"/>
        </w:rPr>
        <w:t xml:space="preserve">.  The same policies and standards are applied at lunchtime.  Staff can </w:t>
      </w:r>
      <w:r w:rsidR="00A4465C" w:rsidRPr="00E7185B">
        <w:rPr>
          <w:rFonts w:cs="Tahoma"/>
        </w:rPr>
        <w:t>reward and sanction children</w:t>
      </w:r>
      <w:r w:rsidRPr="00E7185B">
        <w:rPr>
          <w:rFonts w:cs="Tahoma"/>
        </w:rPr>
        <w:t xml:space="preserve"> </w:t>
      </w:r>
      <w:r w:rsidR="00A4465C" w:rsidRPr="00E7185B">
        <w:rPr>
          <w:rFonts w:cs="Tahoma"/>
        </w:rPr>
        <w:t>using Class Charts points.</w:t>
      </w:r>
    </w:p>
    <w:p w14:paraId="24D5E876" w14:textId="77777777" w:rsidR="007F03A4" w:rsidRPr="00E7185B" w:rsidRDefault="007F03A4" w:rsidP="001B6AB5">
      <w:pPr>
        <w:spacing w:after="0" w:line="240" w:lineRule="auto"/>
        <w:ind w:left="567" w:right="567"/>
        <w:jc w:val="both"/>
        <w:rPr>
          <w:rFonts w:cs="Tahoma"/>
          <w:b/>
        </w:rPr>
      </w:pPr>
    </w:p>
    <w:p w14:paraId="3D43C4B8" w14:textId="2A858216" w:rsidR="007F03A4" w:rsidRPr="00E7185B" w:rsidRDefault="007F03A4" w:rsidP="001B6AB5">
      <w:pPr>
        <w:spacing w:after="0" w:line="240" w:lineRule="auto"/>
        <w:ind w:left="567" w:right="567"/>
        <w:jc w:val="both"/>
        <w:rPr>
          <w:rFonts w:cs="Tahoma"/>
          <w:b/>
        </w:rPr>
      </w:pPr>
      <w:r w:rsidRPr="00E7185B">
        <w:rPr>
          <w:rFonts w:cs="Tahoma"/>
          <w:b/>
        </w:rPr>
        <w:t>3.</w:t>
      </w:r>
      <w:r w:rsidR="009C2AD4" w:rsidRPr="00E7185B">
        <w:rPr>
          <w:rFonts w:cs="Tahoma"/>
          <w:b/>
        </w:rPr>
        <w:t>3</w:t>
      </w:r>
      <w:r w:rsidR="001A3DC9" w:rsidRPr="00E7185B">
        <w:rPr>
          <w:rFonts w:cs="Tahoma"/>
        </w:rPr>
        <w:t xml:space="preserve"> </w:t>
      </w:r>
      <w:r w:rsidRPr="00E7185B">
        <w:rPr>
          <w:rFonts w:cs="Tahoma"/>
          <w:b/>
        </w:rPr>
        <w:t>Breakfast Club Reward Systems</w:t>
      </w:r>
    </w:p>
    <w:p w14:paraId="73F9A64C" w14:textId="4F773D35" w:rsidR="009C2AD4" w:rsidRDefault="007F03A4" w:rsidP="00A4465C">
      <w:pPr>
        <w:spacing w:after="0" w:line="240" w:lineRule="auto"/>
        <w:ind w:left="567" w:right="567"/>
        <w:jc w:val="both"/>
        <w:rPr>
          <w:rFonts w:cs="Tahoma"/>
        </w:rPr>
      </w:pPr>
      <w:r w:rsidRPr="00E7185B">
        <w:rPr>
          <w:rFonts w:cs="Tahoma"/>
        </w:rPr>
        <w:t xml:space="preserve">All staff receive regular training and follow this policy completely.  </w:t>
      </w:r>
      <w:r w:rsidR="00A4465C" w:rsidRPr="00E7185B">
        <w:rPr>
          <w:rFonts w:cs="Tahoma"/>
        </w:rPr>
        <w:t>Staff can reward and sanction children using Class Charts points</w:t>
      </w:r>
      <w:r w:rsidRPr="00E7185B">
        <w:rPr>
          <w:rFonts w:cs="Tahoma"/>
        </w:rPr>
        <w:t>. They can also reward children with stickers/ prizes etc</w:t>
      </w:r>
      <w:r w:rsidR="009C2AD4" w:rsidRPr="00E7185B">
        <w:rPr>
          <w:rFonts w:cs="Tahoma"/>
        </w:rPr>
        <w:t xml:space="preserve"> or communicate good behaviour to class teachers </w:t>
      </w:r>
      <w:r w:rsidR="006B1DCB" w:rsidRPr="00E7185B">
        <w:rPr>
          <w:rFonts w:cs="Tahoma"/>
        </w:rPr>
        <w:t>to</w:t>
      </w:r>
      <w:r w:rsidR="009C2AD4" w:rsidRPr="00E7185B">
        <w:rPr>
          <w:rFonts w:cs="Tahoma"/>
        </w:rPr>
        <w:t xml:space="preserve"> award points for prizes.</w:t>
      </w:r>
    </w:p>
    <w:p w14:paraId="0AB809DF" w14:textId="77777777" w:rsidR="001A3DC9" w:rsidRDefault="001A3DC9" w:rsidP="001A3DC9">
      <w:pPr>
        <w:spacing w:after="0" w:line="240" w:lineRule="auto"/>
        <w:ind w:left="567" w:right="567"/>
        <w:jc w:val="both"/>
        <w:rPr>
          <w:rFonts w:cs="Tahoma"/>
        </w:rPr>
      </w:pPr>
    </w:p>
    <w:p w14:paraId="52C64C19" w14:textId="77777777" w:rsidR="001A3DC9" w:rsidRDefault="001A3DC9" w:rsidP="001A3DC9">
      <w:pPr>
        <w:spacing w:after="0" w:line="240" w:lineRule="auto"/>
        <w:ind w:left="567" w:right="567"/>
        <w:jc w:val="both"/>
        <w:rPr>
          <w:rFonts w:cs="Tahoma"/>
        </w:rPr>
      </w:pPr>
    </w:p>
    <w:p w14:paraId="024F6879" w14:textId="77777777" w:rsidR="001A3DC9" w:rsidRDefault="001A3DC9" w:rsidP="001A3DC9">
      <w:pPr>
        <w:spacing w:after="0" w:line="240" w:lineRule="auto"/>
        <w:ind w:left="567" w:right="567"/>
        <w:jc w:val="both"/>
        <w:rPr>
          <w:rFonts w:cs="Tahoma"/>
        </w:rPr>
      </w:pPr>
    </w:p>
    <w:p w14:paraId="12ECA789" w14:textId="77777777" w:rsidR="001A3DC9" w:rsidRDefault="001A3DC9" w:rsidP="001A3DC9">
      <w:pPr>
        <w:spacing w:after="0" w:line="240" w:lineRule="auto"/>
        <w:ind w:left="567" w:right="567"/>
        <w:jc w:val="both"/>
        <w:rPr>
          <w:rFonts w:cs="Tahoma"/>
        </w:rPr>
      </w:pPr>
    </w:p>
    <w:p w14:paraId="0F9D80BA" w14:textId="77777777" w:rsidR="001A3DC9" w:rsidRDefault="001A3DC9" w:rsidP="001A3DC9">
      <w:pPr>
        <w:spacing w:after="0" w:line="240" w:lineRule="auto"/>
        <w:ind w:left="567" w:right="567"/>
        <w:jc w:val="both"/>
        <w:rPr>
          <w:rFonts w:cs="Tahoma"/>
        </w:rPr>
      </w:pPr>
    </w:p>
    <w:p w14:paraId="0B2BC97D" w14:textId="77777777" w:rsidR="001A3DC9" w:rsidRDefault="001A3DC9" w:rsidP="001A3DC9">
      <w:pPr>
        <w:spacing w:after="0" w:line="240" w:lineRule="auto"/>
        <w:ind w:left="567" w:right="567"/>
        <w:jc w:val="both"/>
        <w:rPr>
          <w:rFonts w:cs="Tahoma"/>
        </w:rPr>
      </w:pPr>
    </w:p>
    <w:p w14:paraId="3051B606" w14:textId="77777777" w:rsidR="001A3DC9" w:rsidRDefault="001A3DC9" w:rsidP="001A3DC9">
      <w:pPr>
        <w:spacing w:after="0" w:line="240" w:lineRule="auto"/>
        <w:ind w:left="567" w:right="567"/>
        <w:jc w:val="both"/>
        <w:rPr>
          <w:rFonts w:cs="Tahoma"/>
        </w:rPr>
      </w:pPr>
    </w:p>
    <w:p w14:paraId="07881231" w14:textId="77777777" w:rsidR="001A3DC9" w:rsidRDefault="001A3DC9" w:rsidP="001A3DC9">
      <w:pPr>
        <w:spacing w:after="0" w:line="240" w:lineRule="auto"/>
        <w:ind w:left="567" w:right="567"/>
        <w:jc w:val="both"/>
        <w:rPr>
          <w:rFonts w:cs="Tahoma"/>
        </w:rPr>
      </w:pPr>
    </w:p>
    <w:p w14:paraId="35BD5203" w14:textId="77777777" w:rsidR="001A3DC9" w:rsidRDefault="001A3DC9" w:rsidP="001A3DC9">
      <w:pPr>
        <w:spacing w:after="0" w:line="240" w:lineRule="auto"/>
        <w:ind w:left="567" w:right="567"/>
        <w:jc w:val="both"/>
        <w:rPr>
          <w:rFonts w:cs="Tahoma"/>
        </w:rPr>
      </w:pPr>
    </w:p>
    <w:p w14:paraId="0CBBE2CD" w14:textId="77777777" w:rsidR="001A3DC9" w:rsidRDefault="001A3DC9" w:rsidP="001A3DC9">
      <w:pPr>
        <w:spacing w:after="0" w:line="240" w:lineRule="auto"/>
        <w:ind w:left="567" w:right="567"/>
        <w:jc w:val="both"/>
        <w:rPr>
          <w:rFonts w:cs="Tahoma"/>
        </w:rPr>
      </w:pPr>
    </w:p>
    <w:p w14:paraId="5531DD7B" w14:textId="3C9DD340" w:rsidR="001A3DC9" w:rsidRPr="001A3DC9" w:rsidRDefault="001A3DC9" w:rsidP="001A3DC9">
      <w:pPr>
        <w:spacing w:after="0" w:line="240" w:lineRule="auto"/>
        <w:ind w:right="567"/>
        <w:jc w:val="both"/>
        <w:rPr>
          <w:rFonts w:cs="Tahoma"/>
        </w:rPr>
        <w:sectPr w:rsidR="001A3DC9" w:rsidRPr="001A3DC9" w:rsidSect="00EF511C">
          <w:footerReference w:type="default" r:id="rId17"/>
          <w:pgSz w:w="11906" w:h="16838"/>
          <w:pgMar w:top="369" w:right="567" w:bottom="851" w:left="567" w:header="425" w:footer="340" w:gutter="0"/>
          <w:pgBorders w:offsetFrom="page">
            <w:top w:val="single" w:sz="36" w:space="24" w:color="990033"/>
            <w:left w:val="single" w:sz="36" w:space="24" w:color="990033"/>
            <w:bottom w:val="single" w:sz="36" w:space="24" w:color="990033"/>
            <w:right w:val="single" w:sz="36" w:space="24" w:color="990033"/>
          </w:pgBorders>
          <w:pgNumType w:start="0"/>
          <w:cols w:space="708"/>
          <w:docGrid w:linePitch="360"/>
        </w:sectPr>
      </w:pPr>
    </w:p>
    <w:p w14:paraId="750A96C4" w14:textId="175D1E54" w:rsidR="007F03A4" w:rsidRDefault="007F03A4" w:rsidP="001B6AB5">
      <w:pPr>
        <w:spacing w:after="0" w:line="240" w:lineRule="auto"/>
        <w:ind w:left="567" w:right="567"/>
        <w:rPr>
          <w:rFonts w:cs="Tahoma"/>
          <w:b/>
          <w:u w:val="single"/>
        </w:rPr>
      </w:pPr>
    </w:p>
    <w:tbl>
      <w:tblPr>
        <w:tblStyle w:val="TableGrid"/>
        <w:tblW w:w="0" w:type="auto"/>
        <w:jc w:val="center"/>
        <w:tblLook w:val="04A0" w:firstRow="1" w:lastRow="0" w:firstColumn="1" w:lastColumn="0" w:noHBand="0" w:noVBand="1"/>
      </w:tblPr>
      <w:tblGrid>
        <w:gridCol w:w="2574"/>
        <w:gridCol w:w="2574"/>
        <w:gridCol w:w="2575"/>
        <w:gridCol w:w="2574"/>
        <w:gridCol w:w="2574"/>
        <w:gridCol w:w="2575"/>
      </w:tblGrid>
      <w:tr w:rsidR="00ED449B" w:rsidRPr="001A3DC9" w14:paraId="6CB7A366" w14:textId="77777777" w:rsidTr="009C2AD4">
        <w:trPr>
          <w:jc w:val="center"/>
        </w:trPr>
        <w:tc>
          <w:tcPr>
            <w:tcW w:w="15446" w:type="dxa"/>
            <w:gridSpan w:val="6"/>
            <w:shd w:val="clear" w:color="auto" w:fill="auto"/>
          </w:tcPr>
          <w:p w14:paraId="7A24B16D" w14:textId="6F1DD8F6" w:rsidR="00ED449B" w:rsidRPr="00ED449B" w:rsidRDefault="00ED449B" w:rsidP="00DA223D">
            <w:pPr>
              <w:ind w:right="567"/>
              <w:jc w:val="center"/>
              <w:rPr>
                <w:rFonts w:asciiTheme="majorHAnsi" w:hAnsiTheme="majorHAnsi" w:cstheme="majorHAnsi"/>
                <w:b/>
                <w:sz w:val="22"/>
                <w:szCs w:val="22"/>
              </w:rPr>
            </w:pPr>
            <w:r w:rsidRPr="00ED449B">
              <w:rPr>
                <w:rFonts w:asciiTheme="majorHAnsi" w:hAnsiTheme="majorHAnsi" w:cstheme="majorHAnsi"/>
                <w:b/>
                <w:sz w:val="22"/>
                <w:szCs w:val="22"/>
              </w:rPr>
              <w:t xml:space="preserve">Section 4: Rainbow </w:t>
            </w:r>
            <w:r w:rsidR="00DA223D">
              <w:rPr>
                <w:rFonts w:asciiTheme="majorHAnsi" w:hAnsiTheme="majorHAnsi" w:cstheme="majorHAnsi"/>
                <w:b/>
                <w:sz w:val="22"/>
                <w:szCs w:val="22"/>
              </w:rPr>
              <w:t>Behaviours</w:t>
            </w:r>
            <w:r w:rsidRPr="00ED449B">
              <w:rPr>
                <w:rFonts w:asciiTheme="majorHAnsi" w:hAnsiTheme="majorHAnsi" w:cstheme="majorHAnsi"/>
                <w:b/>
                <w:sz w:val="22"/>
                <w:szCs w:val="22"/>
              </w:rPr>
              <w:t xml:space="preserve"> </w:t>
            </w:r>
          </w:p>
        </w:tc>
      </w:tr>
      <w:tr w:rsidR="00ED449B" w:rsidRPr="001A3DC9" w14:paraId="35B8C791" w14:textId="77777777" w:rsidTr="009C2AD4">
        <w:trPr>
          <w:jc w:val="center"/>
        </w:trPr>
        <w:tc>
          <w:tcPr>
            <w:tcW w:w="15446" w:type="dxa"/>
            <w:gridSpan w:val="6"/>
            <w:shd w:val="clear" w:color="auto" w:fill="auto"/>
          </w:tcPr>
          <w:p w14:paraId="02F6160E" w14:textId="3D305A2F" w:rsidR="00ED449B" w:rsidRPr="00275DE4" w:rsidRDefault="00ED449B" w:rsidP="00275DE4">
            <w:pPr>
              <w:pStyle w:val="ListParagraph"/>
              <w:numPr>
                <w:ilvl w:val="1"/>
                <w:numId w:val="33"/>
              </w:numPr>
              <w:ind w:right="567"/>
              <w:jc w:val="center"/>
              <w:rPr>
                <w:rFonts w:asciiTheme="majorHAnsi" w:hAnsiTheme="majorHAnsi" w:cstheme="majorHAnsi"/>
                <w:b/>
              </w:rPr>
            </w:pPr>
            <w:r w:rsidRPr="00275DE4">
              <w:rPr>
                <w:rFonts w:asciiTheme="majorHAnsi" w:hAnsiTheme="majorHAnsi" w:cstheme="majorHAnsi"/>
                <w:b/>
              </w:rPr>
              <w:t xml:space="preserve">Rainbow </w:t>
            </w:r>
            <w:r w:rsidR="00DA223D" w:rsidRPr="00275DE4">
              <w:rPr>
                <w:rFonts w:asciiTheme="majorHAnsi" w:hAnsiTheme="majorHAnsi" w:cstheme="majorHAnsi"/>
                <w:b/>
              </w:rPr>
              <w:t xml:space="preserve">Behaviours </w:t>
            </w:r>
            <w:r w:rsidR="00F8356E">
              <w:rPr>
                <w:rFonts w:asciiTheme="majorHAnsi" w:hAnsiTheme="majorHAnsi" w:cstheme="majorHAnsi"/>
                <w:b/>
              </w:rPr>
              <w:t>E</w:t>
            </w:r>
            <w:r w:rsidRPr="00275DE4">
              <w:rPr>
                <w:rFonts w:asciiTheme="majorHAnsi" w:hAnsiTheme="majorHAnsi" w:cstheme="majorHAnsi"/>
                <w:b/>
              </w:rPr>
              <w:t>xplained</w:t>
            </w:r>
          </w:p>
        </w:tc>
      </w:tr>
      <w:tr w:rsidR="00F8356E" w:rsidRPr="001A3DC9" w14:paraId="5F7FF293" w14:textId="77777777" w:rsidTr="00F8356E">
        <w:trPr>
          <w:jc w:val="center"/>
        </w:trPr>
        <w:tc>
          <w:tcPr>
            <w:tcW w:w="2574" w:type="dxa"/>
            <w:shd w:val="clear" w:color="auto" w:fill="FF0000"/>
          </w:tcPr>
          <w:p w14:paraId="63C756BC" w14:textId="775C495D" w:rsidR="00F8356E" w:rsidRPr="001A3DC9" w:rsidRDefault="00F8356E" w:rsidP="009C2AD4">
            <w:pPr>
              <w:jc w:val="center"/>
              <w:rPr>
                <w:rFonts w:asciiTheme="majorHAnsi" w:hAnsiTheme="majorHAnsi" w:cstheme="majorHAnsi"/>
                <w:b/>
                <w:sz w:val="22"/>
                <w:szCs w:val="22"/>
              </w:rPr>
            </w:pPr>
            <w:r>
              <w:rPr>
                <w:rFonts w:asciiTheme="majorHAnsi" w:hAnsiTheme="majorHAnsi" w:cstheme="majorHAnsi"/>
                <w:b/>
                <w:sz w:val="22"/>
                <w:szCs w:val="22"/>
              </w:rPr>
              <w:t>Red Behaviours</w:t>
            </w:r>
          </w:p>
        </w:tc>
        <w:tc>
          <w:tcPr>
            <w:tcW w:w="2574" w:type="dxa"/>
            <w:shd w:val="clear" w:color="auto" w:fill="ED7D31" w:themeFill="accent2"/>
          </w:tcPr>
          <w:p w14:paraId="71575C2F" w14:textId="367AEE4C" w:rsidR="00F8356E" w:rsidRPr="001A3DC9" w:rsidRDefault="00BF15C8" w:rsidP="009C2AD4">
            <w:pPr>
              <w:jc w:val="center"/>
              <w:rPr>
                <w:rFonts w:asciiTheme="majorHAnsi" w:hAnsiTheme="majorHAnsi" w:cstheme="majorHAnsi"/>
                <w:b/>
                <w:sz w:val="22"/>
                <w:szCs w:val="22"/>
              </w:rPr>
            </w:pPr>
            <w:r>
              <w:rPr>
                <w:rFonts w:asciiTheme="majorHAnsi" w:hAnsiTheme="majorHAnsi" w:cstheme="majorHAnsi"/>
                <w:b/>
                <w:sz w:val="22"/>
                <w:szCs w:val="22"/>
              </w:rPr>
              <w:t xml:space="preserve">Orange </w:t>
            </w:r>
            <w:r w:rsidR="00F8356E">
              <w:rPr>
                <w:rFonts w:asciiTheme="majorHAnsi" w:hAnsiTheme="majorHAnsi" w:cstheme="majorHAnsi"/>
                <w:b/>
                <w:sz w:val="22"/>
                <w:szCs w:val="22"/>
              </w:rPr>
              <w:t>Behaviours</w:t>
            </w:r>
          </w:p>
        </w:tc>
        <w:tc>
          <w:tcPr>
            <w:tcW w:w="2575" w:type="dxa"/>
            <w:shd w:val="clear" w:color="auto" w:fill="FFFF00"/>
          </w:tcPr>
          <w:p w14:paraId="3F787AE0" w14:textId="7F634165" w:rsidR="00F8356E" w:rsidRPr="001A3DC9" w:rsidRDefault="00F8356E" w:rsidP="009C2AD4">
            <w:pPr>
              <w:jc w:val="center"/>
              <w:rPr>
                <w:rFonts w:asciiTheme="majorHAnsi" w:hAnsiTheme="majorHAnsi" w:cstheme="majorHAnsi"/>
                <w:b/>
                <w:sz w:val="22"/>
                <w:szCs w:val="22"/>
              </w:rPr>
            </w:pPr>
            <w:r>
              <w:rPr>
                <w:rFonts w:asciiTheme="majorHAnsi" w:hAnsiTheme="majorHAnsi" w:cstheme="majorHAnsi"/>
                <w:b/>
                <w:sz w:val="22"/>
                <w:szCs w:val="22"/>
              </w:rPr>
              <w:t>Yellow Behaviours</w:t>
            </w:r>
          </w:p>
        </w:tc>
        <w:tc>
          <w:tcPr>
            <w:tcW w:w="7723" w:type="dxa"/>
            <w:gridSpan w:val="3"/>
            <w:shd w:val="clear" w:color="auto" w:fill="00B050"/>
          </w:tcPr>
          <w:p w14:paraId="60D17B9C" w14:textId="1E3E4D3D" w:rsidR="00F8356E" w:rsidRPr="001A3DC9" w:rsidRDefault="00F8356E" w:rsidP="009C2AD4">
            <w:pPr>
              <w:jc w:val="center"/>
              <w:rPr>
                <w:rFonts w:asciiTheme="majorHAnsi" w:hAnsiTheme="majorHAnsi" w:cstheme="majorHAnsi"/>
                <w:b/>
                <w:sz w:val="22"/>
                <w:szCs w:val="22"/>
              </w:rPr>
            </w:pPr>
            <w:r>
              <w:rPr>
                <w:rFonts w:asciiTheme="majorHAnsi" w:hAnsiTheme="majorHAnsi" w:cstheme="majorHAnsi"/>
                <w:b/>
                <w:sz w:val="22"/>
                <w:szCs w:val="22"/>
              </w:rPr>
              <w:t>Class Charts Points Behaviours</w:t>
            </w:r>
          </w:p>
        </w:tc>
      </w:tr>
      <w:tr w:rsidR="001A3DC9" w:rsidRPr="001A3DC9" w14:paraId="5F667DD9" w14:textId="77777777" w:rsidTr="009C2AD4">
        <w:trPr>
          <w:jc w:val="center"/>
        </w:trPr>
        <w:tc>
          <w:tcPr>
            <w:tcW w:w="2574" w:type="dxa"/>
          </w:tcPr>
          <w:p w14:paraId="1A6E006E" w14:textId="77777777" w:rsidR="001A3DC9" w:rsidRPr="001A3DC9" w:rsidRDefault="001A3DC9" w:rsidP="009C2AD4">
            <w:pPr>
              <w:widowControl w:val="0"/>
              <w:jc w:val="center"/>
              <w:rPr>
                <w:rFonts w:asciiTheme="minorHAnsi" w:hAnsiTheme="minorHAnsi" w:cstheme="minorHAnsi"/>
                <w:bCs/>
                <w:sz w:val="18"/>
                <w:szCs w:val="18"/>
              </w:rPr>
            </w:pPr>
            <w:r w:rsidRPr="001A3DC9">
              <w:rPr>
                <w:rFonts w:asciiTheme="minorHAnsi" w:hAnsiTheme="minorHAnsi" w:cstheme="minorHAnsi"/>
                <w:bCs/>
                <w:sz w:val="18"/>
                <w:szCs w:val="18"/>
              </w:rPr>
              <w:t>I have lost my right to be in our classroom.</w:t>
            </w:r>
          </w:p>
          <w:p w14:paraId="7A90DA67" w14:textId="77777777" w:rsidR="001A3DC9" w:rsidRDefault="001A3DC9" w:rsidP="009C2AD4">
            <w:pPr>
              <w:widowControl w:val="0"/>
              <w:jc w:val="center"/>
              <w:rPr>
                <w:rFonts w:asciiTheme="minorHAnsi" w:hAnsiTheme="minorHAnsi" w:cstheme="minorHAnsi"/>
                <w:sz w:val="18"/>
                <w:szCs w:val="18"/>
              </w:rPr>
            </w:pPr>
          </w:p>
          <w:p w14:paraId="441A7ECD" w14:textId="49C08A92" w:rsidR="001A3DC9" w:rsidRPr="001A3DC9" w:rsidRDefault="001A3DC9" w:rsidP="009C2AD4">
            <w:pPr>
              <w:widowControl w:val="0"/>
              <w:jc w:val="center"/>
              <w:rPr>
                <w:rFonts w:asciiTheme="minorHAnsi" w:hAnsiTheme="minorHAnsi" w:cstheme="minorHAnsi"/>
                <w:sz w:val="18"/>
                <w:szCs w:val="18"/>
              </w:rPr>
            </w:pPr>
            <w:r w:rsidRPr="001A3DC9">
              <w:rPr>
                <w:rFonts w:asciiTheme="minorHAnsi" w:hAnsiTheme="minorHAnsi" w:cstheme="minorHAnsi"/>
                <w:sz w:val="18"/>
                <w:szCs w:val="18"/>
              </w:rPr>
              <w:t>I need to ensure that I change my attitude and behaviour to be part of this classroom.</w:t>
            </w:r>
          </w:p>
          <w:p w14:paraId="477F6473" w14:textId="77777777" w:rsidR="001A3DC9" w:rsidRPr="001A3DC9" w:rsidRDefault="001A3DC9" w:rsidP="009C2AD4">
            <w:pPr>
              <w:widowControl w:val="0"/>
              <w:jc w:val="center"/>
              <w:rPr>
                <w:rFonts w:asciiTheme="minorHAnsi" w:hAnsiTheme="minorHAnsi" w:cstheme="minorHAnsi"/>
                <w:sz w:val="18"/>
                <w:szCs w:val="18"/>
              </w:rPr>
            </w:pPr>
          </w:p>
          <w:p w14:paraId="7D3D71C8" w14:textId="77777777" w:rsidR="001A3DC9" w:rsidRPr="001A3DC9" w:rsidRDefault="001A3DC9" w:rsidP="009C2AD4">
            <w:pPr>
              <w:widowControl w:val="0"/>
              <w:jc w:val="center"/>
              <w:rPr>
                <w:rFonts w:asciiTheme="minorHAnsi" w:hAnsiTheme="minorHAnsi" w:cstheme="minorHAnsi"/>
                <w:sz w:val="18"/>
                <w:szCs w:val="18"/>
              </w:rPr>
            </w:pPr>
            <w:r w:rsidRPr="001A3DC9">
              <w:rPr>
                <w:rFonts w:asciiTheme="minorHAnsi" w:hAnsiTheme="minorHAnsi" w:cstheme="minorHAnsi"/>
                <w:sz w:val="18"/>
                <w:szCs w:val="18"/>
              </w:rPr>
              <w:t>I need to ensure that I respect the rights of the children and staff in my school to;</w:t>
            </w:r>
          </w:p>
          <w:p w14:paraId="3942F5F9" w14:textId="77777777" w:rsidR="001A3DC9" w:rsidRPr="009C2AD4" w:rsidRDefault="001A3DC9" w:rsidP="009C2AD4">
            <w:pPr>
              <w:pStyle w:val="ListParagraph"/>
              <w:widowControl w:val="0"/>
              <w:numPr>
                <w:ilvl w:val="0"/>
                <w:numId w:val="32"/>
              </w:numPr>
              <w:rPr>
                <w:rFonts w:asciiTheme="minorHAnsi" w:hAnsiTheme="minorHAnsi" w:cstheme="minorHAnsi"/>
                <w:sz w:val="18"/>
                <w:szCs w:val="18"/>
              </w:rPr>
            </w:pPr>
            <w:r w:rsidRPr="009C2AD4">
              <w:rPr>
                <w:rFonts w:asciiTheme="minorHAnsi" w:hAnsiTheme="minorHAnsi" w:cstheme="minorHAnsi"/>
                <w:sz w:val="18"/>
                <w:szCs w:val="18"/>
              </w:rPr>
              <w:t>Be safe</w:t>
            </w:r>
          </w:p>
          <w:p w14:paraId="58E33616" w14:textId="77777777" w:rsidR="001A3DC9" w:rsidRPr="009C2AD4" w:rsidRDefault="001A3DC9" w:rsidP="009C2AD4">
            <w:pPr>
              <w:pStyle w:val="ListParagraph"/>
              <w:widowControl w:val="0"/>
              <w:numPr>
                <w:ilvl w:val="0"/>
                <w:numId w:val="32"/>
              </w:numPr>
              <w:rPr>
                <w:rFonts w:asciiTheme="minorHAnsi" w:hAnsiTheme="minorHAnsi" w:cstheme="minorHAnsi"/>
                <w:sz w:val="18"/>
                <w:szCs w:val="18"/>
              </w:rPr>
            </w:pPr>
            <w:r w:rsidRPr="009C2AD4">
              <w:rPr>
                <w:rFonts w:asciiTheme="minorHAnsi" w:hAnsiTheme="minorHAnsi" w:cstheme="minorHAnsi"/>
                <w:sz w:val="18"/>
                <w:szCs w:val="18"/>
              </w:rPr>
              <w:t>Be happy in school</w:t>
            </w:r>
          </w:p>
          <w:p w14:paraId="1F9EC1A9" w14:textId="79A895A3" w:rsidR="001A3DC9" w:rsidRPr="009C2AD4" w:rsidRDefault="001A3DC9" w:rsidP="009C2AD4">
            <w:pPr>
              <w:pStyle w:val="ListParagraph"/>
              <w:widowControl w:val="0"/>
              <w:numPr>
                <w:ilvl w:val="0"/>
                <w:numId w:val="32"/>
              </w:numPr>
              <w:rPr>
                <w:rFonts w:asciiTheme="minorHAnsi" w:hAnsiTheme="minorHAnsi" w:cstheme="minorHAnsi"/>
                <w:sz w:val="18"/>
                <w:szCs w:val="18"/>
              </w:rPr>
            </w:pPr>
            <w:r w:rsidRPr="009C2AD4">
              <w:rPr>
                <w:rFonts w:asciiTheme="minorHAnsi" w:hAnsiTheme="minorHAnsi" w:cstheme="minorHAnsi"/>
                <w:sz w:val="18"/>
                <w:szCs w:val="18"/>
              </w:rPr>
              <w:t>Be respected</w:t>
            </w:r>
            <w:r w:rsidR="002F31A8" w:rsidRPr="009C2AD4">
              <w:rPr>
                <w:rFonts w:asciiTheme="minorHAnsi" w:hAnsiTheme="minorHAnsi" w:cstheme="minorHAnsi"/>
                <w:sz w:val="18"/>
                <w:szCs w:val="18"/>
              </w:rPr>
              <w:t xml:space="preserve"> </w:t>
            </w:r>
            <w:r w:rsidRPr="009C2AD4">
              <w:rPr>
                <w:rFonts w:asciiTheme="minorHAnsi" w:hAnsiTheme="minorHAnsi" w:cstheme="minorHAnsi"/>
                <w:sz w:val="18"/>
                <w:szCs w:val="18"/>
              </w:rPr>
              <w:t>at all times</w:t>
            </w:r>
          </w:p>
          <w:p w14:paraId="287837CE" w14:textId="77777777" w:rsidR="001A3DC9" w:rsidRPr="009C2AD4" w:rsidRDefault="001A3DC9" w:rsidP="009C2AD4">
            <w:pPr>
              <w:pStyle w:val="ListParagraph"/>
              <w:widowControl w:val="0"/>
              <w:numPr>
                <w:ilvl w:val="0"/>
                <w:numId w:val="32"/>
              </w:numPr>
              <w:rPr>
                <w:rFonts w:asciiTheme="minorHAnsi" w:hAnsiTheme="minorHAnsi" w:cstheme="minorHAnsi"/>
                <w:sz w:val="18"/>
                <w:szCs w:val="18"/>
              </w:rPr>
            </w:pPr>
            <w:r w:rsidRPr="009C2AD4">
              <w:rPr>
                <w:rFonts w:asciiTheme="minorHAnsi" w:hAnsiTheme="minorHAnsi" w:cstheme="minorHAnsi"/>
                <w:sz w:val="18"/>
                <w:szCs w:val="18"/>
              </w:rPr>
              <w:t>To learn</w:t>
            </w:r>
          </w:p>
          <w:p w14:paraId="4A89E89D" w14:textId="77777777" w:rsidR="001A3DC9" w:rsidRPr="001A3DC9" w:rsidRDefault="001A3DC9" w:rsidP="009C2AD4">
            <w:pPr>
              <w:jc w:val="center"/>
              <w:rPr>
                <w:rFonts w:asciiTheme="minorHAnsi" w:hAnsiTheme="minorHAnsi" w:cstheme="minorHAnsi"/>
                <w:sz w:val="18"/>
                <w:szCs w:val="18"/>
              </w:rPr>
            </w:pPr>
          </w:p>
        </w:tc>
        <w:tc>
          <w:tcPr>
            <w:tcW w:w="2574" w:type="dxa"/>
          </w:tcPr>
          <w:p w14:paraId="1E95D643" w14:textId="5383E2BF" w:rsidR="002F31A8" w:rsidRDefault="002F31A8" w:rsidP="009C2AD4">
            <w:pPr>
              <w:jc w:val="center"/>
              <w:rPr>
                <w:rFonts w:asciiTheme="minorHAnsi" w:hAnsiTheme="minorHAnsi" w:cstheme="minorHAnsi"/>
                <w:sz w:val="18"/>
                <w:szCs w:val="18"/>
              </w:rPr>
            </w:pPr>
            <w:r w:rsidRPr="001A3DC9">
              <w:rPr>
                <w:rFonts w:asciiTheme="minorHAnsi" w:hAnsiTheme="minorHAnsi" w:cstheme="minorHAnsi"/>
                <w:sz w:val="18"/>
                <w:szCs w:val="18"/>
              </w:rPr>
              <w:t xml:space="preserve">I have lost my next break-time.  </w:t>
            </w:r>
          </w:p>
          <w:p w14:paraId="1FE069EF" w14:textId="77777777" w:rsidR="002F31A8" w:rsidRDefault="002F31A8" w:rsidP="009C2AD4">
            <w:pPr>
              <w:jc w:val="center"/>
              <w:rPr>
                <w:rFonts w:asciiTheme="minorHAnsi" w:hAnsiTheme="minorHAnsi" w:cstheme="minorHAnsi"/>
                <w:sz w:val="18"/>
                <w:szCs w:val="18"/>
              </w:rPr>
            </w:pPr>
          </w:p>
          <w:p w14:paraId="7F07B469" w14:textId="754980D5" w:rsidR="001A3DC9" w:rsidRPr="001A3DC9" w:rsidRDefault="001A3DC9" w:rsidP="009C2AD4">
            <w:pPr>
              <w:jc w:val="center"/>
              <w:rPr>
                <w:rFonts w:asciiTheme="minorHAnsi" w:hAnsiTheme="minorHAnsi" w:cstheme="minorHAnsi"/>
                <w:sz w:val="18"/>
                <w:szCs w:val="18"/>
              </w:rPr>
            </w:pPr>
            <w:r w:rsidRPr="001A3DC9">
              <w:rPr>
                <w:rFonts w:asciiTheme="minorHAnsi" w:hAnsiTheme="minorHAnsi" w:cstheme="minorHAnsi"/>
                <w:sz w:val="18"/>
                <w:szCs w:val="18"/>
              </w:rPr>
              <w:t>I need to improve my behaviours for learning.</w:t>
            </w:r>
          </w:p>
          <w:p w14:paraId="65A11C13" w14:textId="77777777" w:rsidR="001A3DC9" w:rsidRPr="001A3DC9" w:rsidRDefault="001A3DC9" w:rsidP="009C2AD4">
            <w:pPr>
              <w:jc w:val="center"/>
              <w:rPr>
                <w:rFonts w:asciiTheme="minorHAnsi" w:hAnsiTheme="minorHAnsi" w:cstheme="minorHAnsi"/>
                <w:sz w:val="18"/>
                <w:szCs w:val="18"/>
              </w:rPr>
            </w:pPr>
          </w:p>
          <w:p w14:paraId="70BEEF86" w14:textId="77777777" w:rsidR="001A3DC9" w:rsidRPr="001A3DC9" w:rsidRDefault="001A3DC9" w:rsidP="009C2AD4">
            <w:pPr>
              <w:jc w:val="center"/>
              <w:rPr>
                <w:rFonts w:asciiTheme="minorHAnsi" w:hAnsiTheme="minorHAnsi" w:cstheme="minorHAnsi"/>
                <w:sz w:val="18"/>
                <w:szCs w:val="18"/>
              </w:rPr>
            </w:pPr>
            <w:r w:rsidRPr="001A3DC9">
              <w:rPr>
                <w:rFonts w:asciiTheme="minorHAnsi" w:hAnsiTheme="minorHAnsi" w:cstheme="minorHAnsi"/>
                <w:sz w:val="18"/>
                <w:szCs w:val="18"/>
              </w:rPr>
              <w:t>I need to respect our charter of rights and responsibilities.  I have a responsibility to respect myself and my classmates.</w:t>
            </w:r>
          </w:p>
          <w:p w14:paraId="67F7D3B9" w14:textId="77777777" w:rsidR="001A3DC9" w:rsidRPr="001A3DC9" w:rsidRDefault="001A3DC9" w:rsidP="009C2AD4">
            <w:pPr>
              <w:jc w:val="center"/>
              <w:rPr>
                <w:rFonts w:asciiTheme="minorHAnsi" w:hAnsiTheme="minorHAnsi" w:cstheme="minorHAnsi"/>
                <w:sz w:val="18"/>
                <w:szCs w:val="18"/>
              </w:rPr>
            </w:pPr>
          </w:p>
          <w:p w14:paraId="29825DB7" w14:textId="77777777" w:rsidR="001A3DC9" w:rsidRPr="001A3DC9" w:rsidRDefault="001A3DC9" w:rsidP="009C2AD4">
            <w:pPr>
              <w:jc w:val="center"/>
              <w:rPr>
                <w:rFonts w:asciiTheme="minorHAnsi" w:hAnsiTheme="minorHAnsi" w:cstheme="minorHAnsi"/>
                <w:sz w:val="18"/>
                <w:szCs w:val="18"/>
              </w:rPr>
            </w:pPr>
            <w:r w:rsidRPr="001A3DC9">
              <w:rPr>
                <w:rFonts w:asciiTheme="minorHAnsi" w:hAnsiTheme="minorHAnsi" w:cstheme="minorHAnsi"/>
                <w:sz w:val="18"/>
                <w:szCs w:val="18"/>
              </w:rPr>
              <w:t>I need to reflect on my behaviours and how they affect the learning of my classmates.</w:t>
            </w:r>
          </w:p>
          <w:p w14:paraId="0951F27A" w14:textId="77777777" w:rsidR="001A3DC9" w:rsidRPr="001A3DC9" w:rsidRDefault="001A3DC9" w:rsidP="009C2AD4">
            <w:pPr>
              <w:jc w:val="center"/>
              <w:rPr>
                <w:rFonts w:asciiTheme="minorHAnsi" w:hAnsiTheme="minorHAnsi" w:cstheme="minorHAnsi"/>
                <w:sz w:val="18"/>
                <w:szCs w:val="18"/>
              </w:rPr>
            </w:pPr>
          </w:p>
          <w:p w14:paraId="27CFE041" w14:textId="77777777" w:rsidR="001A3DC9" w:rsidRPr="001A3DC9" w:rsidRDefault="001A3DC9" w:rsidP="009C2AD4">
            <w:pPr>
              <w:jc w:val="center"/>
              <w:rPr>
                <w:rFonts w:asciiTheme="minorHAnsi" w:hAnsiTheme="minorHAnsi" w:cstheme="minorHAnsi"/>
                <w:sz w:val="18"/>
                <w:szCs w:val="18"/>
              </w:rPr>
            </w:pPr>
            <w:r w:rsidRPr="001A3DC9">
              <w:rPr>
                <w:rFonts w:asciiTheme="minorHAnsi" w:hAnsiTheme="minorHAnsi" w:cstheme="minorHAnsi"/>
                <w:sz w:val="18"/>
                <w:szCs w:val="18"/>
              </w:rPr>
              <w:t>I need to show resilience and see learning and improvement as a positive challenge.</w:t>
            </w:r>
          </w:p>
          <w:p w14:paraId="6CDADE59" w14:textId="77777777" w:rsidR="001A3DC9" w:rsidRPr="001A3DC9" w:rsidRDefault="001A3DC9" w:rsidP="009C2AD4">
            <w:pPr>
              <w:jc w:val="center"/>
              <w:rPr>
                <w:rFonts w:asciiTheme="minorHAnsi" w:hAnsiTheme="minorHAnsi" w:cstheme="minorHAnsi"/>
                <w:sz w:val="18"/>
                <w:szCs w:val="18"/>
              </w:rPr>
            </w:pPr>
          </w:p>
          <w:p w14:paraId="27ADA880" w14:textId="4E93FDB2" w:rsidR="001A3DC9" w:rsidRPr="001A3DC9" w:rsidRDefault="001A3DC9" w:rsidP="009C2AD4">
            <w:pPr>
              <w:jc w:val="center"/>
              <w:rPr>
                <w:rFonts w:asciiTheme="minorHAnsi" w:hAnsiTheme="minorHAnsi" w:cstheme="minorHAnsi"/>
                <w:sz w:val="18"/>
                <w:szCs w:val="18"/>
              </w:rPr>
            </w:pPr>
            <w:r w:rsidRPr="001A3DC9">
              <w:rPr>
                <w:rFonts w:asciiTheme="minorHAnsi" w:hAnsiTheme="minorHAnsi" w:cstheme="minorHAnsi"/>
                <w:sz w:val="18"/>
                <w:szCs w:val="18"/>
              </w:rPr>
              <w:t>I know that the most important person for improving today is me!</w:t>
            </w:r>
          </w:p>
        </w:tc>
        <w:tc>
          <w:tcPr>
            <w:tcW w:w="2575" w:type="dxa"/>
          </w:tcPr>
          <w:p w14:paraId="186EE46E" w14:textId="77777777" w:rsidR="002F31A8" w:rsidRPr="001A3DC9" w:rsidRDefault="002F31A8" w:rsidP="009C2AD4">
            <w:pPr>
              <w:jc w:val="center"/>
              <w:rPr>
                <w:rFonts w:asciiTheme="minorHAnsi" w:hAnsiTheme="minorHAnsi" w:cstheme="minorHAnsi"/>
                <w:sz w:val="18"/>
                <w:szCs w:val="18"/>
              </w:rPr>
            </w:pPr>
            <w:r w:rsidRPr="001A3DC9">
              <w:rPr>
                <w:rFonts w:asciiTheme="minorHAnsi" w:hAnsiTheme="minorHAnsi" w:cstheme="minorHAnsi"/>
                <w:sz w:val="18"/>
                <w:szCs w:val="18"/>
              </w:rPr>
              <w:t>I have lost 5 minutes of my play-time or lunchtime.</w:t>
            </w:r>
          </w:p>
          <w:p w14:paraId="752D594D" w14:textId="77777777" w:rsidR="002F31A8" w:rsidRDefault="002F31A8" w:rsidP="009C2AD4">
            <w:pPr>
              <w:jc w:val="center"/>
              <w:rPr>
                <w:rFonts w:asciiTheme="minorHAnsi" w:hAnsiTheme="minorHAnsi" w:cstheme="minorHAnsi"/>
                <w:sz w:val="18"/>
                <w:szCs w:val="18"/>
              </w:rPr>
            </w:pPr>
          </w:p>
          <w:p w14:paraId="21F88496" w14:textId="713E115F" w:rsidR="001A3DC9" w:rsidRPr="001A3DC9" w:rsidRDefault="001A3DC9" w:rsidP="009C2AD4">
            <w:pPr>
              <w:jc w:val="center"/>
              <w:rPr>
                <w:rFonts w:asciiTheme="minorHAnsi" w:hAnsiTheme="minorHAnsi" w:cstheme="minorHAnsi"/>
                <w:sz w:val="18"/>
                <w:szCs w:val="18"/>
              </w:rPr>
            </w:pPr>
            <w:r w:rsidRPr="001A3DC9">
              <w:rPr>
                <w:rFonts w:asciiTheme="minorHAnsi" w:hAnsiTheme="minorHAnsi" w:cstheme="minorHAnsi"/>
                <w:sz w:val="18"/>
                <w:szCs w:val="18"/>
              </w:rPr>
              <w:t>I need to think about what how I can improve.</w:t>
            </w:r>
          </w:p>
          <w:p w14:paraId="56032FC1" w14:textId="77777777" w:rsidR="001A3DC9" w:rsidRPr="001A3DC9" w:rsidRDefault="001A3DC9" w:rsidP="009C2AD4">
            <w:pPr>
              <w:jc w:val="center"/>
              <w:rPr>
                <w:rFonts w:asciiTheme="minorHAnsi" w:hAnsiTheme="minorHAnsi" w:cstheme="minorHAnsi"/>
                <w:sz w:val="18"/>
                <w:szCs w:val="18"/>
              </w:rPr>
            </w:pPr>
          </w:p>
          <w:p w14:paraId="534BE0F8" w14:textId="77777777" w:rsidR="001A3DC9" w:rsidRPr="001A3DC9" w:rsidRDefault="001A3DC9" w:rsidP="009C2AD4">
            <w:pPr>
              <w:jc w:val="center"/>
              <w:rPr>
                <w:rFonts w:asciiTheme="minorHAnsi" w:hAnsiTheme="minorHAnsi" w:cstheme="minorHAnsi"/>
                <w:sz w:val="18"/>
                <w:szCs w:val="18"/>
              </w:rPr>
            </w:pPr>
            <w:r w:rsidRPr="001A3DC9">
              <w:rPr>
                <w:rFonts w:asciiTheme="minorHAnsi" w:hAnsiTheme="minorHAnsi" w:cstheme="minorHAnsi"/>
                <w:sz w:val="18"/>
                <w:szCs w:val="18"/>
              </w:rPr>
              <w:t>I need to ensure that I respect my class mates right to learn.</w:t>
            </w:r>
          </w:p>
          <w:p w14:paraId="21026C7A" w14:textId="77777777" w:rsidR="001A3DC9" w:rsidRPr="001A3DC9" w:rsidRDefault="001A3DC9" w:rsidP="009C2AD4">
            <w:pPr>
              <w:jc w:val="center"/>
              <w:rPr>
                <w:rFonts w:asciiTheme="minorHAnsi" w:hAnsiTheme="minorHAnsi" w:cstheme="minorHAnsi"/>
                <w:sz w:val="18"/>
                <w:szCs w:val="18"/>
              </w:rPr>
            </w:pPr>
          </w:p>
          <w:p w14:paraId="75084AC0" w14:textId="77777777" w:rsidR="001A3DC9" w:rsidRPr="001A3DC9" w:rsidRDefault="001A3DC9" w:rsidP="009C2AD4">
            <w:pPr>
              <w:jc w:val="center"/>
              <w:rPr>
                <w:rFonts w:asciiTheme="minorHAnsi" w:hAnsiTheme="minorHAnsi" w:cstheme="minorHAnsi"/>
                <w:sz w:val="18"/>
                <w:szCs w:val="18"/>
              </w:rPr>
            </w:pPr>
            <w:r w:rsidRPr="001A3DC9">
              <w:rPr>
                <w:rFonts w:asciiTheme="minorHAnsi" w:hAnsiTheme="minorHAnsi" w:cstheme="minorHAnsi"/>
                <w:sz w:val="18"/>
                <w:szCs w:val="18"/>
              </w:rPr>
              <w:t>I need to reflect on what I can do to improve my learning and be successful!</w:t>
            </w:r>
          </w:p>
          <w:p w14:paraId="5A289E0F" w14:textId="77777777" w:rsidR="001A3DC9" w:rsidRPr="001A3DC9" w:rsidRDefault="001A3DC9" w:rsidP="009C2AD4">
            <w:pPr>
              <w:jc w:val="center"/>
              <w:rPr>
                <w:rFonts w:asciiTheme="minorHAnsi" w:hAnsiTheme="minorHAnsi" w:cstheme="minorHAnsi"/>
                <w:sz w:val="18"/>
                <w:szCs w:val="18"/>
              </w:rPr>
            </w:pPr>
          </w:p>
          <w:p w14:paraId="63449E75" w14:textId="77777777" w:rsidR="001A3DC9" w:rsidRPr="001A3DC9" w:rsidRDefault="001A3DC9" w:rsidP="009C2AD4">
            <w:pPr>
              <w:jc w:val="center"/>
              <w:rPr>
                <w:rFonts w:asciiTheme="minorHAnsi" w:hAnsiTheme="minorHAnsi" w:cstheme="minorHAnsi"/>
                <w:sz w:val="18"/>
                <w:szCs w:val="18"/>
              </w:rPr>
            </w:pPr>
            <w:r w:rsidRPr="001A3DC9">
              <w:rPr>
                <w:rFonts w:asciiTheme="minorHAnsi" w:hAnsiTheme="minorHAnsi" w:cstheme="minorHAnsi"/>
                <w:sz w:val="18"/>
                <w:szCs w:val="18"/>
              </w:rPr>
              <w:t>I need to remind myself of our class charter of responsibilities.</w:t>
            </w:r>
          </w:p>
          <w:p w14:paraId="5A7FD5C1" w14:textId="77777777" w:rsidR="001A3DC9" w:rsidRPr="001A3DC9" w:rsidRDefault="001A3DC9" w:rsidP="009C2AD4">
            <w:pPr>
              <w:jc w:val="center"/>
              <w:rPr>
                <w:rFonts w:asciiTheme="minorHAnsi" w:hAnsiTheme="minorHAnsi" w:cstheme="minorHAnsi"/>
                <w:sz w:val="18"/>
                <w:szCs w:val="18"/>
              </w:rPr>
            </w:pPr>
          </w:p>
          <w:p w14:paraId="183F8FCA" w14:textId="77777777" w:rsidR="001A3DC9" w:rsidRPr="001A3DC9" w:rsidRDefault="001A3DC9" w:rsidP="009C2AD4">
            <w:pPr>
              <w:widowControl w:val="0"/>
              <w:jc w:val="center"/>
              <w:rPr>
                <w:rFonts w:asciiTheme="minorHAnsi" w:hAnsiTheme="minorHAnsi" w:cstheme="minorHAnsi"/>
                <w:bCs/>
                <w:sz w:val="18"/>
                <w:szCs w:val="18"/>
              </w:rPr>
            </w:pPr>
            <w:r w:rsidRPr="001A3DC9">
              <w:rPr>
                <w:rFonts w:asciiTheme="minorHAnsi" w:hAnsiTheme="minorHAnsi" w:cstheme="minorHAnsi"/>
                <w:bCs/>
                <w:sz w:val="18"/>
                <w:szCs w:val="18"/>
              </w:rPr>
              <w:t>I need to remember what good learners do!</w:t>
            </w:r>
          </w:p>
          <w:p w14:paraId="597BF1A0" w14:textId="77777777" w:rsidR="001A3DC9" w:rsidRPr="001A3DC9" w:rsidRDefault="001A3DC9" w:rsidP="009C2AD4">
            <w:pPr>
              <w:widowControl w:val="0"/>
              <w:jc w:val="center"/>
              <w:rPr>
                <w:rFonts w:asciiTheme="minorHAnsi" w:hAnsiTheme="minorHAnsi" w:cstheme="minorHAnsi"/>
                <w:bCs/>
                <w:sz w:val="18"/>
                <w:szCs w:val="18"/>
              </w:rPr>
            </w:pPr>
          </w:p>
          <w:p w14:paraId="02F17EA4" w14:textId="77777777" w:rsidR="001A3DC9" w:rsidRPr="001A3DC9" w:rsidRDefault="001A3DC9" w:rsidP="009C2AD4">
            <w:pPr>
              <w:widowControl w:val="0"/>
              <w:jc w:val="center"/>
              <w:rPr>
                <w:rFonts w:asciiTheme="minorHAnsi" w:hAnsiTheme="minorHAnsi" w:cstheme="minorHAnsi"/>
                <w:sz w:val="18"/>
                <w:szCs w:val="18"/>
              </w:rPr>
            </w:pPr>
            <w:r w:rsidRPr="001A3DC9">
              <w:rPr>
                <w:rFonts w:asciiTheme="minorHAnsi" w:hAnsiTheme="minorHAnsi" w:cstheme="minorHAnsi"/>
                <w:sz w:val="18"/>
                <w:szCs w:val="18"/>
              </w:rPr>
              <w:t>I need to make sure that I am focused on my learning.</w:t>
            </w:r>
          </w:p>
          <w:p w14:paraId="4C260BB1" w14:textId="10255F48" w:rsidR="001A3DC9" w:rsidRPr="001A3DC9" w:rsidRDefault="001A3DC9" w:rsidP="009C2AD4">
            <w:pPr>
              <w:jc w:val="center"/>
              <w:rPr>
                <w:rFonts w:asciiTheme="minorHAnsi" w:hAnsiTheme="minorHAnsi" w:cstheme="minorHAnsi"/>
                <w:sz w:val="18"/>
                <w:szCs w:val="18"/>
              </w:rPr>
            </w:pPr>
          </w:p>
        </w:tc>
        <w:tc>
          <w:tcPr>
            <w:tcW w:w="2574" w:type="dxa"/>
          </w:tcPr>
          <w:p w14:paraId="1FDEA1CC" w14:textId="67C7DF79" w:rsidR="001A3DC9" w:rsidRPr="001A3DC9" w:rsidRDefault="001A3DC9" w:rsidP="009C2AD4">
            <w:pPr>
              <w:jc w:val="center"/>
              <w:rPr>
                <w:rFonts w:asciiTheme="minorHAnsi" w:hAnsiTheme="minorHAnsi" w:cstheme="minorHAnsi"/>
                <w:sz w:val="18"/>
                <w:szCs w:val="18"/>
              </w:rPr>
            </w:pPr>
            <w:r w:rsidRPr="001A3DC9">
              <w:rPr>
                <w:rFonts w:asciiTheme="minorHAnsi" w:hAnsiTheme="minorHAnsi" w:cstheme="minorHAnsi"/>
                <w:sz w:val="18"/>
                <w:szCs w:val="18"/>
              </w:rPr>
              <w:t>I am focused on having a good day at school.</w:t>
            </w:r>
          </w:p>
          <w:p w14:paraId="3AF1DFE2" w14:textId="77777777" w:rsidR="001A3DC9" w:rsidRPr="001A3DC9" w:rsidRDefault="001A3DC9" w:rsidP="009C2AD4">
            <w:pPr>
              <w:jc w:val="center"/>
              <w:rPr>
                <w:rFonts w:asciiTheme="minorHAnsi" w:hAnsiTheme="minorHAnsi" w:cstheme="minorHAnsi"/>
                <w:sz w:val="18"/>
                <w:szCs w:val="18"/>
              </w:rPr>
            </w:pPr>
          </w:p>
          <w:p w14:paraId="6C26B398" w14:textId="77777777" w:rsidR="001A3DC9" w:rsidRPr="001A3DC9" w:rsidRDefault="001A3DC9" w:rsidP="009C2AD4">
            <w:pPr>
              <w:jc w:val="center"/>
              <w:rPr>
                <w:rFonts w:asciiTheme="minorHAnsi" w:hAnsiTheme="minorHAnsi" w:cstheme="minorHAnsi"/>
                <w:sz w:val="18"/>
                <w:szCs w:val="18"/>
              </w:rPr>
            </w:pPr>
            <w:r w:rsidRPr="001A3DC9">
              <w:rPr>
                <w:rFonts w:asciiTheme="minorHAnsi" w:hAnsiTheme="minorHAnsi" w:cstheme="minorHAnsi"/>
                <w:sz w:val="18"/>
                <w:szCs w:val="18"/>
              </w:rPr>
              <w:t>I am being a responsible learner and helping my classroom to be a good place to be and learn.</w:t>
            </w:r>
          </w:p>
          <w:p w14:paraId="23C4CDE6" w14:textId="77777777" w:rsidR="001A3DC9" w:rsidRPr="001A3DC9" w:rsidRDefault="001A3DC9" w:rsidP="009C2AD4">
            <w:pPr>
              <w:jc w:val="center"/>
              <w:rPr>
                <w:rFonts w:asciiTheme="minorHAnsi" w:hAnsiTheme="minorHAnsi" w:cstheme="minorHAnsi"/>
                <w:sz w:val="18"/>
                <w:szCs w:val="18"/>
              </w:rPr>
            </w:pPr>
          </w:p>
          <w:p w14:paraId="501BB7D0" w14:textId="77777777" w:rsidR="001A3DC9" w:rsidRPr="001A3DC9" w:rsidRDefault="001A3DC9" w:rsidP="009C2AD4">
            <w:pPr>
              <w:jc w:val="center"/>
              <w:rPr>
                <w:rFonts w:asciiTheme="minorHAnsi" w:hAnsiTheme="minorHAnsi" w:cstheme="minorHAnsi"/>
                <w:sz w:val="18"/>
                <w:szCs w:val="18"/>
              </w:rPr>
            </w:pPr>
            <w:r w:rsidRPr="001A3DC9">
              <w:rPr>
                <w:rFonts w:asciiTheme="minorHAnsi" w:hAnsiTheme="minorHAnsi" w:cstheme="minorHAnsi"/>
                <w:sz w:val="18"/>
                <w:szCs w:val="18"/>
              </w:rPr>
              <w:t>I am focused on being a responsive learner who takes an interest in learning.</w:t>
            </w:r>
          </w:p>
          <w:p w14:paraId="5267766F" w14:textId="77777777" w:rsidR="001A3DC9" w:rsidRPr="001A3DC9" w:rsidRDefault="001A3DC9" w:rsidP="009C2AD4">
            <w:pPr>
              <w:jc w:val="center"/>
              <w:rPr>
                <w:rFonts w:asciiTheme="minorHAnsi" w:hAnsiTheme="minorHAnsi" w:cstheme="minorHAnsi"/>
                <w:sz w:val="18"/>
                <w:szCs w:val="18"/>
              </w:rPr>
            </w:pPr>
          </w:p>
          <w:p w14:paraId="6A9B734B" w14:textId="6637724A" w:rsidR="001A3DC9" w:rsidRPr="001A3DC9" w:rsidRDefault="001A3DC9" w:rsidP="009C2AD4">
            <w:pPr>
              <w:jc w:val="center"/>
              <w:rPr>
                <w:rFonts w:asciiTheme="minorHAnsi" w:hAnsiTheme="minorHAnsi" w:cstheme="minorHAnsi"/>
                <w:sz w:val="18"/>
                <w:szCs w:val="18"/>
              </w:rPr>
            </w:pPr>
            <w:r w:rsidRPr="001A3DC9">
              <w:rPr>
                <w:rFonts w:asciiTheme="minorHAnsi" w:hAnsiTheme="minorHAnsi" w:cstheme="minorHAnsi"/>
                <w:sz w:val="18"/>
                <w:szCs w:val="18"/>
              </w:rPr>
              <w:t>I am following our class charter of rights and responsibilities.</w:t>
            </w:r>
          </w:p>
        </w:tc>
        <w:tc>
          <w:tcPr>
            <w:tcW w:w="2574" w:type="dxa"/>
          </w:tcPr>
          <w:p w14:paraId="2C7A427A" w14:textId="77777777" w:rsidR="001A3DC9" w:rsidRPr="001A3DC9" w:rsidRDefault="001A3DC9" w:rsidP="009C2AD4">
            <w:pPr>
              <w:jc w:val="center"/>
              <w:rPr>
                <w:rFonts w:asciiTheme="minorHAnsi" w:hAnsiTheme="minorHAnsi" w:cstheme="minorHAnsi"/>
                <w:sz w:val="18"/>
                <w:szCs w:val="18"/>
              </w:rPr>
            </w:pPr>
            <w:r w:rsidRPr="001A3DC9">
              <w:rPr>
                <w:rFonts w:asciiTheme="minorHAnsi" w:hAnsiTheme="minorHAnsi" w:cstheme="minorHAnsi"/>
                <w:sz w:val="18"/>
                <w:szCs w:val="18"/>
              </w:rPr>
              <w:t>I have made a positive contribution to my class.</w:t>
            </w:r>
          </w:p>
          <w:p w14:paraId="695508FA" w14:textId="77777777" w:rsidR="001A3DC9" w:rsidRPr="001A3DC9" w:rsidRDefault="001A3DC9" w:rsidP="009C2AD4">
            <w:pPr>
              <w:jc w:val="center"/>
              <w:rPr>
                <w:rFonts w:asciiTheme="minorHAnsi" w:hAnsiTheme="minorHAnsi" w:cstheme="minorHAnsi"/>
                <w:sz w:val="18"/>
                <w:szCs w:val="18"/>
              </w:rPr>
            </w:pPr>
          </w:p>
          <w:p w14:paraId="7E4643AC" w14:textId="77777777" w:rsidR="001A3DC9" w:rsidRPr="001A3DC9" w:rsidRDefault="001A3DC9" w:rsidP="009C2AD4">
            <w:pPr>
              <w:jc w:val="center"/>
              <w:rPr>
                <w:rFonts w:asciiTheme="minorHAnsi" w:hAnsiTheme="minorHAnsi" w:cstheme="minorHAnsi"/>
                <w:sz w:val="18"/>
                <w:szCs w:val="18"/>
              </w:rPr>
            </w:pPr>
            <w:r w:rsidRPr="001A3DC9">
              <w:rPr>
                <w:rFonts w:asciiTheme="minorHAnsi" w:hAnsiTheme="minorHAnsi" w:cstheme="minorHAnsi"/>
                <w:sz w:val="18"/>
                <w:szCs w:val="18"/>
              </w:rPr>
              <w:t>I have made a positive contribution to my classroom.  I am proud of my efforts and behaviour.</w:t>
            </w:r>
          </w:p>
          <w:p w14:paraId="689F0A0E" w14:textId="77777777" w:rsidR="001A3DC9" w:rsidRPr="001A3DC9" w:rsidRDefault="001A3DC9" w:rsidP="009C2AD4">
            <w:pPr>
              <w:jc w:val="center"/>
              <w:rPr>
                <w:rFonts w:asciiTheme="minorHAnsi" w:hAnsiTheme="minorHAnsi" w:cstheme="minorHAnsi"/>
                <w:sz w:val="18"/>
                <w:szCs w:val="18"/>
              </w:rPr>
            </w:pPr>
          </w:p>
          <w:p w14:paraId="68A2F6F6" w14:textId="38519C92" w:rsidR="001A3DC9" w:rsidRPr="001A3DC9" w:rsidRDefault="001A3DC9" w:rsidP="009C2AD4">
            <w:pPr>
              <w:jc w:val="center"/>
              <w:rPr>
                <w:rFonts w:asciiTheme="minorHAnsi" w:hAnsiTheme="minorHAnsi" w:cstheme="minorHAnsi"/>
                <w:sz w:val="18"/>
                <w:szCs w:val="18"/>
              </w:rPr>
            </w:pPr>
            <w:r w:rsidRPr="001A3DC9">
              <w:rPr>
                <w:rFonts w:asciiTheme="minorHAnsi" w:hAnsiTheme="minorHAnsi" w:cstheme="minorHAnsi"/>
                <w:sz w:val="18"/>
                <w:szCs w:val="18"/>
              </w:rPr>
              <w:t>I am helping my classmates to learn.</w:t>
            </w:r>
          </w:p>
        </w:tc>
        <w:tc>
          <w:tcPr>
            <w:tcW w:w="2575" w:type="dxa"/>
          </w:tcPr>
          <w:p w14:paraId="49ADF1A1" w14:textId="77777777" w:rsidR="001A3DC9" w:rsidRPr="001A3DC9" w:rsidRDefault="001A3DC9" w:rsidP="009C2AD4">
            <w:pPr>
              <w:widowControl w:val="0"/>
              <w:jc w:val="center"/>
              <w:rPr>
                <w:rFonts w:asciiTheme="minorHAnsi" w:hAnsiTheme="minorHAnsi" w:cstheme="minorHAnsi"/>
                <w:bCs/>
                <w:sz w:val="18"/>
                <w:szCs w:val="18"/>
              </w:rPr>
            </w:pPr>
            <w:r w:rsidRPr="001A3DC9">
              <w:rPr>
                <w:rFonts w:asciiTheme="minorHAnsi" w:hAnsiTheme="minorHAnsi" w:cstheme="minorHAnsi"/>
                <w:bCs/>
                <w:sz w:val="18"/>
                <w:szCs w:val="18"/>
              </w:rPr>
              <w:t>I have made a fabulous effort today.  I am VERY proud of my behaviour and conduct.  I have made a school a great place to be!</w:t>
            </w:r>
          </w:p>
          <w:p w14:paraId="311B9B56" w14:textId="77777777" w:rsidR="001A3DC9" w:rsidRPr="001A3DC9" w:rsidRDefault="001A3DC9" w:rsidP="009C2AD4">
            <w:pPr>
              <w:widowControl w:val="0"/>
              <w:jc w:val="center"/>
              <w:rPr>
                <w:rFonts w:asciiTheme="minorHAnsi" w:hAnsiTheme="minorHAnsi" w:cstheme="minorHAnsi"/>
                <w:sz w:val="18"/>
                <w:szCs w:val="18"/>
              </w:rPr>
            </w:pPr>
          </w:p>
          <w:p w14:paraId="0B22F0A9" w14:textId="77777777" w:rsidR="001A3DC9" w:rsidRPr="001A3DC9" w:rsidRDefault="001A3DC9" w:rsidP="009C2AD4">
            <w:pPr>
              <w:widowControl w:val="0"/>
              <w:jc w:val="center"/>
              <w:rPr>
                <w:rFonts w:asciiTheme="minorHAnsi" w:hAnsiTheme="minorHAnsi" w:cstheme="minorHAnsi"/>
                <w:sz w:val="18"/>
                <w:szCs w:val="18"/>
              </w:rPr>
            </w:pPr>
            <w:r w:rsidRPr="001A3DC9">
              <w:rPr>
                <w:rFonts w:asciiTheme="minorHAnsi" w:hAnsiTheme="minorHAnsi" w:cstheme="minorHAnsi"/>
                <w:sz w:val="18"/>
                <w:szCs w:val="18"/>
              </w:rPr>
              <w:t>I have made a significant contribution to my class.</w:t>
            </w:r>
          </w:p>
          <w:p w14:paraId="567742A2" w14:textId="77777777" w:rsidR="001A3DC9" w:rsidRPr="001A3DC9" w:rsidRDefault="001A3DC9" w:rsidP="009C2AD4">
            <w:pPr>
              <w:widowControl w:val="0"/>
              <w:jc w:val="center"/>
              <w:rPr>
                <w:rFonts w:asciiTheme="minorHAnsi" w:hAnsiTheme="minorHAnsi" w:cstheme="minorHAnsi"/>
                <w:sz w:val="18"/>
                <w:szCs w:val="18"/>
              </w:rPr>
            </w:pPr>
          </w:p>
          <w:p w14:paraId="38442661" w14:textId="77777777" w:rsidR="001A3DC9" w:rsidRPr="001A3DC9" w:rsidRDefault="001A3DC9" w:rsidP="009C2AD4">
            <w:pPr>
              <w:widowControl w:val="0"/>
              <w:jc w:val="center"/>
              <w:rPr>
                <w:rFonts w:asciiTheme="minorHAnsi" w:hAnsiTheme="minorHAnsi" w:cstheme="minorHAnsi"/>
                <w:sz w:val="18"/>
                <w:szCs w:val="18"/>
              </w:rPr>
            </w:pPr>
            <w:r w:rsidRPr="001A3DC9">
              <w:rPr>
                <w:rFonts w:asciiTheme="minorHAnsi" w:hAnsiTheme="minorHAnsi" w:cstheme="minorHAnsi"/>
                <w:sz w:val="18"/>
                <w:szCs w:val="18"/>
              </w:rPr>
              <w:t>I am proud of my learning.</w:t>
            </w:r>
          </w:p>
          <w:p w14:paraId="298135CD" w14:textId="77777777" w:rsidR="001A3DC9" w:rsidRPr="001A3DC9" w:rsidRDefault="001A3DC9" w:rsidP="009C2AD4">
            <w:pPr>
              <w:widowControl w:val="0"/>
              <w:jc w:val="center"/>
              <w:rPr>
                <w:rFonts w:asciiTheme="minorHAnsi" w:hAnsiTheme="minorHAnsi" w:cstheme="minorHAnsi"/>
                <w:sz w:val="18"/>
                <w:szCs w:val="18"/>
              </w:rPr>
            </w:pPr>
          </w:p>
          <w:p w14:paraId="4EE918BA" w14:textId="5CF9B5CA" w:rsidR="001A3DC9" w:rsidRPr="001A3DC9" w:rsidRDefault="001A3DC9" w:rsidP="009C2AD4">
            <w:pPr>
              <w:jc w:val="center"/>
              <w:rPr>
                <w:rFonts w:asciiTheme="minorHAnsi" w:hAnsiTheme="minorHAnsi" w:cstheme="minorHAnsi"/>
                <w:sz w:val="18"/>
                <w:szCs w:val="18"/>
              </w:rPr>
            </w:pPr>
            <w:r w:rsidRPr="001A3DC9">
              <w:rPr>
                <w:rFonts w:asciiTheme="minorHAnsi" w:hAnsiTheme="minorHAnsi" w:cstheme="minorHAnsi"/>
                <w:sz w:val="18"/>
                <w:szCs w:val="18"/>
              </w:rPr>
              <w:t>I am a great role model!</w:t>
            </w:r>
          </w:p>
        </w:tc>
      </w:tr>
      <w:tr w:rsidR="00F8356E" w:rsidRPr="001A3DC9" w14:paraId="693F3897" w14:textId="77777777" w:rsidTr="00F8356E">
        <w:trPr>
          <w:jc w:val="center"/>
        </w:trPr>
        <w:tc>
          <w:tcPr>
            <w:tcW w:w="2574" w:type="dxa"/>
            <w:shd w:val="clear" w:color="auto" w:fill="FF0000"/>
          </w:tcPr>
          <w:p w14:paraId="799C65C1" w14:textId="0453F22F" w:rsidR="00F8356E" w:rsidRPr="002F31A8" w:rsidRDefault="00F8356E" w:rsidP="009C2AD4">
            <w:pPr>
              <w:widowControl w:val="0"/>
              <w:jc w:val="center"/>
              <w:rPr>
                <w:rFonts w:asciiTheme="minorHAnsi" w:hAnsiTheme="minorHAnsi" w:cstheme="minorHAnsi"/>
                <w:b/>
                <w:bCs/>
                <w:sz w:val="18"/>
                <w:szCs w:val="18"/>
              </w:rPr>
            </w:pPr>
            <w:r>
              <w:rPr>
                <w:rFonts w:asciiTheme="minorHAnsi" w:hAnsiTheme="minorHAnsi" w:cstheme="minorHAnsi"/>
                <w:b/>
                <w:bCs/>
                <w:sz w:val="18"/>
                <w:szCs w:val="18"/>
              </w:rPr>
              <w:t>Possible r</w:t>
            </w:r>
            <w:r w:rsidRPr="002F31A8">
              <w:rPr>
                <w:rFonts w:asciiTheme="minorHAnsi" w:hAnsiTheme="minorHAnsi" w:cstheme="minorHAnsi"/>
                <w:b/>
                <w:bCs/>
                <w:sz w:val="18"/>
                <w:szCs w:val="18"/>
              </w:rPr>
              <w:t>emoval from class and referred to a senior member of staff or head teacher if the incident i</w:t>
            </w:r>
            <w:r>
              <w:rPr>
                <w:rFonts w:asciiTheme="minorHAnsi" w:hAnsiTheme="minorHAnsi" w:cstheme="minorHAnsi"/>
                <w:b/>
                <w:bCs/>
                <w:sz w:val="18"/>
                <w:szCs w:val="18"/>
              </w:rPr>
              <w:t xml:space="preserve">s </w:t>
            </w:r>
            <w:r w:rsidRPr="002F31A8">
              <w:rPr>
                <w:rFonts w:asciiTheme="minorHAnsi" w:hAnsiTheme="minorHAnsi" w:cstheme="minorHAnsi"/>
                <w:b/>
                <w:bCs/>
                <w:sz w:val="18"/>
                <w:szCs w:val="18"/>
              </w:rPr>
              <w:t>very serious.</w:t>
            </w:r>
          </w:p>
        </w:tc>
        <w:tc>
          <w:tcPr>
            <w:tcW w:w="2574" w:type="dxa"/>
            <w:shd w:val="clear" w:color="auto" w:fill="ED7D31" w:themeFill="accent2"/>
          </w:tcPr>
          <w:p w14:paraId="4F7D7001" w14:textId="5822B045" w:rsidR="00F8356E" w:rsidRPr="002F31A8" w:rsidRDefault="00F8356E" w:rsidP="009C2AD4">
            <w:pPr>
              <w:jc w:val="center"/>
              <w:rPr>
                <w:rFonts w:asciiTheme="minorHAnsi" w:hAnsiTheme="minorHAnsi" w:cstheme="minorHAnsi"/>
                <w:b/>
                <w:sz w:val="18"/>
                <w:szCs w:val="18"/>
              </w:rPr>
            </w:pPr>
            <w:r w:rsidRPr="002F31A8">
              <w:rPr>
                <w:rFonts w:asciiTheme="minorHAnsi" w:hAnsiTheme="minorHAnsi" w:cstheme="minorHAnsi"/>
                <w:b/>
                <w:sz w:val="18"/>
                <w:szCs w:val="18"/>
              </w:rPr>
              <w:t>Loss of 15 mins of play or lunchtime to reflect on how I am going to improve.</w:t>
            </w:r>
          </w:p>
          <w:p w14:paraId="1A3EA3FE" w14:textId="77777777" w:rsidR="00F8356E" w:rsidRPr="002F31A8" w:rsidRDefault="00F8356E" w:rsidP="009C2AD4">
            <w:pPr>
              <w:jc w:val="center"/>
              <w:rPr>
                <w:rFonts w:asciiTheme="minorHAnsi" w:hAnsiTheme="minorHAnsi" w:cstheme="minorHAnsi"/>
                <w:b/>
                <w:sz w:val="18"/>
                <w:szCs w:val="18"/>
              </w:rPr>
            </w:pPr>
          </w:p>
          <w:p w14:paraId="7FF889FB" w14:textId="1C0C7E34" w:rsidR="00F8356E" w:rsidRPr="002F31A8" w:rsidRDefault="00F8356E" w:rsidP="009C2AD4">
            <w:pPr>
              <w:jc w:val="center"/>
              <w:rPr>
                <w:rFonts w:asciiTheme="minorHAnsi" w:hAnsiTheme="minorHAnsi" w:cstheme="minorHAnsi"/>
                <w:b/>
                <w:sz w:val="18"/>
                <w:szCs w:val="18"/>
              </w:rPr>
            </w:pPr>
            <w:r w:rsidRPr="002F31A8">
              <w:rPr>
                <w:rFonts w:asciiTheme="minorHAnsi" w:hAnsiTheme="minorHAnsi" w:cstheme="minorHAnsi"/>
                <w:b/>
                <w:sz w:val="18"/>
                <w:szCs w:val="18"/>
              </w:rPr>
              <w:t xml:space="preserve">Parents contacted </w:t>
            </w:r>
            <w:r>
              <w:rPr>
                <w:rFonts w:asciiTheme="minorHAnsi" w:hAnsiTheme="minorHAnsi" w:cstheme="minorHAnsi"/>
                <w:b/>
                <w:sz w:val="18"/>
                <w:szCs w:val="18"/>
              </w:rPr>
              <w:t>via Class Charts.</w:t>
            </w:r>
          </w:p>
        </w:tc>
        <w:tc>
          <w:tcPr>
            <w:tcW w:w="2575" w:type="dxa"/>
            <w:shd w:val="clear" w:color="auto" w:fill="FFFF00"/>
          </w:tcPr>
          <w:p w14:paraId="3E5D4D14" w14:textId="77777777" w:rsidR="00F8356E" w:rsidRDefault="00F8356E" w:rsidP="009C2AD4">
            <w:pPr>
              <w:jc w:val="center"/>
              <w:rPr>
                <w:rFonts w:asciiTheme="minorHAnsi" w:hAnsiTheme="minorHAnsi" w:cstheme="minorHAnsi"/>
                <w:b/>
                <w:sz w:val="18"/>
                <w:szCs w:val="18"/>
              </w:rPr>
            </w:pPr>
            <w:r w:rsidRPr="002F31A8">
              <w:rPr>
                <w:rFonts w:asciiTheme="minorHAnsi" w:hAnsiTheme="minorHAnsi" w:cstheme="minorHAnsi"/>
                <w:b/>
                <w:sz w:val="18"/>
                <w:szCs w:val="18"/>
              </w:rPr>
              <w:t>Loss of 5 mins play or lunchtime to reflect on how I am going to improve.</w:t>
            </w:r>
          </w:p>
          <w:p w14:paraId="14A7B88E" w14:textId="77777777" w:rsidR="00F8356E" w:rsidRDefault="00F8356E" w:rsidP="009C2AD4">
            <w:pPr>
              <w:jc w:val="center"/>
              <w:rPr>
                <w:rFonts w:asciiTheme="minorHAnsi" w:hAnsiTheme="minorHAnsi" w:cstheme="minorHAnsi"/>
                <w:b/>
                <w:sz w:val="18"/>
                <w:szCs w:val="18"/>
              </w:rPr>
            </w:pPr>
          </w:p>
          <w:p w14:paraId="7CD25F89" w14:textId="34C7EF56" w:rsidR="00F8356E" w:rsidRPr="002F31A8" w:rsidRDefault="00F8356E" w:rsidP="009C2AD4">
            <w:pPr>
              <w:jc w:val="center"/>
              <w:rPr>
                <w:rFonts w:asciiTheme="minorHAnsi" w:hAnsiTheme="minorHAnsi" w:cstheme="minorHAnsi"/>
                <w:b/>
                <w:sz w:val="18"/>
                <w:szCs w:val="18"/>
              </w:rPr>
            </w:pPr>
            <w:r>
              <w:rPr>
                <w:rFonts w:asciiTheme="minorHAnsi" w:hAnsiTheme="minorHAnsi" w:cstheme="minorHAnsi"/>
                <w:b/>
                <w:sz w:val="18"/>
                <w:szCs w:val="18"/>
              </w:rPr>
              <w:t>Behaviour logged on Class Charts</w:t>
            </w:r>
          </w:p>
        </w:tc>
        <w:tc>
          <w:tcPr>
            <w:tcW w:w="7723" w:type="dxa"/>
            <w:gridSpan w:val="3"/>
            <w:shd w:val="clear" w:color="auto" w:fill="00B050"/>
            <w:vAlign w:val="center"/>
          </w:tcPr>
          <w:p w14:paraId="4FB4E197" w14:textId="0CA9821A" w:rsidR="00F8356E" w:rsidRPr="002F31A8" w:rsidRDefault="00F8356E" w:rsidP="00F8356E">
            <w:pPr>
              <w:widowControl w:val="0"/>
              <w:jc w:val="center"/>
              <w:rPr>
                <w:rFonts w:asciiTheme="minorHAnsi" w:hAnsiTheme="minorHAnsi" w:cstheme="minorHAnsi"/>
                <w:b/>
                <w:bCs/>
                <w:sz w:val="18"/>
                <w:szCs w:val="18"/>
              </w:rPr>
            </w:pPr>
            <w:r>
              <w:rPr>
                <w:rFonts w:asciiTheme="minorHAnsi" w:hAnsiTheme="minorHAnsi" w:cstheme="minorHAnsi"/>
                <w:b/>
                <w:bCs/>
                <w:sz w:val="18"/>
                <w:szCs w:val="18"/>
              </w:rPr>
              <w:t>R</w:t>
            </w:r>
            <w:r w:rsidRPr="002F31A8">
              <w:rPr>
                <w:rFonts w:asciiTheme="minorHAnsi" w:hAnsiTheme="minorHAnsi" w:cstheme="minorHAnsi"/>
                <w:b/>
                <w:bCs/>
                <w:sz w:val="18"/>
                <w:szCs w:val="18"/>
              </w:rPr>
              <w:t xml:space="preserve">eceive </w:t>
            </w:r>
            <w:r>
              <w:rPr>
                <w:rFonts w:asciiTheme="minorHAnsi" w:hAnsiTheme="minorHAnsi" w:cstheme="minorHAnsi"/>
                <w:b/>
                <w:bCs/>
                <w:sz w:val="18"/>
                <w:szCs w:val="18"/>
              </w:rPr>
              <w:t xml:space="preserve">class chart points for </w:t>
            </w:r>
            <w:r w:rsidRPr="00F8356E">
              <w:rPr>
                <w:rFonts w:asciiTheme="minorHAnsi" w:hAnsiTheme="minorHAnsi" w:cstheme="minorHAnsi"/>
                <w:b/>
                <w:bCs/>
                <w:sz w:val="18"/>
                <w:szCs w:val="18"/>
              </w:rPr>
              <w:t>prizes</w:t>
            </w:r>
            <w:r>
              <w:rPr>
                <w:rFonts w:asciiTheme="minorHAnsi" w:hAnsiTheme="minorHAnsi" w:cstheme="minorHAnsi"/>
                <w:b/>
                <w:bCs/>
                <w:sz w:val="18"/>
                <w:szCs w:val="18"/>
              </w:rPr>
              <w:t xml:space="preserve"> because of your exceptional learning behaviours.</w:t>
            </w:r>
            <w:r w:rsidRPr="002F31A8">
              <w:rPr>
                <w:rFonts w:asciiTheme="minorHAnsi" w:hAnsiTheme="minorHAnsi" w:cstheme="minorHAnsi"/>
                <w:b/>
                <w:bCs/>
                <w:sz w:val="18"/>
                <w:szCs w:val="18"/>
              </w:rPr>
              <w:t xml:space="preserve">  </w:t>
            </w:r>
            <w:r>
              <w:rPr>
                <w:rFonts w:asciiTheme="minorHAnsi" w:hAnsiTheme="minorHAnsi" w:cstheme="minorHAnsi"/>
                <w:b/>
                <w:bCs/>
                <w:sz w:val="18"/>
                <w:szCs w:val="18"/>
              </w:rPr>
              <w:t xml:space="preserve">The points you earn show others how your behaviour has contributed to you and your class. </w:t>
            </w:r>
          </w:p>
        </w:tc>
      </w:tr>
    </w:tbl>
    <w:p w14:paraId="0672616F" w14:textId="014696F3" w:rsidR="007F03A4" w:rsidRPr="001B6AB5" w:rsidRDefault="007F03A4" w:rsidP="009C2AD4">
      <w:pPr>
        <w:spacing w:after="0" w:line="240" w:lineRule="auto"/>
        <w:ind w:right="567"/>
        <w:rPr>
          <w:rFonts w:cs="Tahoma"/>
          <w:b/>
          <w:u w:val="single"/>
        </w:rPr>
      </w:pPr>
    </w:p>
    <w:p w14:paraId="6D108982" w14:textId="43D0F59B" w:rsidR="007F03A4" w:rsidRPr="001B6AB5" w:rsidRDefault="007F03A4" w:rsidP="001B6AB5">
      <w:pPr>
        <w:spacing w:after="0" w:line="240" w:lineRule="auto"/>
        <w:ind w:left="567" w:right="567"/>
        <w:jc w:val="center"/>
        <w:rPr>
          <w:rFonts w:cs="Tahoma"/>
          <w:b/>
          <w:u w:val="single"/>
        </w:rPr>
      </w:pPr>
      <w:r w:rsidRPr="001B6AB5">
        <w:rPr>
          <w:rFonts w:cs="Tahoma"/>
          <w:b/>
          <w:u w:val="single"/>
        </w:rPr>
        <w:t>Managing Behaviour through the Rainbow System</w:t>
      </w:r>
      <w:r w:rsidR="00BF15C8">
        <w:rPr>
          <w:rFonts w:cs="Tahoma"/>
          <w:b/>
          <w:u w:val="single"/>
        </w:rPr>
        <w:t xml:space="preserve"> using Class Charts</w:t>
      </w:r>
    </w:p>
    <w:p w14:paraId="2E78242F" w14:textId="0B1BBE20" w:rsidR="007F03A4" w:rsidRPr="001B6AB5" w:rsidRDefault="007F03A4" w:rsidP="001B6AB5">
      <w:pPr>
        <w:spacing w:after="0" w:line="240" w:lineRule="auto"/>
        <w:ind w:left="567" w:right="567"/>
        <w:jc w:val="both"/>
        <w:rPr>
          <w:rFonts w:cs="Tahoma"/>
        </w:rPr>
      </w:pPr>
      <w:r w:rsidRPr="001B6AB5">
        <w:rPr>
          <w:rFonts w:cs="Tahoma"/>
        </w:rPr>
        <w:t>The focus is on praise and reward for exceptional learning behaviours (see above).  Positive rewards and san</w:t>
      </w:r>
      <w:r w:rsidR="004352BE">
        <w:rPr>
          <w:rFonts w:cs="Tahoma"/>
        </w:rPr>
        <w:t>ctions will be used to manage behaviours</w:t>
      </w:r>
      <w:r w:rsidRPr="001B6AB5">
        <w:rPr>
          <w:rFonts w:cs="Tahoma"/>
        </w:rPr>
        <w:t xml:space="preserve"> and ensure that our expectations are clear.</w:t>
      </w:r>
    </w:p>
    <w:p w14:paraId="5210DE8A" w14:textId="77777777" w:rsidR="007F03A4" w:rsidRPr="001B6AB5" w:rsidRDefault="007F03A4" w:rsidP="001B6AB5">
      <w:pPr>
        <w:spacing w:after="0" w:line="240" w:lineRule="auto"/>
        <w:ind w:left="567" w:right="567"/>
        <w:jc w:val="both"/>
        <w:rPr>
          <w:rFonts w:cs="Tahoma"/>
        </w:rPr>
      </w:pPr>
    </w:p>
    <w:p w14:paraId="349D1EE7" w14:textId="77777777" w:rsidR="00D04738" w:rsidRDefault="00BF15C8" w:rsidP="00D04738">
      <w:pPr>
        <w:spacing w:after="0" w:line="240" w:lineRule="auto"/>
        <w:ind w:left="567" w:right="567"/>
        <w:jc w:val="both"/>
        <w:rPr>
          <w:rFonts w:cs="Tahoma"/>
        </w:rPr>
      </w:pPr>
      <w:r>
        <w:rPr>
          <w:rFonts w:cs="Tahoma"/>
        </w:rPr>
        <w:t>Class Charts points</w:t>
      </w:r>
      <w:r w:rsidR="002F31A8">
        <w:rPr>
          <w:rFonts w:cs="Tahoma"/>
        </w:rPr>
        <w:t xml:space="preserve"> should</w:t>
      </w:r>
      <w:r w:rsidR="007F03A4" w:rsidRPr="001B6AB5">
        <w:rPr>
          <w:rFonts w:cs="Tahoma"/>
        </w:rPr>
        <w:t xml:space="preserve"> encourage children to </w:t>
      </w:r>
      <w:r w:rsidR="009C2AD4">
        <w:rPr>
          <w:rFonts w:cs="Tahoma"/>
        </w:rPr>
        <w:t>display positive learning behaviours</w:t>
      </w:r>
      <w:r w:rsidR="007F03A4" w:rsidRPr="001B6AB5">
        <w:rPr>
          <w:rFonts w:cs="Tahoma"/>
        </w:rPr>
        <w:t xml:space="preserve">.  This should be possible at any point in the school day.  </w:t>
      </w:r>
      <w:r w:rsidR="004352BE">
        <w:rPr>
          <w:rFonts w:cs="Tahoma"/>
        </w:rPr>
        <w:t>The o</w:t>
      </w:r>
      <w:r w:rsidR="007F03A4" w:rsidRPr="001B6AB5">
        <w:rPr>
          <w:rFonts w:cs="Tahoma"/>
        </w:rPr>
        <w:t xml:space="preserve">nly exception </w:t>
      </w:r>
      <w:r w:rsidR="004352BE">
        <w:rPr>
          <w:rFonts w:cs="Tahoma"/>
        </w:rPr>
        <w:t>to</w:t>
      </w:r>
      <w:r w:rsidR="007F03A4" w:rsidRPr="001B6AB5">
        <w:rPr>
          <w:rFonts w:cs="Tahoma"/>
        </w:rPr>
        <w:t xml:space="preserve"> this will be if a child </w:t>
      </w:r>
      <w:r w:rsidR="004352BE">
        <w:rPr>
          <w:rFonts w:cs="Tahoma"/>
        </w:rPr>
        <w:t>displays</w:t>
      </w:r>
      <w:r w:rsidR="007F03A4" w:rsidRPr="001B6AB5">
        <w:rPr>
          <w:rFonts w:cs="Tahoma"/>
        </w:rPr>
        <w:t xml:space="preserve"> red </w:t>
      </w:r>
      <w:r w:rsidR="004352BE">
        <w:rPr>
          <w:rFonts w:cs="Tahoma"/>
        </w:rPr>
        <w:t>behaviours</w:t>
      </w:r>
      <w:r w:rsidR="007F03A4" w:rsidRPr="001B6AB5">
        <w:rPr>
          <w:rFonts w:cs="Tahoma"/>
        </w:rPr>
        <w:t xml:space="preserve">.  </w:t>
      </w:r>
      <w:r w:rsidR="004352BE">
        <w:rPr>
          <w:rFonts w:cs="Tahoma"/>
        </w:rPr>
        <w:t xml:space="preserve">At this point, </w:t>
      </w:r>
      <w:r w:rsidR="007F03A4" w:rsidRPr="001B6AB5">
        <w:rPr>
          <w:rFonts w:cs="Tahoma"/>
        </w:rPr>
        <w:t>the class teacher will have decided that</w:t>
      </w:r>
      <w:r w:rsidR="009C2AD4">
        <w:rPr>
          <w:rFonts w:cs="Tahoma"/>
        </w:rPr>
        <w:t xml:space="preserve"> their behaviour is </w:t>
      </w:r>
      <w:r>
        <w:rPr>
          <w:rFonts w:cs="Tahoma"/>
        </w:rPr>
        <w:t>unacceptable and</w:t>
      </w:r>
      <w:r w:rsidR="004352BE">
        <w:rPr>
          <w:rFonts w:cs="Tahoma"/>
        </w:rPr>
        <w:t xml:space="preserve"> is </w:t>
      </w:r>
      <w:r w:rsidR="007F03A4" w:rsidRPr="001B6AB5">
        <w:rPr>
          <w:rFonts w:cs="Tahoma"/>
        </w:rPr>
        <w:t xml:space="preserve">disrupting learning.  This </w:t>
      </w:r>
      <w:r w:rsidR="009C2AD4">
        <w:rPr>
          <w:rFonts w:cs="Tahoma"/>
        </w:rPr>
        <w:t>may</w:t>
      </w:r>
      <w:r w:rsidR="007F03A4" w:rsidRPr="001B6AB5">
        <w:rPr>
          <w:rFonts w:cs="Tahoma"/>
        </w:rPr>
        <w:t xml:space="preserve"> result in a child being moved out of their class until their parents meet with a senior member of staff.  If a red </w:t>
      </w:r>
      <w:r w:rsidR="004352BE">
        <w:rPr>
          <w:rFonts w:cs="Tahoma"/>
        </w:rPr>
        <w:t>behaviour is recorded a</w:t>
      </w:r>
      <w:r w:rsidR="007F03A4" w:rsidRPr="001B6AB5">
        <w:rPr>
          <w:rFonts w:cs="Tahoma"/>
        </w:rPr>
        <w:t>t lunchtime</w:t>
      </w:r>
      <w:r w:rsidR="002F31A8">
        <w:rPr>
          <w:rFonts w:cs="Tahoma"/>
        </w:rPr>
        <w:t>,</w:t>
      </w:r>
      <w:r w:rsidR="007F03A4" w:rsidRPr="001B6AB5">
        <w:rPr>
          <w:rFonts w:cs="Tahoma"/>
        </w:rPr>
        <w:t xml:space="preserve"> a senior member of staff will decide if a child should remain in class or not</w:t>
      </w:r>
      <w:r w:rsidR="00D04738">
        <w:rPr>
          <w:rFonts w:cs="Tahoma"/>
        </w:rPr>
        <w:t>.</w:t>
      </w:r>
    </w:p>
    <w:p w14:paraId="4AE8A0DF" w14:textId="49755079" w:rsidR="007F03A4" w:rsidRPr="00E7185B" w:rsidRDefault="007F03A4" w:rsidP="00D04738">
      <w:pPr>
        <w:spacing w:after="0" w:line="240" w:lineRule="auto"/>
        <w:ind w:left="567" w:right="567"/>
        <w:jc w:val="both"/>
        <w:rPr>
          <w:rFonts w:cs="Tahoma"/>
        </w:rPr>
      </w:pPr>
      <w:r w:rsidRPr="00E7185B">
        <w:rPr>
          <w:rFonts w:cs="Tahoma"/>
        </w:rPr>
        <w:lastRenderedPageBreak/>
        <w:t xml:space="preserve">Children can </w:t>
      </w:r>
      <w:r w:rsidR="00A4465C" w:rsidRPr="00E7185B">
        <w:rPr>
          <w:rFonts w:cs="Tahoma"/>
        </w:rPr>
        <w:t>earn</w:t>
      </w:r>
      <w:r w:rsidR="009C2AD4" w:rsidRPr="00E7185B">
        <w:rPr>
          <w:rFonts w:cs="Tahoma"/>
        </w:rPr>
        <w:t xml:space="preserve"> points </w:t>
      </w:r>
      <w:r w:rsidR="00A4465C" w:rsidRPr="00E7185B">
        <w:rPr>
          <w:rFonts w:cs="Tahoma"/>
        </w:rPr>
        <w:t xml:space="preserve">on Class Charts </w:t>
      </w:r>
      <w:r w:rsidR="009C2AD4" w:rsidRPr="00E7185B">
        <w:rPr>
          <w:rFonts w:cs="Tahoma"/>
        </w:rPr>
        <w:t xml:space="preserve">for </w:t>
      </w:r>
      <w:r w:rsidR="00A4465C" w:rsidRPr="00E7185B">
        <w:rPr>
          <w:rFonts w:cs="Tahoma"/>
        </w:rPr>
        <w:t xml:space="preserve">displaying </w:t>
      </w:r>
      <w:r w:rsidR="004352BE" w:rsidRPr="00E7185B">
        <w:rPr>
          <w:rFonts w:cs="Tahoma"/>
        </w:rPr>
        <w:t>a range of</w:t>
      </w:r>
      <w:r w:rsidR="00A4465C" w:rsidRPr="00E7185B">
        <w:rPr>
          <w:rFonts w:cs="Tahoma"/>
        </w:rPr>
        <w:t xml:space="preserve"> behaviours</w:t>
      </w:r>
      <w:r w:rsidR="009C2AD4" w:rsidRPr="00E7185B">
        <w:rPr>
          <w:rFonts w:cs="Tahoma"/>
        </w:rPr>
        <w:t>,</w:t>
      </w:r>
      <w:r w:rsidRPr="00E7185B">
        <w:rPr>
          <w:rFonts w:cs="Tahoma"/>
        </w:rPr>
        <w:t xml:space="preserve"> in any lesson, in assembly etc.  </w:t>
      </w:r>
      <w:r w:rsidR="00A4465C" w:rsidRPr="00E7185B">
        <w:rPr>
          <w:rFonts w:cs="Tahoma"/>
        </w:rPr>
        <w:t xml:space="preserve">Behaviours have different values based on our school focus. </w:t>
      </w:r>
      <w:r w:rsidR="006B1DCB">
        <w:rPr>
          <w:rFonts w:cs="Tahoma"/>
        </w:rPr>
        <w:t xml:space="preserve">Teachers, </w:t>
      </w:r>
      <w:r w:rsidRPr="00E7185B">
        <w:rPr>
          <w:rFonts w:cs="Tahoma"/>
        </w:rPr>
        <w:t xml:space="preserve">Teaching Assistants and other support staff </w:t>
      </w:r>
      <w:r w:rsidR="006B1DCB">
        <w:rPr>
          <w:rFonts w:cs="Tahoma"/>
        </w:rPr>
        <w:t xml:space="preserve">can award points if they feel a child has earned them. </w:t>
      </w:r>
      <w:r w:rsidRPr="00E7185B">
        <w:rPr>
          <w:rFonts w:cs="Tahoma"/>
        </w:rPr>
        <w:t xml:space="preserve"> The key areas are identified below:</w:t>
      </w:r>
    </w:p>
    <w:p w14:paraId="597069CB" w14:textId="77777777" w:rsidR="007F03A4" w:rsidRPr="00E7185B" w:rsidRDefault="007F03A4" w:rsidP="001B6AB5">
      <w:pPr>
        <w:spacing w:after="0" w:line="240" w:lineRule="auto"/>
        <w:ind w:left="567" w:right="567"/>
        <w:jc w:val="center"/>
        <w:rPr>
          <w:rFonts w:cs="Tahoma"/>
          <w:b/>
          <w:u w:val="single"/>
        </w:rPr>
      </w:pPr>
    </w:p>
    <w:tbl>
      <w:tblPr>
        <w:tblW w:w="151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7"/>
      </w:tblGrid>
      <w:tr w:rsidR="007F03A4" w:rsidRPr="00E7185B" w14:paraId="7855FAD2" w14:textId="77777777" w:rsidTr="002F31A8">
        <w:tc>
          <w:tcPr>
            <w:tcW w:w="15167" w:type="dxa"/>
            <w:tcBorders>
              <w:top w:val="single" w:sz="4" w:space="0" w:color="auto"/>
              <w:left w:val="single" w:sz="4" w:space="0" w:color="auto"/>
              <w:bottom w:val="single" w:sz="4" w:space="0" w:color="auto"/>
              <w:right w:val="single" w:sz="4" w:space="0" w:color="auto"/>
            </w:tcBorders>
            <w:shd w:val="clear" w:color="auto" w:fill="00B050"/>
            <w:vAlign w:val="center"/>
          </w:tcPr>
          <w:p w14:paraId="48978855" w14:textId="2D6B7C8B" w:rsidR="007F03A4" w:rsidRPr="00E7185B" w:rsidRDefault="007F03A4" w:rsidP="00A4465C">
            <w:pPr>
              <w:spacing w:after="0" w:line="240" w:lineRule="auto"/>
              <w:ind w:left="567" w:right="567"/>
              <w:jc w:val="center"/>
              <w:rPr>
                <w:rFonts w:cs="Tahoma"/>
                <w:b/>
              </w:rPr>
            </w:pPr>
            <w:r w:rsidRPr="00E7185B">
              <w:rPr>
                <w:rFonts w:cs="Tahoma"/>
                <w:b/>
              </w:rPr>
              <w:t xml:space="preserve">4.2 </w:t>
            </w:r>
            <w:r w:rsidR="00A4465C" w:rsidRPr="00E7185B">
              <w:rPr>
                <w:rFonts w:cs="Tahoma"/>
                <w:b/>
              </w:rPr>
              <w:t>Class Charts Points Behaviours</w:t>
            </w:r>
          </w:p>
        </w:tc>
      </w:tr>
      <w:tr w:rsidR="007F03A4" w:rsidRPr="001B6AB5" w14:paraId="0B61E12E" w14:textId="77777777" w:rsidTr="002F31A8">
        <w:trPr>
          <w:trHeight w:val="962"/>
        </w:trPr>
        <w:tc>
          <w:tcPr>
            <w:tcW w:w="15167" w:type="dxa"/>
            <w:shd w:val="clear" w:color="auto" w:fill="FFFFFF"/>
            <w:vAlign w:val="center"/>
          </w:tcPr>
          <w:p w14:paraId="69D56669" w14:textId="08D18F2F" w:rsidR="007F03A4" w:rsidRPr="00E7185B" w:rsidRDefault="007F03A4" w:rsidP="00A4465C">
            <w:pPr>
              <w:spacing w:after="0" w:line="240" w:lineRule="auto"/>
              <w:ind w:left="567" w:right="567"/>
              <w:jc w:val="both"/>
              <w:rPr>
                <w:rFonts w:cs="Tahoma"/>
              </w:rPr>
            </w:pPr>
            <w:r w:rsidRPr="00E7185B">
              <w:rPr>
                <w:rFonts w:cs="Tahoma"/>
              </w:rPr>
              <w:t xml:space="preserve">All </w:t>
            </w:r>
            <w:r w:rsidR="00A4465C" w:rsidRPr="00E7185B">
              <w:rPr>
                <w:rFonts w:cs="Tahoma"/>
              </w:rPr>
              <w:t xml:space="preserve">children start EVERY DAY on zero points. </w:t>
            </w:r>
            <w:r w:rsidRPr="00E7185B">
              <w:rPr>
                <w:rFonts w:cs="Tahoma"/>
              </w:rPr>
              <w:t xml:space="preserve">All staff need to ensure that there is a clarity regarding expectations and effective use of reward systems to encourage children to strive </w:t>
            </w:r>
            <w:r w:rsidR="00A4465C" w:rsidRPr="00E7185B">
              <w:rPr>
                <w:rFonts w:cs="Tahoma"/>
              </w:rPr>
              <w:t xml:space="preserve">to earn points for a range of positive behaviours. They will be given Class Chart points by a member of staff to share and celebrate their contribution to our school. We expect children to earn different numbers of points each day and encourage all children to strive to show outstanding behaviours for learning and a significant </w:t>
            </w:r>
            <w:r w:rsidR="000D0DB0" w:rsidRPr="00E7185B">
              <w:rPr>
                <w:rFonts w:cs="Tahoma"/>
              </w:rPr>
              <w:t xml:space="preserve">contribution to their class. These points can be used in the reward shop to exchange for a range of prizes and activities. </w:t>
            </w:r>
          </w:p>
          <w:p w14:paraId="4FF88A0B" w14:textId="79EC8CF7" w:rsidR="004352BE" w:rsidRPr="00E7185B" w:rsidRDefault="004352BE" w:rsidP="00A4465C">
            <w:pPr>
              <w:spacing w:after="0" w:line="240" w:lineRule="auto"/>
              <w:ind w:left="567" w:right="567"/>
              <w:jc w:val="both"/>
              <w:rPr>
                <w:rFonts w:cs="Tahoma"/>
              </w:rPr>
            </w:pPr>
            <w:r w:rsidRPr="00E7185B">
              <w:rPr>
                <w:rFonts w:cs="Tahoma"/>
              </w:rPr>
              <w:t xml:space="preserve">Parents are also able to award points </w:t>
            </w:r>
            <w:r w:rsidR="000D0DB0" w:rsidRPr="00E7185B">
              <w:rPr>
                <w:rFonts w:cs="Tahoma"/>
              </w:rPr>
              <w:t xml:space="preserve">at home </w:t>
            </w:r>
            <w:r w:rsidRPr="00E7185B">
              <w:rPr>
                <w:rFonts w:cs="Tahoma"/>
              </w:rPr>
              <w:t xml:space="preserve">for a selection of behaviours using the Class Charts app. </w:t>
            </w:r>
            <w:r w:rsidR="000D0DB0" w:rsidRPr="00E7185B">
              <w:rPr>
                <w:rFonts w:cs="Tahoma"/>
              </w:rPr>
              <w:t>These can be awarded once per day and the points will not count towards the reward shop.</w:t>
            </w:r>
          </w:p>
          <w:p w14:paraId="22240F33" w14:textId="5C67E05B" w:rsidR="004352BE" w:rsidRPr="00E7185B" w:rsidRDefault="004352BE" w:rsidP="00A4465C">
            <w:pPr>
              <w:spacing w:after="0" w:line="240" w:lineRule="auto"/>
              <w:ind w:left="567" w:right="567"/>
              <w:jc w:val="both"/>
              <w:rPr>
                <w:rFonts w:cs="Tahoma"/>
              </w:rPr>
            </w:pPr>
          </w:p>
          <w:p w14:paraId="67BBF4AE" w14:textId="209DBA4B" w:rsidR="004352BE" w:rsidRPr="00E7185B" w:rsidRDefault="00EB1940" w:rsidP="00D04738">
            <w:pPr>
              <w:spacing w:after="0" w:line="240" w:lineRule="auto"/>
              <w:ind w:left="567" w:right="567"/>
              <w:jc w:val="center"/>
              <w:rPr>
                <w:rFonts w:cs="Tahoma"/>
              </w:rPr>
            </w:pPr>
            <w:r>
              <w:rPr>
                <w:noProof/>
              </w:rPr>
              <w:drawing>
                <wp:inline distT="0" distB="0" distL="0" distR="0" wp14:anchorId="46047242" wp14:editId="109ACDCE">
                  <wp:extent cx="5537200" cy="339340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95030" cy="3428846"/>
                          </a:xfrm>
                          <a:prstGeom prst="rect">
                            <a:avLst/>
                          </a:prstGeom>
                        </pic:spPr>
                      </pic:pic>
                    </a:graphicData>
                  </a:graphic>
                </wp:inline>
              </w:drawing>
            </w:r>
          </w:p>
          <w:p w14:paraId="29CE060B" w14:textId="77777777" w:rsidR="00EB1940" w:rsidRDefault="00EB1940" w:rsidP="00A4465C">
            <w:pPr>
              <w:spacing w:after="0" w:line="240" w:lineRule="auto"/>
              <w:ind w:left="567" w:right="567"/>
              <w:jc w:val="both"/>
              <w:rPr>
                <w:rFonts w:cs="Tahoma"/>
              </w:rPr>
            </w:pPr>
          </w:p>
          <w:p w14:paraId="1584313E" w14:textId="69EC6CEC" w:rsidR="004352BE" w:rsidRPr="00E7185B" w:rsidRDefault="00EB1940" w:rsidP="00D04738">
            <w:pPr>
              <w:spacing w:after="0" w:line="240" w:lineRule="auto"/>
              <w:ind w:left="567" w:right="567"/>
              <w:jc w:val="center"/>
              <w:rPr>
                <w:rFonts w:cs="Tahoma"/>
              </w:rPr>
            </w:pPr>
            <w:r>
              <w:rPr>
                <w:noProof/>
              </w:rPr>
              <w:drawing>
                <wp:inline distT="0" distB="0" distL="0" distR="0" wp14:anchorId="07D15796" wp14:editId="775DF0D1">
                  <wp:extent cx="4483100" cy="848754"/>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91901" cy="869353"/>
                          </a:xfrm>
                          <a:prstGeom prst="rect">
                            <a:avLst/>
                          </a:prstGeom>
                        </pic:spPr>
                      </pic:pic>
                    </a:graphicData>
                  </a:graphic>
                </wp:inline>
              </w:drawing>
            </w:r>
          </w:p>
        </w:tc>
      </w:tr>
    </w:tbl>
    <w:p w14:paraId="45086A64" w14:textId="77777777" w:rsidR="007F03A4" w:rsidRPr="001B6AB5" w:rsidRDefault="007F03A4" w:rsidP="001B6AB5">
      <w:pPr>
        <w:spacing w:after="0" w:line="240" w:lineRule="auto"/>
        <w:ind w:left="567" w:right="567"/>
        <w:rPr>
          <w:rFonts w:cs="Tahoma"/>
        </w:rPr>
      </w:pPr>
    </w:p>
    <w:p w14:paraId="424A1D4E" w14:textId="77777777" w:rsidR="007F03A4" w:rsidRPr="001B6AB5" w:rsidRDefault="007F03A4" w:rsidP="00D04738">
      <w:pPr>
        <w:spacing w:after="0" w:line="240" w:lineRule="auto"/>
        <w:ind w:right="567"/>
        <w:rPr>
          <w:rFonts w:cs="Tahoma"/>
        </w:rPr>
      </w:pPr>
    </w:p>
    <w:tbl>
      <w:tblPr>
        <w:tblW w:w="153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2709"/>
        <w:gridCol w:w="2534"/>
        <w:gridCol w:w="3591"/>
        <w:gridCol w:w="2508"/>
      </w:tblGrid>
      <w:tr w:rsidR="007F03A4" w:rsidRPr="001B6AB5" w14:paraId="7F414970" w14:textId="77777777" w:rsidTr="002F31A8">
        <w:tc>
          <w:tcPr>
            <w:tcW w:w="15309" w:type="dxa"/>
            <w:gridSpan w:val="5"/>
            <w:tcBorders>
              <w:bottom w:val="single" w:sz="4" w:space="0" w:color="auto"/>
            </w:tcBorders>
            <w:shd w:val="clear" w:color="auto" w:fill="FFFF00"/>
            <w:vAlign w:val="center"/>
          </w:tcPr>
          <w:p w14:paraId="30531B0B" w14:textId="5C9F8E60" w:rsidR="007F03A4" w:rsidRPr="001B6AB5" w:rsidRDefault="007F03A4" w:rsidP="009C7111">
            <w:pPr>
              <w:spacing w:after="0" w:line="240" w:lineRule="auto"/>
              <w:ind w:left="567" w:right="567"/>
              <w:jc w:val="center"/>
              <w:rPr>
                <w:rFonts w:cs="Tahoma"/>
              </w:rPr>
            </w:pPr>
            <w:r w:rsidRPr="001B6AB5">
              <w:rPr>
                <w:rFonts w:cs="Tahoma"/>
                <w:b/>
              </w:rPr>
              <w:t>4.</w:t>
            </w:r>
            <w:r w:rsidR="009C7111">
              <w:rPr>
                <w:rFonts w:cs="Tahoma"/>
                <w:b/>
              </w:rPr>
              <w:t>3</w:t>
            </w:r>
            <w:r w:rsidRPr="001B6AB5">
              <w:rPr>
                <w:rFonts w:cs="Tahoma"/>
                <w:b/>
              </w:rPr>
              <w:t xml:space="preserve"> Yellow </w:t>
            </w:r>
            <w:r w:rsidR="00A4465C">
              <w:rPr>
                <w:rFonts w:cs="Tahoma"/>
                <w:b/>
              </w:rPr>
              <w:t>Behaviours</w:t>
            </w:r>
          </w:p>
        </w:tc>
      </w:tr>
      <w:tr w:rsidR="007F03A4" w:rsidRPr="001B6AB5" w14:paraId="726AF269" w14:textId="77777777" w:rsidTr="002F31A8">
        <w:tc>
          <w:tcPr>
            <w:tcW w:w="4074" w:type="dxa"/>
            <w:tcBorders>
              <w:bottom w:val="single" w:sz="4" w:space="0" w:color="auto"/>
            </w:tcBorders>
            <w:shd w:val="clear" w:color="auto" w:fill="BFBFBF"/>
            <w:vAlign w:val="center"/>
          </w:tcPr>
          <w:p w14:paraId="06AB42BB" w14:textId="77777777" w:rsidR="007F03A4" w:rsidRPr="001B6AB5" w:rsidRDefault="007F03A4" w:rsidP="001B6AB5">
            <w:pPr>
              <w:spacing w:after="0" w:line="240" w:lineRule="auto"/>
              <w:ind w:left="567" w:right="567"/>
              <w:jc w:val="center"/>
              <w:rPr>
                <w:rFonts w:cs="Tahoma"/>
                <w:b/>
              </w:rPr>
            </w:pPr>
            <w:r w:rsidRPr="001B6AB5">
              <w:rPr>
                <w:rFonts w:cs="Tahoma"/>
                <w:b/>
              </w:rPr>
              <w:t>Type of Behaviour</w:t>
            </w:r>
          </w:p>
        </w:tc>
        <w:tc>
          <w:tcPr>
            <w:tcW w:w="2709" w:type="dxa"/>
            <w:shd w:val="clear" w:color="auto" w:fill="BFBFBF"/>
            <w:vAlign w:val="center"/>
          </w:tcPr>
          <w:p w14:paraId="732BA8EB" w14:textId="77777777" w:rsidR="007F03A4" w:rsidRPr="001B6AB5" w:rsidRDefault="007F03A4" w:rsidP="001B6AB5">
            <w:pPr>
              <w:spacing w:after="0" w:line="240" w:lineRule="auto"/>
              <w:ind w:left="567" w:right="567"/>
              <w:jc w:val="center"/>
              <w:rPr>
                <w:rFonts w:cs="Tahoma"/>
                <w:b/>
              </w:rPr>
            </w:pPr>
            <w:r w:rsidRPr="001B6AB5">
              <w:rPr>
                <w:rFonts w:cs="Tahoma"/>
                <w:b/>
              </w:rPr>
              <w:t>Reason for sanction being enforced</w:t>
            </w:r>
          </w:p>
        </w:tc>
        <w:tc>
          <w:tcPr>
            <w:tcW w:w="2550" w:type="dxa"/>
            <w:shd w:val="clear" w:color="auto" w:fill="BFBFBF"/>
            <w:vAlign w:val="center"/>
          </w:tcPr>
          <w:p w14:paraId="6CFC26EB" w14:textId="77777777" w:rsidR="007F03A4" w:rsidRPr="001B6AB5" w:rsidRDefault="007F03A4" w:rsidP="001B6AB5">
            <w:pPr>
              <w:spacing w:after="0" w:line="240" w:lineRule="auto"/>
              <w:ind w:left="567" w:right="567"/>
              <w:jc w:val="center"/>
              <w:rPr>
                <w:rFonts w:cs="Tahoma"/>
                <w:b/>
              </w:rPr>
            </w:pPr>
            <w:r w:rsidRPr="001B6AB5">
              <w:rPr>
                <w:rFonts w:cs="Tahoma"/>
                <w:b/>
              </w:rPr>
              <w:t>Sanction</w:t>
            </w:r>
          </w:p>
        </w:tc>
        <w:tc>
          <w:tcPr>
            <w:tcW w:w="3681" w:type="dxa"/>
            <w:shd w:val="clear" w:color="auto" w:fill="BFBFBF"/>
            <w:vAlign w:val="center"/>
          </w:tcPr>
          <w:p w14:paraId="206E06C6" w14:textId="77777777" w:rsidR="007F03A4" w:rsidRPr="001B6AB5" w:rsidRDefault="007F03A4" w:rsidP="001B6AB5">
            <w:pPr>
              <w:spacing w:after="0" w:line="240" w:lineRule="auto"/>
              <w:ind w:left="567" w:right="567"/>
              <w:jc w:val="center"/>
              <w:rPr>
                <w:rFonts w:cs="Tahoma"/>
                <w:b/>
              </w:rPr>
            </w:pPr>
            <w:r w:rsidRPr="001B6AB5">
              <w:rPr>
                <w:rFonts w:cs="Tahoma"/>
                <w:b/>
              </w:rPr>
              <w:t>Strategy</w:t>
            </w:r>
          </w:p>
        </w:tc>
        <w:tc>
          <w:tcPr>
            <w:tcW w:w="2295" w:type="dxa"/>
            <w:shd w:val="clear" w:color="auto" w:fill="BFBFBF"/>
            <w:vAlign w:val="center"/>
          </w:tcPr>
          <w:p w14:paraId="3806A815" w14:textId="77777777" w:rsidR="007F03A4" w:rsidRPr="001B6AB5" w:rsidRDefault="007F03A4" w:rsidP="001B6AB5">
            <w:pPr>
              <w:spacing w:after="0" w:line="240" w:lineRule="auto"/>
              <w:ind w:left="567" w:right="567"/>
              <w:jc w:val="center"/>
              <w:rPr>
                <w:rFonts w:cs="Tahoma"/>
                <w:b/>
              </w:rPr>
            </w:pPr>
            <w:r w:rsidRPr="001B6AB5">
              <w:rPr>
                <w:rFonts w:cs="Tahoma"/>
                <w:b/>
              </w:rPr>
              <w:t>Who is responsible?</w:t>
            </w:r>
          </w:p>
        </w:tc>
      </w:tr>
      <w:tr w:rsidR="007F03A4" w:rsidRPr="001B6AB5" w14:paraId="3C8A2EEE" w14:textId="77777777" w:rsidTr="002F31A8">
        <w:tc>
          <w:tcPr>
            <w:tcW w:w="4074" w:type="dxa"/>
            <w:tcBorders>
              <w:bottom w:val="single" w:sz="4" w:space="0" w:color="auto"/>
            </w:tcBorders>
            <w:shd w:val="clear" w:color="auto" w:fill="FFFFFF"/>
          </w:tcPr>
          <w:p w14:paraId="0BE29C9C" w14:textId="77777777" w:rsidR="007F03A4" w:rsidRPr="001B6AB5" w:rsidRDefault="007F03A4" w:rsidP="001B6AB5">
            <w:pPr>
              <w:spacing w:after="0" w:line="240" w:lineRule="auto"/>
              <w:ind w:left="567" w:right="567"/>
              <w:jc w:val="center"/>
              <w:rPr>
                <w:rFonts w:cs="Tahoma"/>
                <w:b/>
              </w:rPr>
            </w:pPr>
            <w:r w:rsidRPr="001B6AB5">
              <w:rPr>
                <w:rFonts w:cs="Tahoma"/>
                <w:b/>
              </w:rPr>
              <w:t>Low level disruptive behaviour such as:</w:t>
            </w:r>
          </w:p>
        </w:tc>
        <w:tc>
          <w:tcPr>
            <w:tcW w:w="2709" w:type="dxa"/>
            <w:shd w:val="clear" w:color="auto" w:fill="auto"/>
          </w:tcPr>
          <w:p w14:paraId="0F9EC6E5" w14:textId="77777777" w:rsidR="007F03A4" w:rsidRPr="001B6AB5" w:rsidRDefault="007F03A4" w:rsidP="001B6AB5">
            <w:pPr>
              <w:spacing w:after="0" w:line="240" w:lineRule="auto"/>
              <w:ind w:left="567" w:right="567"/>
              <w:jc w:val="both"/>
              <w:rPr>
                <w:rFonts w:cs="Tahoma"/>
              </w:rPr>
            </w:pPr>
          </w:p>
        </w:tc>
        <w:tc>
          <w:tcPr>
            <w:tcW w:w="2550" w:type="dxa"/>
            <w:shd w:val="clear" w:color="auto" w:fill="auto"/>
          </w:tcPr>
          <w:p w14:paraId="5940F7D6" w14:textId="77777777" w:rsidR="007F03A4" w:rsidRPr="001B6AB5" w:rsidRDefault="007F03A4" w:rsidP="001B6AB5">
            <w:pPr>
              <w:spacing w:after="0" w:line="240" w:lineRule="auto"/>
              <w:ind w:left="567" w:right="567"/>
              <w:jc w:val="both"/>
              <w:rPr>
                <w:rFonts w:cs="Tahoma"/>
              </w:rPr>
            </w:pPr>
          </w:p>
        </w:tc>
        <w:tc>
          <w:tcPr>
            <w:tcW w:w="3681" w:type="dxa"/>
            <w:shd w:val="clear" w:color="auto" w:fill="auto"/>
          </w:tcPr>
          <w:p w14:paraId="2C70B2DF" w14:textId="77777777" w:rsidR="007F03A4" w:rsidRPr="001B6AB5" w:rsidRDefault="007F03A4" w:rsidP="001B6AB5">
            <w:pPr>
              <w:spacing w:after="0" w:line="240" w:lineRule="auto"/>
              <w:ind w:left="567" w:right="567"/>
              <w:jc w:val="both"/>
              <w:rPr>
                <w:rFonts w:cs="Tahoma"/>
              </w:rPr>
            </w:pPr>
          </w:p>
        </w:tc>
        <w:tc>
          <w:tcPr>
            <w:tcW w:w="2295" w:type="dxa"/>
            <w:shd w:val="clear" w:color="auto" w:fill="auto"/>
          </w:tcPr>
          <w:p w14:paraId="7A8ADE97" w14:textId="77777777" w:rsidR="007F03A4" w:rsidRPr="001B6AB5" w:rsidRDefault="007F03A4" w:rsidP="001B6AB5">
            <w:pPr>
              <w:spacing w:after="0" w:line="240" w:lineRule="auto"/>
              <w:ind w:left="567" w:right="567"/>
              <w:jc w:val="both"/>
              <w:rPr>
                <w:rFonts w:cs="Tahoma"/>
              </w:rPr>
            </w:pPr>
          </w:p>
        </w:tc>
      </w:tr>
      <w:tr w:rsidR="007F03A4" w:rsidRPr="001B6AB5" w14:paraId="4627B9E2" w14:textId="77777777" w:rsidTr="002F31A8">
        <w:tc>
          <w:tcPr>
            <w:tcW w:w="4074" w:type="dxa"/>
            <w:tcBorders>
              <w:bottom w:val="single" w:sz="4" w:space="0" w:color="auto"/>
            </w:tcBorders>
            <w:shd w:val="clear" w:color="auto" w:fill="FFFF00"/>
          </w:tcPr>
          <w:p w14:paraId="1C3745D7" w14:textId="77777777" w:rsidR="007F03A4" w:rsidRPr="001B6AB5" w:rsidRDefault="007F03A4" w:rsidP="001B6AB5">
            <w:pPr>
              <w:spacing w:after="0" w:line="240" w:lineRule="auto"/>
              <w:ind w:left="567" w:right="567"/>
              <w:jc w:val="center"/>
              <w:rPr>
                <w:rFonts w:cs="Tahoma"/>
              </w:rPr>
            </w:pPr>
            <w:r w:rsidRPr="001B6AB5">
              <w:rPr>
                <w:rFonts w:cs="Tahoma"/>
              </w:rPr>
              <w:t>Shouting out in class</w:t>
            </w:r>
          </w:p>
        </w:tc>
        <w:tc>
          <w:tcPr>
            <w:tcW w:w="2709" w:type="dxa"/>
            <w:shd w:val="clear" w:color="auto" w:fill="auto"/>
          </w:tcPr>
          <w:p w14:paraId="0F7F19BB" w14:textId="77777777" w:rsidR="007F03A4" w:rsidRPr="001B6AB5" w:rsidRDefault="007F03A4" w:rsidP="001B6AB5">
            <w:pPr>
              <w:spacing w:after="0" w:line="240" w:lineRule="auto"/>
              <w:ind w:left="567" w:right="567"/>
              <w:jc w:val="center"/>
              <w:rPr>
                <w:rFonts w:cs="Tahoma"/>
              </w:rPr>
            </w:pPr>
            <w:r w:rsidRPr="001B6AB5">
              <w:rPr>
                <w:rFonts w:cs="Tahoma"/>
              </w:rPr>
              <w:t>Not respecting children’s right to learn</w:t>
            </w:r>
          </w:p>
        </w:tc>
        <w:tc>
          <w:tcPr>
            <w:tcW w:w="2550" w:type="dxa"/>
            <w:shd w:val="clear" w:color="auto" w:fill="auto"/>
          </w:tcPr>
          <w:p w14:paraId="1A0ADF7F" w14:textId="77777777" w:rsidR="007F03A4" w:rsidRPr="001B6AB5" w:rsidRDefault="007F03A4" w:rsidP="001B6AB5">
            <w:pPr>
              <w:spacing w:after="0" w:line="240" w:lineRule="auto"/>
              <w:ind w:left="567" w:right="567"/>
              <w:jc w:val="center"/>
              <w:rPr>
                <w:rFonts w:cs="Tahoma"/>
              </w:rPr>
            </w:pPr>
            <w:r w:rsidRPr="001B6AB5">
              <w:rPr>
                <w:rFonts w:cs="Tahoma"/>
              </w:rPr>
              <w:t>Loss of 5 mins break-time or lunchtime.</w:t>
            </w:r>
          </w:p>
        </w:tc>
        <w:tc>
          <w:tcPr>
            <w:tcW w:w="3681" w:type="dxa"/>
            <w:shd w:val="clear" w:color="auto" w:fill="auto"/>
          </w:tcPr>
          <w:p w14:paraId="2E2CC655" w14:textId="674592E7" w:rsidR="007F03A4" w:rsidRPr="001B6AB5" w:rsidRDefault="007F03A4" w:rsidP="001B6AB5">
            <w:pPr>
              <w:spacing w:after="0" w:line="240" w:lineRule="auto"/>
              <w:ind w:left="567" w:right="567"/>
              <w:jc w:val="center"/>
              <w:rPr>
                <w:rFonts w:cs="Tahoma"/>
              </w:rPr>
            </w:pPr>
            <w:r w:rsidRPr="001B6AB5">
              <w:rPr>
                <w:rFonts w:cs="Tahoma"/>
              </w:rPr>
              <w:t xml:space="preserve">Explaining what they need to do to improve </w:t>
            </w:r>
          </w:p>
        </w:tc>
        <w:tc>
          <w:tcPr>
            <w:tcW w:w="2295" w:type="dxa"/>
            <w:shd w:val="clear" w:color="auto" w:fill="auto"/>
          </w:tcPr>
          <w:p w14:paraId="06C17164" w14:textId="77777777" w:rsidR="007F03A4" w:rsidRPr="001B6AB5" w:rsidRDefault="007F03A4" w:rsidP="001B6AB5">
            <w:pPr>
              <w:spacing w:after="0" w:line="240" w:lineRule="auto"/>
              <w:ind w:left="567" w:right="567"/>
              <w:jc w:val="center"/>
              <w:rPr>
                <w:rFonts w:cs="Tahoma"/>
              </w:rPr>
            </w:pPr>
            <w:r w:rsidRPr="001B6AB5">
              <w:rPr>
                <w:rFonts w:cs="Tahoma"/>
              </w:rPr>
              <w:t>Class Teacher</w:t>
            </w:r>
          </w:p>
        </w:tc>
      </w:tr>
      <w:tr w:rsidR="007F03A4" w:rsidRPr="001B6AB5" w14:paraId="6154930A" w14:textId="77777777" w:rsidTr="002F31A8">
        <w:tc>
          <w:tcPr>
            <w:tcW w:w="4074" w:type="dxa"/>
            <w:tcBorders>
              <w:bottom w:val="single" w:sz="4" w:space="0" w:color="auto"/>
            </w:tcBorders>
            <w:shd w:val="clear" w:color="auto" w:fill="FFFF00"/>
          </w:tcPr>
          <w:p w14:paraId="7D12E18C" w14:textId="77777777" w:rsidR="007F03A4" w:rsidRPr="001B6AB5" w:rsidRDefault="007F03A4" w:rsidP="001B6AB5">
            <w:pPr>
              <w:spacing w:after="0" w:line="240" w:lineRule="auto"/>
              <w:ind w:left="567" w:right="567"/>
              <w:jc w:val="center"/>
              <w:rPr>
                <w:rFonts w:cs="Tahoma"/>
              </w:rPr>
            </w:pPr>
            <w:r w:rsidRPr="001B6AB5">
              <w:rPr>
                <w:rFonts w:cs="Tahoma"/>
              </w:rPr>
              <w:t>Disturbing other children’s learning</w:t>
            </w:r>
          </w:p>
        </w:tc>
        <w:tc>
          <w:tcPr>
            <w:tcW w:w="2709" w:type="dxa"/>
            <w:shd w:val="clear" w:color="auto" w:fill="auto"/>
          </w:tcPr>
          <w:p w14:paraId="5863BEE1" w14:textId="77777777" w:rsidR="007F03A4" w:rsidRPr="001B6AB5" w:rsidRDefault="007F03A4" w:rsidP="001B6AB5">
            <w:pPr>
              <w:spacing w:after="0" w:line="240" w:lineRule="auto"/>
              <w:ind w:left="567" w:right="567"/>
              <w:jc w:val="center"/>
              <w:rPr>
                <w:rFonts w:cs="Tahoma"/>
              </w:rPr>
            </w:pPr>
            <w:r w:rsidRPr="001B6AB5">
              <w:rPr>
                <w:rFonts w:cs="Tahoma"/>
              </w:rPr>
              <w:t>Not respecting children’s right to learn</w:t>
            </w:r>
          </w:p>
        </w:tc>
        <w:tc>
          <w:tcPr>
            <w:tcW w:w="2550" w:type="dxa"/>
            <w:shd w:val="clear" w:color="auto" w:fill="auto"/>
          </w:tcPr>
          <w:p w14:paraId="059EA3DF" w14:textId="77777777" w:rsidR="007F03A4" w:rsidRPr="001B6AB5" w:rsidRDefault="007F03A4" w:rsidP="001B6AB5">
            <w:pPr>
              <w:spacing w:after="0" w:line="240" w:lineRule="auto"/>
              <w:ind w:left="567" w:right="567"/>
              <w:jc w:val="center"/>
              <w:rPr>
                <w:rFonts w:cs="Tahoma"/>
              </w:rPr>
            </w:pPr>
            <w:r w:rsidRPr="001B6AB5">
              <w:rPr>
                <w:rFonts w:cs="Tahoma"/>
              </w:rPr>
              <w:t>Removal to another table (the quiet zone) and loss of 5 mins break-time or lunchtime.</w:t>
            </w:r>
          </w:p>
        </w:tc>
        <w:tc>
          <w:tcPr>
            <w:tcW w:w="3681" w:type="dxa"/>
            <w:shd w:val="clear" w:color="auto" w:fill="auto"/>
          </w:tcPr>
          <w:p w14:paraId="3201453B" w14:textId="77777777" w:rsidR="007F03A4" w:rsidRPr="001B6AB5" w:rsidRDefault="007F03A4" w:rsidP="001B6AB5">
            <w:pPr>
              <w:spacing w:after="0" w:line="240" w:lineRule="auto"/>
              <w:ind w:left="567" w:right="567"/>
              <w:jc w:val="center"/>
              <w:rPr>
                <w:rFonts w:cs="Tahoma"/>
              </w:rPr>
            </w:pPr>
            <w:r w:rsidRPr="001B6AB5">
              <w:rPr>
                <w:rFonts w:cs="Tahoma"/>
              </w:rPr>
              <w:t>Removal to another table (quiet zone) until they improve.</w:t>
            </w:r>
          </w:p>
          <w:p w14:paraId="75C9AA25" w14:textId="73218BA5" w:rsidR="007F03A4" w:rsidRPr="001B6AB5" w:rsidRDefault="007F03A4" w:rsidP="001B6AB5">
            <w:pPr>
              <w:spacing w:after="0" w:line="240" w:lineRule="auto"/>
              <w:ind w:left="567" w:right="567"/>
              <w:jc w:val="center"/>
              <w:rPr>
                <w:rFonts w:cs="Tahoma"/>
              </w:rPr>
            </w:pPr>
            <w:r w:rsidRPr="001B6AB5">
              <w:rPr>
                <w:rFonts w:cs="Tahoma"/>
              </w:rPr>
              <w:t xml:space="preserve">Explaining what they need to do to improve </w:t>
            </w:r>
          </w:p>
        </w:tc>
        <w:tc>
          <w:tcPr>
            <w:tcW w:w="2295" w:type="dxa"/>
            <w:shd w:val="clear" w:color="auto" w:fill="auto"/>
          </w:tcPr>
          <w:p w14:paraId="549132BE" w14:textId="77777777" w:rsidR="007F03A4" w:rsidRPr="001B6AB5" w:rsidRDefault="007F03A4" w:rsidP="001B6AB5">
            <w:pPr>
              <w:spacing w:after="0" w:line="240" w:lineRule="auto"/>
              <w:ind w:left="567" w:right="567"/>
              <w:jc w:val="center"/>
              <w:rPr>
                <w:rFonts w:cs="Tahoma"/>
              </w:rPr>
            </w:pPr>
            <w:r w:rsidRPr="001B6AB5">
              <w:rPr>
                <w:rFonts w:cs="Tahoma"/>
              </w:rPr>
              <w:t>Class Teacher</w:t>
            </w:r>
          </w:p>
        </w:tc>
      </w:tr>
      <w:tr w:rsidR="007F03A4" w:rsidRPr="001B6AB5" w14:paraId="1D55F78D" w14:textId="77777777" w:rsidTr="002F31A8">
        <w:tc>
          <w:tcPr>
            <w:tcW w:w="4074" w:type="dxa"/>
            <w:tcBorders>
              <w:bottom w:val="single" w:sz="4" w:space="0" w:color="auto"/>
            </w:tcBorders>
            <w:shd w:val="clear" w:color="auto" w:fill="FFFF00"/>
          </w:tcPr>
          <w:p w14:paraId="0499D5AE" w14:textId="77777777" w:rsidR="007F03A4" w:rsidRPr="001B6AB5" w:rsidRDefault="007F03A4" w:rsidP="001B6AB5">
            <w:pPr>
              <w:spacing w:after="0" w:line="240" w:lineRule="auto"/>
              <w:ind w:left="567" w:right="567"/>
              <w:jc w:val="center"/>
              <w:rPr>
                <w:rFonts w:cs="Tahoma"/>
              </w:rPr>
            </w:pPr>
            <w:r w:rsidRPr="001B6AB5">
              <w:rPr>
                <w:rFonts w:cs="Tahoma"/>
              </w:rPr>
              <w:t>Not following instructions</w:t>
            </w:r>
          </w:p>
        </w:tc>
        <w:tc>
          <w:tcPr>
            <w:tcW w:w="2709" w:type="dxa"/>
            <w:shd w:val="clear" w:color="auto" w:fill="auto"/>
          </w:tcPr>
          <w:p w14:paraId="1CA72F08" w14:textId="77777777" w:rsidR="007F03A4" w:rsidRPr="001B6AB5" w:rsidRDefault="007F03A4" w:rsidP="001B6AB5">
            <w:pPr>
              <w:spacing w:after="0" w:line="240" w:lineRule="auto"/>
              <w:ind w:left="567" w:right="567"/>
              <w:jc w:val="center"/>
              <w:rPr>
                <w:rFonts w:cs="Tahoma"/>
              </w:rPr>
            </w:pPr>
            <w:r w:rsidRPr="001B6AB5">
              <w:rPr>
                <w:rFonts w:cs="Tahoma"/>
              </w:rPr>
              <w:t>Not respecting the adult in school.</w:t>
            </w:r>
          </w:p>
        </w:tc>
        <w:tc>
          <w:tcPr>
            <w:tcW w:w="2550" w:type="dxa"/>
            <w:shd w:val="clear" w:color="auto" w:fill="auto"/>
          </w:tcPr>
          <w:p w14:paraId="54C40FEF" w14:textId="77777777" w:rsidR="007F03A4" w:rsidRPr="001B6AB5" w:rsidRDefault="007F03A4" w:rsidP="001B6AB5">
            <w:pPr>
              <w:spacing w:after="0" w:line="240" w:lineRule="auto"/>
              <w:ind w:left="567" w:right="567"/>
              <w:jc w:val="center"/>
              <w:rPr>
                <w:rFonts w:cs="Tahoma"/>
              </w:rPr>
            </w:pPr>
            <w:r w:rsidRPr="001B6AB5">
              <w:rPr>
                <w:rFonts w:cs="Tahoma"/>
              </w:rPr>
              <w:t>Loss of 5 mins break-time or lunchtime.</w:t>
            </w:r>
          </w:p>
        </w:tc>
        <w:tc>
          <w:tcPr>
            <w:tcW w:w="3681" w:type="dxa"/>
            <w:shd w:val="clear" w:color="auto" w:fill="auto"/>
          </w:tcPr>
          <w:p w14:paraId="00A42F5A" w14:textId="68F73013" w:rsidR="007F03A4" w:rsidRPr="001B6AB5" w:rsidRDefault="007F03A4" w:rsidP="001B6AB5">
            <w:pPr>
              <w:spacing w:after="0" w:line="240" w:lineRule="auto"/>
              <w:ind w:left="567" w:right="567"/>
              <w:jc w:val="center"/>
              <w:rPr>
                <w:rFonts w:cs="Tahoma"/>
              </w:rPr>
            </w:pPr>
            <w:r w:rsidRPr="001B6AB5">
              <w:rPr>
                <w:rFonts w:cs="Tahoma"/>
              </w:rPr>
              <w:t xml:space="preserve">Explaining what they need to do to improve </w:t>
            </w:r>
          </w:p>
        </w:tc>
        <w:tc>
          <w:tcPr>
            <w:tcW w:w="2295" w:type="dxa"/>
            <w:shd w:val="clear" w:color="auto" w:fill="auto"/>
          </w:tcPr>
          <w:p w14:paraId="35B935E9" w14:textId="77777777" w:rsidR="007F03A4" w:rsidRPr="001B6AB5" w:rsidRDefault="007F03A4" w:rsidP="001B6AB5">
            <w:pPr>
              <w:spacing w:after="0" w:line="240" w:lineRule="auto"/>
              <w:ind w:left="567" w:right="567"/>
              <w:jc w:val="center"/>
              <w:rPr>
                <w:rFonts w:cs="Tahoma"/>
              </w:rPr>
            </w:pPr>
            <w:r w:rsidRPr="001B6AB5">
              <w:rPr>
                <w:rFonts w:cs="Tahoma"/>
              </w:rPr>
              <w:t>Class Teacher</w:t>
            </w:r>
          </w:p>
        </w:tc>
      </w:tr>
      <w:tr w:rsidR="007F03A4" w:rsidRPr="001B6AB5" w14:paraId="6F2A710D" w14:textId="77777777" w:rsidTr="002F31A8">
        <w:tc>
          <w:tcPr>
            <w:tcW w:w="4074" w:type="dxa"/>
            <w:tcBorders>
              <w:bottom w:val="single" w:sz="4" w:space="0" w:color="auto"/>
            </w:tcBorders>
            <w:shd w:val="clear" w:color="auto" w:fill="FFFF00"/>
          </w:tcPr>
          <w:p w14:paraId="06069B3E" w14:textId="77777777" w:rsidR="007F03A4" w:rsidRPr="001B6AB5" w:rsidRDefault="007F03A4" w:rsidP="001B6AB5">
            <w:pPr>
              <w:spacing w:after="0" w:line="240" w:lineRule="auto"/>
              <w:ind w:left="567" w:right="567"/>
              <w:jc w:val="center"/>
              <w:rPr>
                <w:rFonts w:cs="Tahoma"/>
              </w:rPr>
            </w:pPr>
            <w:r w:rsidRPr="001B6AB5">
              <w:rPr>
                <w:rFonts w:cs="Tahoma"/>
              </w:rPr>
              <w:t>Calling children unpleasant names</w:t>
            </w:r>
          </w:p>
        </w:tc>
        <w:tc>
          <w:tcPr>
            <w:tcW w:w="2709" w:type="dxa"/>
            <w:shd w:val="clear" w:color="auto" w:fill="auto"/>
          </w:tcPr>
          <w:p w14:paraId="467E43C8" w14:textId="77777777" w:rsidR="007F03A4" w:rsidRPr="001B6AB5" w:rsidRDefault="007F03A4" w:rsidP="001B6AB5">
            <w:pPr>
              <w:spacing w:after="0" w:line="240" w:lineRule="auto"/>
              <w:ind w:left="567" w:right="567"/>
              <w:jc w:val="center"/>
              <w:rPr>
                <w:rFonts w:cs="Tahoma"/>
              </w:rPr>
            </w:pPr>
            <w:r w:rsidRPr="001B6AB5">
              <w:rPr>
                <w:rFonts w:cs="Tahoma"/>
              </w:rPr>
              <w:t>Not respecting children/adults right to respect and be happy.</w:t>
            </w:r>
          </w:p>
        </w:tc>
        <w:tc>
          <w:tcPr>
            <w:tcW w:w="2550" w:type="dxa"/>
            <w:shd w:val="clear" w:color="auto" w:fill="auto"/>
          </w:tcPr>
          <w:p w14:paraId="74FB3A93" w14:textId="77777777" w:rsidR="007F03A4" w:rsidRPr="001B6AB5" w:rsidRDefault="007F03A4" w:rsidP="001B6AB5">
            <w:pPr>
              <w:spacing w:after="0" w:line="240" w:lineRule="auto"/>
              <w:ind w:left="567" w:right="567"/>
              <w:jc w:val="center"/>
              <w:rPr>
                <w:rFonts w:cs="Tahoma"/>
              </w:rPr>
            </w:pPr>
            <w:r w:rsidRPr="001B6AB5">
              <w:rPr>
                <w:rFonts w:cs="Tahoma"/>
              </w:rPr>
              <w:t>Removal to another table (the quiet zone) and loss of 5 mins break-time or lunchtime.</w:t>
            </w:r>
          </w:p>
        </w:tc>
        <w:tc>
          <w:tcPr>
            <w:tcW w:w="3681" w:type="dxa"/>
            <w:shd w:val="clear" w:color="auto" w:fill="auto"/>
          </w:tcPr>
          <w:p w14:paraId="65032152" w14:textId="77777777" w:rsidR="007F03A4" w:rsidRPr="001B6AB5" w:rsidRDefault="007F03A4" w:rsidP="001B6AB5">
            <w:pPr>
              <w:spacing w:after="0" w:line="240" w:lineRule="auto"/>
              <w:ind w:left="567" w:right="567"/>
              <w:jc w:val="center"/>
              <w:rPr>
                <w:rFonts w:cs="Tahoma"/>
              </w:rPr>
            </w:pPr>
            <w:r w:rsidRPr="001B6AB5">
              <w:rPr>
                <w:rFonts w:cs="Tahoma"/>
              </w:rPr>
              <w:t>Remove from other children (have to protect their right to be safe and happy) for the remainder of the lesson.</w:t>
            </w:r>
          </w:p>
        </w:tc>
        <w:tc>
          <w:tcPr>
            <w:tcW w:w="2295" w:type="dxa"/>
            <w:shd w:val="clear" w:color="auto" w:fill="auto"/>
          </w:tcPr>
          <w:p w14:paraId="442233CF" w14:textId="77777777" w:rsidR="007F03A4" w:rsidRPr="001B6AB5" w:rsidRDefault="007F03A4" w:rsidP="001B6AB5">
            <w:pPr>
              <w:spacing w:after="0" w:line="240" w:lineRule="auto"/>
              <w:ind w:left="567" w:right="567"/>
              <w:jc w:val="center"/>
              <w:rPr>
                <w:rFonts w:cs="Tahoma"/>
              </w:rPr>
            </w:pPr>
            <w:r w:rsidRPr="001B6AB5">
              <w:rPr>
                <w:rFonts w:cs="Tahoma"/>
              </w:rPr>
              <w:t>Class Teacher</w:t>
            </w:r>
          </w:p>
        </w:tc>
      </w:tr>
      <w:tr w:rsidR="007F03A4" w:rsidRPr="001B6AB5" w14:paraId="1158DABB" w14:textId="77777777" w:rsidTr="002F31A8">
        <w:tc>
          <w:tcPr>
            <w:tcW w:w="15309" w:type="dxa"/>
            <w:gridSpan w:val="5"/>
            <w:tcBorders>
              <w:bottom w:val="single" w:sz="4" w:space="0" w:color="auto"/>
            </w:tcBorders>
            <w:shd w:val="clear" w:color="auto" w:fill="FFFFFF"/>
          </w:tcPr>
          <w:p w14:paraId="4A3FEC4B" w14:textId="1B907534" w:rsidR="007F03A4" w:rsidRPr="00E7185B" w:rsidRDefault="007F03A4" w:rsidP="00A4465C">
            <w:pPr>
              <w:spacing w:after="0" w:line="240" w:lineRule="auto"/>
              <w:ind w:left="567" w:right="567"/>
              <w:jc w:val="both"/>
              <w:rPr>
                <w:rFonts w:cs="Tahoma"/>
              </w:rPr>
            </w:pPr>
            <w:r w:rsidRPr="00E7185B">
              <w:rPr>
                <w:rFonts w:cs="Tahoma"/>
              </w:rPr>
              <w:t xml:space="preserve">Once the sanction and strategy has been followed, children should </w:t>
            </w:r>
            <w:r w:rsidR="00A4465C" w:rsidRPr="00E7185B">
              <w:rPr>
                <w:rFonts w:cs="Tahoma"/>
              </w:rPr>
              <w:t>continue to earn points</w:t>
            </w:r>
            <w:r w:rsidRPr="00E7185B">
              <w:rPr>
                <w:rFonts w:cs="Tahoma"/>
              </w:rPr>
              <w:t xml:space="preserve"> once they have shown th</w:t>
            </w:r>
            <w:r w:rsidR="00A4465C" w:rsidRPr="00E7185B">
              <w:rPr>
                <w:rFonts w:cs="Tahoma"/>
              </w:rPr>
              <w:t>at their behaviour has improved</w:t>
            </w:r>
            <w:r w:rsidRPr="00E7185B">
              <w:rPr>
                <w:rFonts w:cs="Tahoma"/>
              </w:rPr>
              <w:t>, so chil</w:t>
            </w:r>
            <w:r w:rsidR="00A4465C" w:rsidRPr="00E7185B">
              <w:rPr>
                <w:rFonts w:cs="Tahoma"/>
              </w:rPr>
              <w:t>dren can rectify their behaviour</w:t>
            </w:r>
            <w:r w:rsidRPr="00E7185B">
              <w:rPr>
                <w:rFonts w:cs="Tahoma"/>
              </w:rPr>
              <w:t xml:space="preserve">.  Children should be caught doing the right thing, praised and </w:t>
            </w:r>
            <w:r w:rsidR="00A4465C" w:rsidRPr="00E7185B">
              <w:rPr>
                <w:rFonts w:cs="Tahoma"/>
              </w:rPr>
              <w:t xml:space="preserve">points awarded </w:t>
            </w:r>
            <w:r w:rsidRPr="00E7185B">
              <w:rPr>
                <w:rFonts w:cs="Tahoma"/>
              </w:rPr>
              <w:t xml:space="preserve">accordingly. </w:t>
            </w:r>
          </w:p>
        </w:tc>
      </w:tr>
    </w:tbl>
    <w:p w14:paraId="18CBF77A" w14:textId="77777777" w:rsidR="007F03A4" w:rsidRPr="001B6AB5" w:rsidRDefault="007F03A4" w:rsidP="001B6AB5">
      <w:pPr>
        <w:spacing w:after="0" w:line="240" w:lineRule="auto"/>
        <w:ind w:left="567" w:right="567"/>
        <w:rPr>
          <w:rFonts w:cs="Tahoma"/>
        </w:rPr>
      </w:pPr>
    </w:p>
    <w:p w14:paraId="63E1B7FE" w14:textId="77777777" w:rsidR="007F03A4" w:rsidRPr="001B6AB5" w:rsidRDefault="007F03A4" w:rsidP="001B6AB5">
      <w:pPr>
        <w:spacing w:after="0" w:line="240" w:lineRule="auto"/>
        <w:ind w:left="567" w:right="567"/>
        <w:rPr>
          <w:rFonts w:cs="Tahoma"/>
        </w:rPr>
      </w:pPr>
      <w:r w:rsidRPr="001B6AB5">
        <w:rPr>
          <w:rFonts w:cs="Tahoma"/>
        </w:rPr>
        <w:br w:type="page"/>
      </w:r>
    </w:p>
    <w:tbl>
      <w:tblPr>
        <w:tblW w:w="153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2669"/>
        <w:gridCol w:w="2543"/>
        <w:gridCol w:w="3619"/>
        <w:gridCol w:w="2508"/>
      </w:tblGrid>
      <w:tr w:rsidR="007F03A4" w:rsidRPr="001B6AB5" w14:paraId="289C4D4C" w14:textId="77777777" w:rsidTr="002F31A8">
        <w:tc>
          <w:tcPr>
            <w:tcW w:w="15309" w:type="dxa"/>
            <w:gridSpan w:val="5"/>
            <w:tcBorders>
              <w:bottom w:val="single" w:sz="4" w:space="0" w:color="auto"/>
            </w:tcBorders>
            <w:shd w:val="clear" w:color="auto" w:fill="F79646"/>
            <w:vAlign w:val="center"/>
          </w:tcPr>
          <w:p w14:paraId="655C7FB6" w14:textId="7719FC40" w:rsidR="007F03A4" w:rsidRPr="001B6AB5" w:rsidRDefault="007F03A4" w:rsidP="009C7111">
            <w:pPr>
              <w:spacing w:after="0" w:line="240" w:lineRule="auto"/>
              <w:ind w:left="567" w:right="567"/>
              <w:jc w:val="center"/>
              <w:rPr>
                <w:rFonts w:cs="Tahoma"/>
              </w:rPr>
            </w:pPr>
            <w:r w:rsidRPr="001B6AB5">
              <w:rPr>
                <w:rFonts w:cs="Tahoma"/>
                <w:b/>
              </w:rPr>
              <w:lastRenderedPageBreak/>
              <w:t>4.</w:t>
            </w:r>
            <w:r w:rsidR="009C7111">
              <w:rPr>
                <w:rFonts w:cs="Tahoma"/>
                <w:b/>
              </w:rPr>
              <w:t>4</w:t>
            </w:r>
            <w:r w:rsidRPr="001B6AB5">
              <w:rPr>
                <w:rFonts w:cs="Tahoma"/>
                <w:b/>
              </w:rPr>
              <w:t xml:space="preserve"> Orange </w:t>
            </w:r>
            <w:r w:rsidR="00A4465C">
              <w:rPr>
                <w:rFonts w:cs="Tahoma"/>
                <w:b/>
              </w:rPr>
              <w:t>Behaviours</w:t>
            </w:r>
          </w:p>
        </w:tc>
      </w:tr>
      <w:tr w:rsidR="007F03A4" w:rsidRPr="001B6AB5" w14:paraId="77F5377C" w14:textId="77777777" w:rsidTr="002F31A8">
        <w:tc>
          <w:tcPr>
            <w:tcW w:w="3970" w:type="dxa"/>
            <w:tcBorders>
              <w:bottom w:val="single" w:sz="4" w:space="0" w:color="auto"/>
            </w:tcBorders>
            <w:shd w:val="clear" w:color="auto" w:fill="BFBFBF"/>
            <w:vAlign w:val="center"/>
          </w:tcPr>
          <w:p w14:paraId="0F4E30D5" w14:textId="77777777" w:rsidR="007F03A4" w:rsidRPr="001B6AB5" w:rsidRDefault="007F03A4" w:rsidP="001B6AB5">
            <w:pPr>
              <w:spacing w:after="0" w:line="240" w:lineRule="auto"/>
              <w:ind w:left="567" w:right="567"/>
              <w:jc w:val="center"/>
              <w:rPr>
                <w:rFonts w:cs="Tahoma"/>
                <w:b/>
              </w:rPr>
            </w:pPr>
            <w:r w:rsidRPr="001B6AB5">
              <w:rPr>
                <w:rFonts w:cs="Tahoma"/>
                <w:b/>
              </w:rPr>
              <w:t>Type of Behaviour</w:t>
            </w:r>
          </w:p>
        </w:tc>
        <w:tc>
          <w:tcPr>
            <w:tcW w:w="2669" w:type="dxa"/>
            <w:tcBorders>
              <w:bottom w:val="single" w:sz="4" w:space="0" w:color="auto"/>
            </w:tcBorders>
            <w:shd w:val="clear" w:color="auto" w:fill="BFBFBF"/>
            <w:vAlign w:val="center"/>
          </w:tcPr>
          <w:p w14:paraId="45B41526" w14:textId="77777777" w:rsidR="007F03A4" w:rsidRPr="001B6AB5" w:rsidRDefault="007F03A4" w:rsidP="001B6AB5">
            <w:pPr>
              <w:spacing w:after="0" w:line="240" w:lineRule="auto"/>
              <w:ind w:left="567" w:right="567"/>
              <w:jc w:val="center"/>
              <w:rPr>
                <w:rFonts w:cs="Tahoma"/>
                <w:b/>
              </w:rPr>
            </w:pPr>
            <w:r w:rsidRPr="001B6AB5">
              <w:rPr>
                <w:rFonts w:cs="Tahoma"/>
                <w:b/>
              </w:rPr>
              <w:t>Reason for sanction being enforced</w:t>
            </w:r>
          </w:p>
        </w:tc>
        <w:tc>
          <w:tcPr>
            <w:tcW w:w="2543" w:type="dxa"/>
            <w:tcBorders>
              <w:bottom w:val="single" w:sz="4" w:space="0" w:color="auto"/>
            </w:tcBorders>
            <w:shd w:val="clear" w:color="auto" w:fill="BFBFBF"/>
            <w:vAlign w:val="center"/>
          </w:tcPr>
          <w:p w14:paraId="289C2E5E" w14:textId="77777777" w:rsidR="007F03A4" w:rsidRPr="001B6AB5" w:rsidRDefault="007F03A4" w:rsidP="001B6AB5">
            <w:pPr>
              <w:spacing w:after="0" w:line="240" w:lineRule="auto"/>
              <w:ind w:left="567" w:right="567"/>
              <w:jc w:val="center"/>
              <w:rPr>
                <w:rFonts w:cs="Tahoma"/>
                <w:b/>
              </w:rPr>
            </w:pPr>
            <w:r w:rsidRPr="001B6AB5">
              <w:rPr>
                <w:rFonts w:cs="Tahoma"/>
                <w:b/>
              </w:rPr>
              <w:t>Sanction</w:t>
            </w:r>
          </w:p>
        </w:tc>
        <w:tc>
          <w:tcPr>
            <w:tcW w:w="3619" w:type="dxa"/>
            <w:tcBorders>
              <w:bottom w:val="single" w:sz="4" w:space="0" w:color="auto"/>
            </w:tcBorders>
            <w:shd w:val="clear" w:color="auto" w:fill="BFBFBF"/>
            <w:vAlign w:val="center"/>
          </w:tcPr>
          <w:p w14:paraId="0AABA4A4" w14:textId="77777777" w:rsidR="007F03A4" w:rsidRPr="001B6AB5" w:rsidRDefault="007F03A4" w:rsidP="001B6AB5">
            <w:pPr>
              <w:spacing w:after="0" w:line="240" w:lineRule="auto"/>
              <w:ind w:left="567" w:right="567"/>
              <w:jc w:val="center"/>
              <w:rPr>
                <w:rFonts w:cs="Tahoma"/>
                <w:b/>
              </w:rPr>
            </w:pPr>
            <w:r w:rsidRPr="001B6AB5">
              <w:rPr>
                <w:rFonts w:cs="Tahoma"/>
                <w:b/>
              </w:rPr>
              <w:t>Strategy</w:t>
            </w:r>
          </w:p>
        </w:tc>
        <w:tc>
          <w:tcPr>
            <w:tcW w:w="2508" w:type="dxa"/>
            <w:tcBorders>
              <w:bottom w:val="single" w:sz="4" w:space="0" w:color="auto"/>
            </w:tcBorders>
            <w:shd w:val="clear" w:color="auto" w:fill="BFBFBF"/>
            <w:vAlign w:val="center"/>
          </w:tcPr>
          <w:p w14:paraId="75D7EEE8" w14:textId="77777777" w:rsidR="007F03A4" w:rsidRPr="001B6AB5" w:rsidRDefault="007F03A4" w:rsidP="001B6AB5">
            <w:pPr>
              <w:spacing w:after="0" w:line="240" w:lineRule="auto"/>
              <w:ind w:left="567" w:right="567"/>
              <w:jc w:val="center"/>
              <w:rPr>
                <w:rFonts w:cs="Tahoma"/>
                <w:b/>
              </w:rPr>
            </w:pPr>
            <w:r w:rsidRPr="001B6AB5">
              <w:rPr>
                <w:rFonts w:cs="Tahoma"/>
                <w:b/>
              </w:rPr>
              <w:t>Who is responsible?</w:t>
            </w:r>
          </w:p>
        </w:tc>
      </w:tr>
      <w:tr w:rsidR="007F03A4" w:rsidRPr="001B6AB5" w14:paraId="687F9273" w14:textId="77777777" w:rsidTr="002F31A8">
        <w:tc>
          <w:tcPr>
            <w:tcW w:w="3970" w:type="dxa"/>
            <w:tcBorders>
              <w:bottom w:val="single" w:sz="4" w:space="0" w:color="auto"/>
            </w:tcBorders>
            <w:shd w:val="clear" w:color="auto" w:fill="FFFFFF"/>
          </w:tcPr>
          <w:p w14:paraId="155E7DF8" w14:textId="77777777" w:rsidR="007F03A4" w:rsidRPr="001B6AB5" w:rsidRDefault="007F03A4" w:rsidP="001B6AB5">
            <w:pPr>
              <w:spacing w:after="0" w:line="240" w:lineRule="auto"/>
              <w:ind w:left="567" w:right="567"/>
              <w:jc w:val="center"/>
              <w:rPr>
                <w:rFonts w:cs="Tahoma"/>
                <w:b/>
              </w:rPr>
            </w:pPr>
            <w:r w:rsidRPr="001B6AB5">
              <w:rPr>
                <w:rFonts w:cs="Tahoma"/>
                <w:b/>
              </w:rPr>
              <w:t>Significant disruption / continued low level disruption.</w:t>
            </w:r>
          </w:p>
        </w:tc>
        <w:tc>
          <w:tcPr>
            <w:tcW w:w="2669" w:type="dxa"/>
            <w:shd w:val="clear" w:color="auto" w:fill="auto"/>
          </w:tcPr>
          <w:p w14:paraId="6513588D" w14:textId="77777777" w:rsidR="007F03A4" w:rsidRPr="001B6AB5" w:rsidRDefault="007F03A4" w:rsidP="001B6AB5">
            <w:pPr>
              <w:spacing w:after="0" w:line="240" w:lineRule="auto"/>
              <w:ind w:left="567" w:right="567"/>
              <w:jc w:val="both"/>
              <w:rPr>
                <w:rFonts w:cs="Tahoma"/>
              </w:rPr>
            </w:pPr>
          </w:p>
        </w:tc>
        <w:tc>
          <w:tcPr>
            <w:tcW w:w="2543" w:type="dxa"/>
            <w:shd w:val="clear" w:color="auto" w:fill="auto"/>
          </w:tcPr>
          <w:p w14:paraId="323901AD" w14:textId="77777777" w:rsidR="007F03A4" w:rsidRPr="001B6AB5" w:rsidRDefault="007F03A4" w:rsidP="001B6AB5">
            <w:pPr>
              <w:spacing w:after="0" w:line="240" w:lineRule="auto"/>
              <w:ind w:left="567" w:right="567"/>
              <w:jc w:val="both"/>
              <w:rPr>
                <w:rFonts w:cs="Tahoma"/>
              </w:rPr>
            </w:pPr>
          </w:p>
        </w:tc>
        <w:tc>
          <w:tcPr>
            <w:tcW w:w="3619" w:type="dxa"/>
            <w:shd w:val="clear" w:color="auto" w:fill="auto"/>
          </w:tcPr>
          <w:p w14:paraId="50020544" w14:textId="77777777" w:rsidR="007F03A4" w:rsidRPr="001B6AB5" w:rsidRDefault="007F03A4" w:rsidP="001B6AB5">
            <w:pPr>
              <w:spacing w:after="0" w:line="240" w:lineRule="auto"/>
              <w:ind w:left="567" w:right="567"/>
              <w:jc w:val="both"/>
              <w:rPr>
                <w:rFonts w:cs="Tahoma"/>
              </w:rPr>
            </w:pPr>
          </w:p>
        </w:tc>
        <w:tc>
          <w:tcPr>
            <w:tcW w:w="2508" w:type="dxa"/>
            <w:shd w:val="clear" w:color="auto" w:fill="auto"/>
          </w:tcPr>
          <w:p w14:paraId="7890DD1D" w14:textId="77777777" w:rsidR="007F03A4" w:rsidRPr="001B6AB5" w:rsidRDefault="007F03A4" w:rsidP="001B6AB5">
            <w:pPr>
              <w:spacing w:after="0" w:line="240" w:lineRule="auto"/>
              <w:ind w:left="567" w:right="567"/>
              <w:jc w:val="both"/>
              <w:rPr>
                <w:rFonts w:cs="Tahoma"/>
              </w:rPr>
            </w:pPr>
          </w:p>
        </w:tc>
      </w:tr>
      <w:tr w:rsidR="007F03A4" w:rsidRPr="001B6AB5" w14:paraId="65665F3C" w14:textId="77777777" w:rsidTr="002F31A8">
        <w:tc>
          <w:tcPr>
            <w:tcW w:w="3970" w:type="dxa"/>
            <w:tcBorders>
              <w:bottom w:val="single" w:sz="4" w:space="0" w:color="auto"/>
            </w:tcBorders>
            <w:shd w:val="clear" w:color="auto" w:fill="F79646"/>
            <w:vAlign w:val="center"/>
          </w:tcPr>
          <w:p w14:paraId="01223BCB" w14:textId="77777777" w:rsidR="007F03A4" w:rsidRPr="001B6AB5" w:rsidRDefault="007F03A4" w:rsidP="001B6AB5">
            <w:pPr>
              <w:spacing w:after="0" w:line="240" w:lineRule="auto"/>
              <w:ind w:left="567" w:right="567"/>
              <w:jc w:val="center"/>
              <w:rPr>
                <w:rFonts w:cs="Tahoma"/>
              </w:rPr>
            </w:pPr>
            <w:r w:rsidRPr="001B6AB5">
              <w:rPr>
                <w:rFonts w:cs="Tahoma"/>
              </w:rPr>
              <w:t>No improvement in behaviour despite being in the yellow zone.  Repeated poor behaviour.</w:t>
            </w:r>
          </w:p>
        </w:tc>
        <w:tc>
          <w:tcPr>
            <w:tcW w:w="2669" w:type="dxa"/>
            <w:tcBorders>
              <w:bottom w:val="single" w:sz="4" w:space="0" w:color="auto"/>
            </w:tcBorders>
            <w:shd w:val="clear" w:color="auto" w:fill="auto"/>
            <w:vAlign w:val="center"/>
          </w:tcPr>
          <w:p w14:paraId="195C9172" w14:textId="77777777" w:rsidR="007F03A4" w:rsidRPr="001B6AB5" w:rsidRDefault="007F03A4" w:rsidP="001B6AB5">
            <w:pPr>
              <w:spacing w:after="0" w:line="240" w:lineRule="auto"/>
              <w:ind w:left="567" w:right="567"/>
              <w:jc w:val="center"/>
              <w:rPr>
                <w:rFonts w:cs="Tahoma"/>
              </w:rPr>
            </w:pPr>
            <w:r w:rsidRPr="001B6AB5">
              <w:rPr>
                <w:rFonts w:cs="Tahoma"/>
              </w:rPr>
              <w:t>Not respecting class charter and children’s rights to learn.</w:t>
            </w:r>
          </w:p>
        </w:tc>
        <w:tc>
          <w:tcPr>
            <w:tcW w:w="2543" w:type="dxa"/>
            <w:vMerge w:val="restart"/>
            <w:shd w:val="clear" w:color="auto" w:fill="auto"/>
            <w:vAlign w:val="center"/>
          </w:tcPr>
          <w:p w14:paraId="0F448CD3" w14:textId="77777777" w:rsidR="007F03A4" w:rsidRPr="001B6AB5" w:rsidRDefault="007F03A4" w:rsidP="001B6AB5">
            <w:pPr>
              <w:spacing w:after="0" w:line="240" w:lineRule="auto"/>
              <w:ind w:left="567" w:right="567"/>
              <w:jc w:val="center"/>
              <w:rPr>
                <w:rFonts w:cs="Tahoma"/>
              </w:rPr>
            </w:pPr>
            <w:r w:rsidRPr="001B6AB5">
              <w:rPr>
                <w:rFonts w:cs="Tahoma"/>
              </w:rPr>
              <w:t xml:space="preserve">Loss of following break-time/lunch-time for 15 mins. </w:t>
            </w:r>
          </w:p>
          <w:p w14:paraId="53DB216D" w14:textId="77777777" w:rsidR="007F03A4" w:rsidRPr="001B6AB5" w:rsidRDefault="007F03A4" w:rsidP="001B6AB5">
            <w:pPr>
              <w:spacing w:after="0" w:line="240" w:lineRule="auto"/>
              <w:ind w:left="567" w:right="567"/>
              <w:jc w:val="center"/>
              <w:rPr>
                <w:rFonts w:cs="Tahoma"/>
              </w:rPr>
            </w:pPr>
          </w:p>
          <w:p w14:paraId="189E3F95" w14:textId="5B97BD49" w:rsidR="007F03A4" w:rsidRPr="001B6AB5" w:rsidRDefault="007F03A4" w:rsidP="001B6AB5">
            <w:pPr>
              <w:spacing w:after="0" w:line="240" w:lineRule="auto"/>
              <w:ind w:left="567" w:right="567"/>
              <w:jc w:val="center"/>
              <w:rPr>
                <w:rFonts w:cs="Tahoma"/>
              </w:rPr>
            </w:pPr>
            <w:r w:rsidRPr="001B6AB5">
              <w:rPr>
                <w:rFonts w:cs="Tahoma"/>
              </w:rPr>
              <w:t xml:space="preserve">Child is given the opportunity to start afresh and improve their behaviour </w:t>
            </w:r>
          </w:p>
          <w:p w14:paraId="09FA055C" w14:textId="77777777" w:rsidR="007F03A4" w:rsidRPr="001B6AB5" w:rsidRDefault="007F03A4" w:rsidP="001B6AB5">
            <w:pPr>
              <w:spacing w:after="0" w:line="240" w:lineRule="auto"/>
              <w:ind w:left="567" w:right="567"/>
              <w:jc w:val="center"/>
              <w:rPr>
                <w:rFonts w:cs="Tahoma"/>
              </w:rPr>
            </w:pPr>
          </w:p>
          <w:p w14:paraId="0618DA8B" w14:textId="554BE4DC" w:rsidR="007F03A4" w:rsidRPr="001B6AB5" w:rsidRDefault="007F03A4" w:rsidP="00ED449B">
            <w:pPr>
              <w:spacing w:after="0" w:line="240" w:lineRule="auto"/>
              <w:ind w:left="567" w:right="567"/>
              <w:jc w:val="center"/>
              <w:rPr>
                <w:rFonts w:cs="Tahoma"/>
              </w:rPr>
            </w:pPr>
            <w:r w:rsidRPr="001B6AB5">
              <w:rPr>
                <w:rFonts w:cs="Tahoma"/>
              </w:rPr>
              <w:t xml:space="preserve"> </w:t>
            </w:r>
            <w:r w:rsidR="009C2AD4">
              <w:rPr>
                <w:rFonts w:cs="Tahoma"/>
              </w:rPr>
              <w:t xml:space="preserve">Class Charts </w:t>
            </w:r>
          </w:p>
        </w:tc>
        <w:tc>
          <w:tcPr>
            <w:tcW w:w="3619" w:type="dxa"/>
            <w:vMerge w:val="restart"/>
            <w:shd w:val="clear" w:color="auto" w:fill="auto"/>
            <w:vAlign w:val="center"/>
          </w:tcPr>
          <w:p w14:paraId="0284C105" w14:textId="77777777" w:rsidR="007F03A4" w:rsidRPr="001B6AB5" w:rsidRDefault="007F03A4" w:rsidP="001B6AB5">
            <w:pPr>
              <w:spacing w:after="0" w:line="240" w:lineRule="auto"/>
              <w:ind w:left="567" w:right="567"/>
              <w:jc w:val="center"/>
              <w:rPr>
                <w:rFonts w:cs="Tahoma"/>
              </w:rPr>
            </w:pPr>
            <w:r w:rsidRPr="001B6AB5">
              <w:rPr>
                <w:rFonts w:cs="Tahoma"/>
              </w:rPr>
              <w:t xml:space="preserve">Manage behaviour and ensure that sanctions are followed. </w:t>
            </w:r>
          </w:p>
          <w:p w14:paraId="3E4FEF87" w14:textId="77777777" w:rsidR="007F03A4" w:rsidRPr="001B6AB5" w:rsidRDefault="007F03A4" w:rsidP="00413247">
            <w:pPr>
              <w:spacing w:after="0" w:line="240" w:lineRule="auto"/>
              <w:ind w:right="567"/>
              <w:rPr>
                <w:rFonts w:cs="Tahoma"/>
              </w:rPr>
            </w:pPr>
          </w:p>
          <w:p w14:paraId="1BA4DEF8" w14:textId="0723F55D" w:rsidR="007F03A4" w:rsidRDefault="007F03A4" w:rsidP="001B6AB5">
            <w:pPr>
              <w:spacing w:after="0" w:line="240" w:lineRule="auto"/>
              <w:ind w:left="567" w:right="567"/>
              <w:jc w:val="center"/>
              <w:rPr>
                <w:rFonts w:cs="Tahoma"/>
              </w:rPr>
            </w:pPr>
            <w:r w:rsidRPr="001B6AB5">
              <w:rPr>
                <w:rFonts w:cs="Tahoma"/>
              </w:rPr>
              <w:t xml:space="preserve"> At an appropriate time, class teacher to discuss behaviour with the child and how they can improve.  Discussion should focus on impact and consequences of their behaviour on others. </w:t>
            </w:r>
          </w:p>
          <w:p w14:paraId="098892D8" w14:textId="57761E14" w:rsidR="00B40585" w:rsidRDefault="00B40585" w:rsidP="001B6AB5">
            <w:pPr>
              <w:spacing w:after="0" w:line="240" w:lineRule="auto"/>
              <w:ind w:left="567" w:right="567"/>
              <w:jc w:val="center"/>
              <w:rPr>
                <w:rFonts w:cs="Tahoma"/>
              </w:rPr>
            </w:pPr>
          </w:p>
          <w:p w14:paraId="0E96F1CE" w14:textId="77777777" w:rsidR="00B40585" w:rsidRDefault="00B40585" w:rsidP="00B40585">
            <w:pPr>
              <w:spacing w:after="0" w:line="240" w:lineRule="auto"/>
              <w:ind w:left="567" w:right="567"/>
              <w:jc w:val="both"/>
              <w:rPr>
                <w:rFonts w:cs="Tahoma"/>
              </w:rPr>
            </w:pPr>
            <w:r>
              <w:rPr>
                <w:rFonts w:cs="Tahoma"/>
              </w:rPr>
              <w:t>When persistent orange behaviours occur, class teachers are to call parents to discuss the issues and ways forward.</w:t>
            </w:r>
          </w:p>
          <w:p w14:paraId="4FC7350A" w14:textId="77777777" w:rsidR="00B40585" w:rsidRDefault="00B40585" w:rsidP="00B40585">
            <w:pPr>
              <w:spacing w:after="0" w:line="240" w:lineRule="auto"/>
              <w:ind w:left="567" w:right="567"/>
              <w:jc w:val="both"/>
              <w:rPr>
                <w:rFonts w:cs="Tahoma"/>
              </w:rPr>
            </w:pPr>
          </w:p>
          <w:p w14:paraId="696CD0E6" w14:textId="77777777" w:rsidR="00B40585" w:rsidRPr="001B6AB5" w:rsidRDefault="00B40585" w:rsidP="001B6AB5">
            <w:pPr>
              <w:spacing w:after="0" w:line="240" w:lineRule="auto"/>
              <w:ind w:left="567" w:right="567"/>
              <w:jc w:val="center"/>
              <w:rPr>
                <w:rFonts w:cs="Tahoma"/>
              </w:rPr>
            </w:pPr>
          </w:p>
          <w:p w14:paraId="1F0A8A2A" w14:textId="77777777" w:rsidR="007F03A4" w:rsidRPr="001B6AB5" w:rsidRDefault="007F03A4" w:rsidP="001B6AB5">
            <w:pPr>
              <w:spacing w:after="0" w:line="240" w:lineRule="auto"/>
              <w:ind w:left="567" w:right="567"/>
              <w:jc w:val="center"/>
              <w:rPr>
                <w:rFonts w:cs="Tahoma"/>
              </w:rPr>
            </w:pPr>
          </w:p>
          <w:p w14:paraId="72633E54" w14:textId="77777777" w:rsidR="007F03A4" w:rsidRPr="001B6AB5" w:rsidRDefault="007F03A4" w:rsidP="001B6AB5">
            <w:pPr>
              <w:spacing w:after="0" w:line="240" w:lineRule="auto"/>
              <w:ind w:left="567" w:right="567"/>
              <w:jc w:val="center"/>
              <w:rPr>
                <w:rFonts w:cs="Tahoma"/>
              </w:rPr>
            </w:pPr>
          </w:p>
          <w:p w14:paraId="645B0AE2" w14:textId="77777777" w:rsidR="007F03A4" w:rsidRPr="001B6AB5" w:rsidRDefault="007F03A4" w:rsidP="001B6AB5">
            <w:pPr>
              <w:spacing w:after="0" w:line="240" w:lineRule="auto"/>
              <w:ind w:left="567" w:right="567"/>
              <w:jc w:val="center"/>
              <w:rPr>
                <w:rFonts w:cs="Tahoma"/>
              </w:rPr>
            </w:pPr>
          </w:p>
        </w:tc>
        <w:tc>
          <w:tcPr>
            <w:tcW w:w="2508" w:type="dxa"/>
            <w:tcBorders>
              <w:bottom w:val="single" w:sz="4" w:space="0" w:color="auto"/>
            </w:tcBorders>
            <w:shd w:val="clear" w:color="auto" w:fill="auto"/>
            <w:vAlign w:val="center"/>
          </w:tcPr>
          <w:p w14:paraId="13BD6F60" w14:textId="77777777" w:rsidR="007F03A4" w:rsidRPr="001B6AB5" w:rsidRDefault="007F03A4" w:rsidP="001B6AB5">
            <w:pPr>
              <w:spacing w:after="0" w:line="240" w:lineRule="auto"/>
              <w:ind w:left="567" w:right="567"/>
              <w:jc w:val="center"/>
              <w:rPr>
                <w:rFonts w:cs="Tahoma"/>
              </w:rPr>
            </w:pPr>
            <w:r w:rsidRPr="001B6AB5">
              <w:rPr>
                <w:rFonts w:cs="Tahoma"/>
              </w:rPr>
              <w:t>Class Teacher</w:t>
            </w:r>
          </w:p>
        </w:tc>
      </w:tr>
      <w:tr w:rsidR="007F03A4" w:rsidRPr="001B6AB5" w14:paraId="543D1D2F" w14:textId="77777777" w:rsidTr="002F31A8">
        <w:trPr>
          <w:trHeight w:val="762"/>
        </w:trPr>
        <w:tc>
          <w:tcPr>
            <w:tcW w:w="3970" w:type="dxa"/>
            <w:tcBorders>
              <w:top w:val="single" w:sz="4" w:space="0" w:color="auto"/>
              <w:bottom w:val="single" w:sz="4" w:space="0" w:color="auto"/>
            </w:tcBorders>
            <w:shd w:val="clear" w:color="auto" w:fill="F79646"/>
            <w:vAlign w:val="center"/>
          </w:tcPr>
          <w:p w14:paraId="236064D4" w14:textId="77777777" w:rsidR="007F03A4" w:rsidRPr="001B6AB5" w:rsidRDefault="007F03A4" w:rsidP="001B6AB5">
            <w:pPr>
              <w:spacing w:after="0" w:line="240" w:lineRule="auto"/>
              <w:ind w:left="567" w:right="567"/>
              <w:jc w:val="center"/>
              <w:rPr>
                <w:rFonts w:cs="Tahoma"/>
              </w:rPr>
            </w:pPr>
            <w:r w:rsidRPr="001B6AB5">
              <w:rPr>
                <w:rFonts w:cs="Tahoma"/>
              </w:rPr>
              <w:t>Refusal/non-compliance when an instruction is given.</w:t>
            </w:r>
          </w:p>
        </w:tc>
        <w:tc>
          <w:tcPr>
            <w:tcW w:w="2669" w:type="dxa"/>
            <w:tcBorders>
              <w:top w:val="single" w:sz="4" w:space="0" w:color="auto"/>
            </w:tcBorders>
            <w:shd w:val="clear" w:color="auto" w:fill="auto"/>
            <w:vAlign w:val="center"/>
          </w:tcPr>
          <w:p w14:paraId="4408DF4C" w14:textId="77777777" w:rsidR="007F03A4" w:rsidRPr="001B6AB5" w:rsidRDefault="007F03A4" w:rsidP="001B6AB5">
            <w:pPr>
              <w:spacing w:after="0" w:line="240" w:lineRule="auto"/>
              <w:ind w:left="567" w:right="567"/>
              <w:jc w:val="center"/>
              <w:rPr>
                <w:rFonts w:cs="Tahoma"/>
              </w:rPr>
            </w:pPr>
            <w:r w:rsidRPr="001B6AB5">
              <w:rPr>
                <w:rFonts w:cs="Tahoma"/>
              </w:rPr>
              <w:t>Not respecting school rules and adults in school.</w:t>
            </w:r>
          </w:p>
        </w:tc>
        <w:tc>
          <w:tcPr>
            <w:tcW w:w="2543" w:type="dxa"/>
            <w:vMerge/>
            <w:shd w:val="clear" w:color="auto" w:fill="auto"/>
            <w:vAlign w:val="center"/>
          </w:tcPr>
          <w:p w14:paraId="236B4EFD" w14:textId="77777777" w:rsidR="007F03A4" w:rsidRPr="001B6AB5" w:rsidRDefault="007F03A4" w:rsidP="001B6AB5">
            <w:pPr>
              <w:spacing w:after="0" w:line="240" w:lineRule="auto"/>
              <w:ind w:left="567" w:right="567"/>
              <w:jc w:val="center"/>
              <w:rPr>
                <w:rFonts w:cs="Tahoma"/>
              </w:rPr>
            </w:pPr>
          </w:p>
        </w:tc>
        <w:tc>
          <w:tcPr>
            <w:tcW w:w="3619" w:type="dxa"/>
            <w:vMerge/>
            <w:shd w:val="clear" w:color="auto" w:fill="auto"/>
            <w:vAlign w:val="center"/>
          </w:tcPr>
          <w:p w14:paraId="66C1F45C" w14:textId="77777777" w:rsidR="007F03A4" w:rsidRPr="001B6AB5" w:rsidRDefault="007F03A4" w:rsidP="001B6AB5">
            <w:pPr>
              <w:spacing w:after="0" w:line="240" w:lineRule="auto"/>
              <w:ind w:left="567" w:right="567"/>
              <w:jc w:val="center"/>
              <w:rPr>
                <w:rFonts w:cs="Tahoma"/>
              </w:rPr>
            </w:pPr>
          </w:p>
        </w:tc>
        <w:tc>
          <w:tcPr>
            <w:tcW w:w="2508" w:type="dxa"/>
            <w:tcBorders>
              <w:top w:val="single" w:sz="4" w:space="0" w:color="auto"/>
            </w:tcBorders>
            <w:shd w:val="clear" w:color="auto" w:fill="auto"/>
            <w:vAlign w:val="center"/>
          </w:tcPr>
          <w:p w14:paraId="39C84CF5" w14:textId="77777777" w:rsidR="007F03A4" w:rsidRPr="001B6AB5" w:rsidRDefault="007F03A4" w:rsidP="001B6AB5">
            <w:pPr>
              <w:spacing w:after="0" w:line="240" w:lineRule="auto"/>
              <w:ind w:left="567" w:right="567"/>
              <w:jc w:val="center"/>
              <w:rPr>
                <w:rFonts w:cs="Tahoma"/>
              </w:rPr>
            </w:pPr>
            <w:r w:rsidRPr="001B6AB5">
              <w:rPr>
                <w:rFonts w:cs="Tahoma"/>
              </w:rPr>
              <w:t>Class Teacher</w:t>
            </w:r>
          </w:p>
        </w:tc>
      </w:tr>
      <w:tr w:rsidR="007F03A4" w:rsidRPr="001B6AB5" w14:paraId="0A830910" w14:textId="77777777" w:rsidTr="002F31A8">
        <w:trPr>
          <w:trHeight w:val="762"/>
        </w:trPr>
        <w:tc>
          <w:tcPr>
            <w:tcW w:w="3970" w:type="dxa"/>
            <w:tcBorders>
              <w:top w:val="single" w:sz="4" w:space="0" w:color="auto"/>
              <w:bottom w:val="single" w:sz="4" w:space="0" w:color="auto"/>
            </w:tcBorders>
            <w:shd w:val="clear" w:color="auto" w:fill="F79646"/>
            <w:vAlign w:val="center"/>
          </w:tcPr>
          <w:p w14:paraId="4795672B" w14:textId="77777777" w:rsidR="007F03A4" w:rsidRPr="001B6AB5" w:rsidRDefault="007F03A4" w:rsidP="001B6AB5">
            <w:pPr>
              <w:spacing w:after="0" w:line="240" w:lineRule="auto"/>
              <w:ind w:left="567" w:right="567"/>
              <w:jc w:val="center"/>
              <w:rPr>
                <w:rFonts w:cs="Tahoma"/>
              </w:rPr>
            </w:pPr>
            <w:r w:rsidRPr="001B6AB5">
              <w:rPr>
                <w:rFonts w:cs="Tahoma"/>
              </w:rPr>
              <w:t>Being aggressive with other children (without causing harm).</w:t>
            </w:r>
          </w:p>
        </w:tc>
        <w:tc>
          <w:tcPr>
            <w:tcW w:w="2669" w:type="dxa"/>
            <w:tcBorders>
              <w:top w:val="single" w:sz="4" w:space="0" w:color="auto"/>
            </w:tcBorders>
            <w:shd w:val="clear" w:color="auto" w:fill="auto"/>
            <w:vAlign w:val="center"/>
          </w:tcPr>
          <w:p w14:paraId="49A3C752" w14:textId="77777777" w:rsidR="007F03A4" w:rsidRPr="001B6AB5" w:rsidRDefault="007F03A4" w:rsidP="001B6AB5">
            <w:pPr>
              <w:spacing w:after="0" w:line="240" w:lineRule="auto"/>
              <w:ind w:left="567" w:right="567"/>
              <w:jc w:val="center"/>
              <w:rPr>
                <w:rFonts w:cs="Tahoma"/>
              </w:rPr>
            </w:pPr>
            <w:r w:rsidRPr="001B6AB5">
              <w:rPr>
                <w:rFonts w:cs="Tahoma"/>
              </w:rPr>
              <w:t>Not respecting children’s rights to be safe and happy in school</w:t>
            </w:r>
          </w:p>
        </w:tc>
        <w:tc>
          <w:tcPr>
            <w:tcW w:w="2543" w:type="dxa"/>
            <w:vMerge/>
            <w:shd w:val="clear" w:color="auto" w:fill="auto"/>
            <w:vAlign w:val="center"/>
          </w:tcPr>
          <w:p w14:paraId="2B226171" w14:textId="77777777" w:rsidR="007F03A4" w:rsidRPr="001B6AB5" w:rsidRDefault="007F03A4" w:rsidP="001B6AB5">
            <w:pPr>
              <w:spacing w:after="0" w:line="240" w:lineRule="auto"/>
              <w:ind w:left="567" w:right="567"/>
              <w:jc w:val="center"/>
              <w:rPr>
                <w:rFonts w:cs="Tahoma"/>
              </w:rPr>
            </w:pPr>
          </w:p>
        </w:tc>
        <w:tc>
          <w:tcPr>
            <w:tcW w:w="3619" w:type="dxa"/>
            <w:vMerge/>
            <w:shd w:val="clear" w:color="auto" w:fill="auto"/>
            <w:vAlign w:val="center"/>
          </w:tcPr>
          <w:p w14:paraId="6100FEEB" w14:textId="77777777" w:rsidR="007F03A4" w:rsidRPr="001B6AB5" w:rsidRDefault="007F03A4" w:rsidP="001B6AB5">
            <w:pPr>
              <w:spacing w:after="0" w:line="240" w:lineRule="auto"/>
              <w:ind w:left="567" w:right="567"/>
              <w:jc w:val="center"/>
              <w:rPr>
                <w:rFonts w:cs="Tahoma"/>
              </w:rPr>
            </w:pPr>
          </w:p>
        </w:tc>
        <w:tc>
          <w:tcPr>
            <w:tcW w:w="2508" w:type="dxa"/>
            <w:tcBorders>
              <w:top w:val="single" w:sz="4" w:space="0" w:color="auto"/>
            </w:tcBorders>
            <w:shd w:val="clear" w:color="auto" w:fill="auto"/>
            <w:vAlign w:val="center"/>
          </w:tcPr>
          <w:p w14:paraId="7E407986" w14:textId="77777777" w:rsidR="007F03A4" w:rsidRPr="001B6AB5" w:rsidRDefault="007F03A4" w:rsidP="001B6AB5">
            <w:pPr>
              <w:spacing w:after="0" w:line="240" w:lineRule="auto"/>
              <w:ind w:left="567" w:right="567"/>
              <w:jc w:val="center"/>
              <w:rPr>
                <w:rFonts w:cs="Tahoma"/>
              </w:rPr>
            </w:pPr>
            <w:r w:rsidRPr="001B6AB5">
              <w:rPr>
                <w:rFonts w:cs="Tahoma"/>
              </w:rPr>
              <w:t>Class Teacher</w:t>
            </w:r>
          </w:p>
        </w:tc>
      </w:tr>
      <w:tr w:rsidR="007F03A4" w:rsidRPr="001B6AB5" w14:paraId="1B2C5D9F" w14:textId="77777777" w:rsidTr="002F31A8">
        <w:trPr>
          <w:trHeight w:val="762"/>
        </w:trPr>
        <w:tc>
          <w:tcPr>
            <w:tcW w:w="3970" w:type="dxa"/>
            <w:tcBorders>
              <w:top w:val="single" w:sz="4" w:space="0" w:color="auto"/>
              <w:bottom w:val="single" w:sz="4" w:space="0" w:color="auto"/>
            </w:tcBorders>
            <w:shd w:val="clear" w:color="auto" w:fill="F79646"/>
            <w:vAlign w:val="center"/>
          </w:tcPr>
          <w:p w14:paraId="5FFF5632" w14:textId="77777777" w:rsidR="007F03A4" w:rsidRPr="001B6AB5" w:rsidRDefault="007F03A4" w:rsidP="001B6AB5">
            <w:pPr>
              <w:spacing w:after="0" w:line="240" w:lineRule="auto"/>
              <w:ind w:left="567" w:right="567"/>
              <w:jc w:val="center"/>
              <w:rPr>
                <w:rFonts w:cs="Tahoma"/>
              </w:rPr>
            </w:pPr>
            <w:r w:rsidRPr="001B6AB5">
              <w:rPr>
                <w:rFonts w:cs="Tahoma"/>
              </w:rPr>
              <w:t>Causing significant disruption to a lesson.</w:t>
            </w:r>
          </w:p>
        </w:tc>
        <w:tc>
          <w:tcPr>
            <w:tcW w:w="2669" w:type="dxa"/>
            <w:tcBorders>
              <w:top w:val="single" w:sz="4" w:space="0" w:color="auto"/>
              <w:bottom w:val="single" w:sz="4" w:space="0" w:color="auto"/>
            </w:tcBorders>
            <w:shd w:val="clear" w:color="auto" w:fill="auto"/>
            <w:vAlign w:val="center"/>
          </w:tcPr>
          <w:p w14:paraId="619A9C85" w14:textId="77777777" w:rsidR="007F03A4" w:rsidRPr="001B6AB5" w:rsidRDefault="007F03A4" w:rsidP="001B6AB5">
            <w:pPr>
              <w:spacing w:after="0" w:line="240" w:lineRule="auto"/>
              <w:ind w:left="567" w:right="567"/>
              <w:jc w:val="center"/>
              <w:rPr>
                <w:rFonts w:cs="Tahoma"/>
              </w:rPr>
            </w:pPr>
            <w:r w:rsidRPr="001B6AB5">
              <w:rPr>
                <w:rFonts w:cs="Tahoma"/>
              </w:rPr>
              <w:t>Not respecting class charter and children’s rights to learn.</w:t>
            </w:r>
          </w:p>
        </w:tc>
        <w:tc>
          <w:tcPr>
            <w:tcW w:w="2543" w:type="dxa"/>
            <w:vMerge/>
            <w:tcBorders>
              <w:bottom w:val="single" w:sz="4" w:space="0" w:color="auto"/>
            </w:tcBorders>
            <w:shd w:val="clear" w:color="auto" w:fill="auto"/>
            <w:vAlign w:val="center"/>
          </w:tcPr>
          <w:p w14:paraId="03738ACA" w14:textId="77777777" w:rsidR="007F03A4" w:rsidRPr="001B6AB5" w:rsidRDefault="007F03A4" w:rsidP="001B6AB5">
            <w:pPr>
              <w:spacing w:after="0" w:line="240" w:lineRule="auto"/>
              <w:ind w:left="567" w:right="567"/>
              <w:jc w:val="center"/>
              <w:rPr>
                <w:rFonts w:cs="Tahoma"/>
              </w:rPr>
            </w:pPr>
          </w:p>
        </w:tc>
        <w:tc>
          <w:tcPr>
            <w:tcW w:w="3619" w:type="dxa"/>
            <w:vMerge/>
            <w:tcBorders>
              <w:bottom w:val="single" w:sz="4" w:space="0" w:color="auto"/>
            </w:tcBorders>
            <w:shd w:val="clear" w:color="auto" w:fill="auto"/>
            <w:vAlign w:val="center"/>
          </w:tcPr>
          <w:p w14:paraId="02A00D27" w14:textId="77777777" w:rsidR="007F03A4" w:rsidRPr="001B6AB5" w:rsidRDefault="007F03A4" w:rsidP="001B6AB5">
            <w:pPr>
              <w:spacing w:after="0" w:line="240" w:lineRule="auto"/>
              <w:ind w:left="567" w:right="567"/>
              <w:jc w:val="center"/>
              <w:rPr>
                <w:rFonts w:cs="Tahoma"/>
              </w:rPr>
            </w:pPr>
          </w:p>
        </w:tc>
        <w:tc>
          <w:tcPr>
            <w:tcW w:w="2508" w:type="dxa"/>
            <w:tcBorders>
              <w:top w:val="single" w:sz="4" w:space="0" w:color="auto"/>
              <w:bottom w:val="single" w:sz="4" w:space="0" w:color="auto"/>
            </w:tcBorders>
            <w:shd w:val="clear" w:color="auto" w:fill="auto"/>
            <w:vAlign w:val="center"/>
          </w:tcPr>
          <w:p w14:paraId="51253342" w14:textId="77777777" w:rsidR="007F03A4" w:rsidRPr="001B6AB5" w:rsidRDefault="007F03A4" w:rsidP="001B6AB5">
            <w:pPr>
              <w:spacing w:after="0" w:line="240" w:lineRule="auto"/>
              <w:ind w:left="567" w:right="567"/>
              <w:jc w:val="center"/>
              <w:rPr>
                <w:rFonts w:cs="Tahoma"/>
              </w:rPr>
            </w:pPr>
            <w:r w:rsidRPr="001B6AB5">
              <w:rPr>
                <w:rFonts w:cs="Tahoma"/>
              </w:rPr>
              <w:t>Class Teacher</w:t>
            </w:r>
          </w:p>
        </w:tc>
      </w:tr>
      <w:tr w:rsidR="007F03A4" w:rsidRPr="001B6AB5" w14:paraId="0E1E1FEF" w14:textId="77777777" w:rsidTr="002F31A8">
        <w:trPr>
          <w:trHeight w:val="762"/>
        </w:trPr>
        <w:tc>
          <w:tcPr>
            <w:tcW w:w="15309" w:type="dxa"/>
            <w:gridSpan w:val="5"/>
            <w:tcBorders>
              <w:top w:val="single" w:sz="4" w:space="0" w:color="auto"/>
              <w:bottom w:val="single" w:sz="4" w:space="0" w:color="auto"/>
            </w:tcBorders>
            <w:shd w:val="clear" w:color="auto" w:fill="FFFFFF"/>
          </w:tcPr>
          <w:p w14:paraId="101063CC" w14:textId="1E531001" w:rsidR="007F03A4" w:rsidRPr="001B6AB5" w:rsidRDefault="007F03A4" w:rsidP="001B6AB5">
            <w:pPr>
              <w:spacing w:after="0" w:line="240" w:lineRule="auto"/>
              <w:ind w:left="567" w:right="567"/>
              <w:jc w:val="both"/>
              <w:rPr>
                <w:rFonts w:cs="Tahoma"/>
              </w:rPr>
            </w:pPr>
            <w:r w:rsidRPr="001B6AB5">
              <w:rPr>
                <w:rFonts w:cs="Tahoma"/>
              </w:rPr>
              <w:t xml:space="preserve">Emphasis on </w:t>
            </w:r>
            <w:r w:rsidRPr="00E7185B">
              <w:rPr>
                <w:rFonts w:cs="Tahoma"/>
              </w:rPr>
              <w:t xml:space="preserve">orange </w:t>
            </w:r>
            <w:r w:rsidR="00413247">
              <w:rPr>
                <w:rFonts w:cs="Tahoma"/>
              </w:rPr>
              <w:t>behaviours</w:t>
            </w:r>
            <w:r w:rsidRPr="00E7185B">
              <w:rPr>
                <w:rFonts w:cs="Tahoma"/>
              </w:rPr>
              <w:t xml:space="preserve"> is to ensure that children’s behaviour improves.  This is a serious warning with an immediate sanction (Loss of 15 minutes playtime/lunchtime).  We are then focusing on what we need to improve and catching pupils making right choices. Child</w:t>
            </w:r>
            <w:r w:rsidR="00A4465C" w:rsidRPr="00E7185B">
              <w:rPr>
                <w:rFonts w:cs="Tahoma"/>
              </w:rPr>
              <w:t>ren</w:t>
            </w:r>
            <w:r w:rsidRPr="00E7185B">
              <w:rPr>
                <w:rFonts w:cs="Tahoma"/>
              </w:rPr>
              <w:t xml:space="preserve"> must know that they have the option</w:t>
            </w:r>
            <w:r w:rsidR="00A4465C" w:rsidRPr="00E7185B">
              <w:rPr>
                <w:rFonts w:cs="Tahoma"/>
              </w:rPr>
              <w:t xml:space="preserve"> to continue to earn positive behaviour points</w:t>
            </w:r>
            <w:r w:rsidRPr="00E7185B">
              <w:rPr>
                <w:rFonts w:cs="Tahoma"/>
              </w:rPr>
              <w:t xml:space="preserve">.  </w:t>
            </w:r>
            <w:r w:rsidR="0093387B" w:rsidRPr="00E7185B">
              <w:rPr>
                <w:rFonts w:cs="Tahoma"/>
              </w:rPr>
              <w:t xml:space="preserve">Parents will be informed via the Class Charts app if their child has displayed </w:t>
            </w:r>
            <w:r w:rsidR="00413247">
              <w:rPr>
                <w:rFonts w:cs="Tahoma"/>
              </w:rPr>
              <w:t>o</w:t>
            </w:r>
            <w:r w:rsidR="0093387B" w:rsidRPr="00E7185B">
              <w:rPr>
                <w:rFonts w:cs="Tahoma"/>
              </w:rPr>
              <w:t>range behaviours.</w:t>
            </w:r>
            <w:r w:rsidR="0093387B">
              <w:rPr>
                <w:rFonts w:cs="Tahoma"/>
              </w:rPr>
              <w:t xml:space="preserve"> </w:t>
            </w:r>
          </w:p>
          <w:p w14:paraId="5FD14414" w14:textId="77777777" w:rsidR="007F03A4" w:rsidRPr="001B6AB5" w:rsidRDefault="007F03A4" w:rsidP="001B6AB5">
            <w:pPr>
              <w:spacing w:after="0" w:line="240" w:lineRule="auto"/>
              <w:ind w:left="567" w:right="567"/>
              <w:jc w:val="both"/>
              <w:rPr>
                <w:rFonts w:cs="Tahoma"/>
              </w:rPr>
            </w:pPr>
          </w:p>
          <w:p w14:paraId="7A2D8B3A" w14:textId="6A628A0E" w:rsidR="007F03A4" w:rsidRPr="001B6AB5" w:rsidRDefault="007F03A4" w:rsidP="001B6AB5">
            <w:pPr>
              <w:spacing w:after="0" w:line="240" w:lineRule="auto"/>
              <w:ind w:left="567" w:right="567"/>
              <w:jc w:val="both"/>
              <w:rPr>
                <w:rFonts w:cs="Tahoma"/>
              </w:rPr>
            </w:pPr>
            <w:r w:rsidRPr="001B6AB5">
              <w:rPr>
                <w:rFonts w:cs="Tahoma"/>
              </w:rPr>
              <w:lastRenderedPageBreak/>
              <w:t xml:space="preserve">If orange </w:t>
            </w:r>
            <w:r w:rsidR="0093387B">
              <w:rPr>
                <w:rFonts w:cs="Tahoma"/>
              </w:rPr>
              <w:t>behaviours</w:t>
            </w:r>
            <w:r w:rsidRPr="001B6AB5">
              <w:rPr>
                <w:rFonts w:cs="Tahoma"/>
              </w:rPr>
              <w:t xml:space="preserve"> persist, or a child is repeatedly </w:t>
            </w:r>
            <w:r w:rsidR="0093387B">
              <w:rPr>
                <w:rFonts w:cs="Tahoma"/>
              </w:rPr>
              <w:t>displays orange behaviours</w:t>
            </w:r>
            <w:r w:rsidRPr="001B6AB5">
              <w:rPr>
                <w:rFonts w:cs="Tahoma"/>
              </w:rPr>
              <w:t xml:space="preserve"> for this level of behaviour then the class teacher should approach their </w:t>
            </w:r>
            <w:r w:rsidR="006B1DCB">
              <w:rPr>
                <w:rFonts w:cs="Tahoma"/>
              </w:rPr>
              <w:t>phase</w:t>
            </w:r>
            <w:r w:rsidR="00ED449B">
              <w:rPr>
                <w:rFonts w:cs="Tahoma"/>
              </w:rPr>
              <w:t xml:space="preserve"> </w:t>
            </w:r>
            <w:r w:rsidRPr="001B6AB5">
              <w:rPr>
                <w:rFonts w:cs="Tahoma"/>
              </w:rPr>
              <w:t>leader for support, once they have completed the st</w:t>
            </w:r>
            <w:r w:rsidR="00834C0D">
              <w:rPr>
                <w:rFonts w:cs="Tahoma"/>
              </w:rPr>
              <w:t>eps in the behaviour flow chart.</w:t>
            </w:r>
          </w:p>
          <w:p w14:paraId="404339B7" w14:textId="77777777" w:rsidR="007F03A4" w:rsidRPr="001B6AB5" w:rsidRDefault="007F03A4" w:rsidP="001B6AB5">
            <w:pPr>
              <w:spacing w:after="0" w:line="240" w:lineRule="auto"/>
              <w:ind w:left="567" w:right="567"/>
              <w:jc w:val="both"/>
              <w:rPr>
                <w:rFonts w:cs="Tahoma"/>
              </w:rPr>
            </w:pPr>
          </w:p>
          <w:p w14:paraId="6E09EEE1" w14:textId="66DB81F9" w:rsidR="007F03A4" w:rsidRPr="001B6AB5" w:rsidRDefault="007F03A4" w:rsidP="001B6AB5">
            <w:pPr>
              <w:spacing w:after="0" w:line="240" w:lineRule="auto"/>
              <w:ind w:left="567" w:right="567"/>
              <w:jc w:val="both"/>
              <w:rPr>
                <w:rFonts w:cs="Tahoma"/>
              </w:rPr>
            </w:pPr>
            <w:r w:rsidRPr="001B6AB5">
              <w:rPr>
                <w:rFonts w:cs="Tahoma"/>
              </w:rPr>
              <w:t>This support sh</w:t>
            </w:r>
            <w:r w:rsidR="00DA223D">
              <w:rPr>
                <w:rFonts w:cs="Tahoma"/>
              </w:rPr>
              <w:t xml:space="preserve">ould consider the need for an </w:t>
            </w:r>
            <w:r w:rsidR="006B1DCB">
              <w:rPr>
                <w:rFonts w:cs="Tahoma"/>
              </w:rPr>
              <w:t>P</w:t>
            </w:r>
            <w:r w:rsidR="00DA223D">
              <w:rPr>
                <w:rFonts w:cs="Tahoma"/>
              </w:rPr>
              <w:t>B</w:t>
            </w:r>
            <w:r w:rsidRPr="001B6AB5">
              <w:rPr>
                <w:rFonts w:cs="Tahoma"/>
              </w:rPr>
              <w:t>P and a further meeting with parents/carers.</w:t>
            </w:r>
          </w:p>
        </w:tc>
      </w:tr>
    </w:tbl>
    <w:p w14:paraId="21D1328B" w14:textId="77777777" w:rsidR="007F03A4" w:rsidRPr="001B6AB5" w:rsidRDefault="007F03A4" w:rsidP="00ED449B">
      <w:pPr>
        <w:spacing w:after="0" w:line="240" w:lineRule="auto"/>
        <w:ind w:right="567"/>
        <w:rPr>
          <w:rFonts w:cs="Tahoma"/>
        </w:rPr>
      </w:pPr>
    </w:p>
    <w:tbl>
      <w:tblPr>
        <w:tblW w:w="153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2669"/>
        <w:gridCol w:w="2532"/>
        <w:gridCol w:w="3610"/>
        <w:gridCol w:w="2508"/>
      </w:tblGrid>
      <w:tr w:rsidR="007F03A4" w:rsidRPr="001B6AB5" w14:paraId="42967573" w14:textId="77777777" w:rsidTr="00ED449B">
        <w:tc>
          <w:tcPr>
            <w:tcW w:w="15322" w:type="dxa"/>
            <w:gridSpan w:val="5"/>
            <w:tcBorders>
              <w:bottom w:val="single" w:sz="4" w:space="0" w:color="auto"/>
            </w:tcBorders>
            <w:shd w:val="clear" w:color="auto" w:fill="FF0000"/>
            <w:vAlign w:val="center"/>
          </w:tcPr>
          <w:p w14:paraId="718CD363" w14:textId="7FBA10B2" w:rsidR="007F03A4" w:rsidRPr="001B6AB5" w:rsidRDefault="009C7111" w:rsidP="0093387B">
            <w:pPr>
              <w:spacing w:after="0" w:line="240" w:lineRule="auto"/>
              <w:ind w:left="567" w:right="567"/>
              <w:jc w:val="center"/>
              <w:rPr>
                <w:rFonts w:cs="Tahoma"/>
                <w:b/>
              </w:rPr>
            </w:pPr>
            <w:r>
              <w:rPr>
                <w:rFonts w:cs="Tahoma"/>
                <w:b/>
              </w:rPr>
              <w:br w:type="page"/>
              <w:t>4.5</w:t>
            </w:r>
            <w:r w:rsidR="007F03A4" w:rsidRPr="001B6AB5">
              <w:rPr>
                <w:rFonts w:cs="Tahoma"/>
                <w:b/>
              </w:rPr>
              <w:t xml:space="preserve"> Red </w:t>
            </w:r>
            <w:r w:rsidR="0093387B">
              <w:rPr>
                <w:rFonts w:cs="Tahoma"/>
                <w:b/>
              </w:rPr>
              <w:t>Behaviours</w:t>
            </w:r>
          </w:p>
        </w:tc>
      </w:tr>
      <w:tr w:rsidR="007F03A4" w:rsidRPr="001B6AB5" w14:paraId="3835E189" w14:textId="77777777" w:rsidTr="00ED449B">
        <w:tc>
          <w:tcPr>
            <w:tcW w:w="4003" w:type="dxa"/>
            <w:tcBorders>
              <w:bottom w:val="single" w:sz="4" w:space="0" w:color="auto"/>
            </w:tcBorders>
            <w:shd w:val="clear" w:color="auto" w:fill="BFBFBF"/>
            <w:vAlign w:val="center"/>
          </w:tcPr>
          <w:p w14:paraId="2124999E" w14:textId="77777777" w:rsidR="007F03A4" w:rsidRPr="001B6AB5" w:rsidRDefault="007F03A4" w:rsidP="001B6AB5">
            <w:pPr>
              <w:spacing w:after="0" w:line="240" w:lineRule="auto"/>
              <w:ind w:left="567" w:right="567"/>
              <w:jc w:val="center"/>
              <w:rPr>
                <w:rFonts w:cs="Tahoma"/>
                <w:b/>
              </w:rPr>
            </w:pPr>
            <w:r w:rsidRPr="001B6AB5">
              <w:rPr>
                <w:rFonts w:cs="Tahoma"/>
                <w:b/>
              </w:rPr>
              <w:t>Type of Behaviour</w:t>
            </w:r>
          </w:p>
        </w:tc>
        <w:tc>
          <w:tcPr>
            <w:tcW w:w="2669" w:type="dxa"/>
            <w:tcBorders>
              <w:bottom w:val="single" w:sz="4" w:space="0" w:color="auto"/>
            </w:tcBorders>
            <w:shd w:val="clear" w:color="auto" w:fill="BFBFBF"/>
            <w:vAlign w:val="center"/>
          </w:tcPr>
          <w:p w14:paraId="1425F7E6" w14:textId="77777777" w:rsidR="007F03A4" w:rsidRPr="001B6AB5" w:rsidRDefault="007F03A4" w:rsidP="001B6AB5">
            <w:pPr>
              <w:spacing w:after="0" w:line="240" w:lineRule="auto"/>
              <w:ind w:left="567" w:right="567"/>
              <w:jc w:val="center"/>
              <w:rPr>
                <w:rFonts w:cs="Tahoma"/>
                <w:b/>
              </w:rPr>
            </w:pPr>
            <w:r w:rsidRPr="001B6AB5">
              <w:rPr>
                <w:rFonts w:cs="Tahoma"/>
                <w:b/>
              </w:rPr>
              <w:t>Reason for sanction being enforced</w:t>
            </w:r>
          </w:p>
        </w:tc>
        <w:tc>
          <w:tcPr>
            <w:tcW w:w="2532" w:type="dxa"/>
            <w:tcBorders>
              <w:bottom w:val="single" w:sz="4" w:space="0" w:color="auto"/>
            </w:tcBorders>
            <w:shd w:val="clear" w:color="auto" w:fill="BFBFBF"/>
            <w:vAlign w:val="center"/>
          </w:tcPr>
          <w:p w14:paraId="0FA4008F" w14:textId="77777777" w:rsidR="007F03A4" w:rsidRPr="001B6AB5" w:rsidRDefault="007F03A4" w:rsidP="001B6AB5">
            <w:pPr>
              <w:spacing w:after="0" w:line="240" w:lineRule="auto"/>
              <w:ind w:left="567" w:right="567"/>
              <w:jc w:val="center"/>
              <w:rPr>
                <w:rFonts w:cs="Tahoma"/>
                <w:b/>
              </w:rPr>
            </w:pPr>
            <w:r w:rsidRPr="001B6AB5">
              <w:rPr>
                <w:rFonts w:cs="Tahoma"/>
                <w:b/>
              </w:rPr>
              <w:t>Sanction</w:t>
            </w:r>
          </w:p>
        </w:tc>
        <w:tc>
          <w:tcPr>
            <w:tcW w:w="3610" w:type="dxa"/>
            <w:tcBorders>
              <w:bottom w:val="single" w:sz="4" w:space="0" w:color="auto"/>
            </w:tcBorders>
            <w:shd w:val="clear" w:color="auto" w:fill="BFBFBF"/>
            <w:vAlign w:val="center"/>
          </w:tcPr>
          <w:p w14:paraId="21B624CD" w14:textId="77777777" w:rsidR="007F03A4" w:rsidRPr="001B6AB5" w:rsidRDefault="007F03A4" w:rsidP="001B6AB5">
            <w:pPr>
              <w:spacing w:after="0" w:line="240" w:lineRule="auto"/>
              <w:ind w:left="567" w:right="567"/>
              <w:jc w:val="center"/>
              <w:rPr>
                <w:rFonts w:cs="Tahoma"/>
                <w:b/>
              </w:rPr>
            </w:pPr>
            <w:r w:rsidRPr="001B6AB5">
              <w:rPr>
                <w:rFonts w:cs="Tahoma"/>
                <w:b/>
              </w:rPr>
              <w:t>Strategy</w:t>
            </w:r>
          </w:p>
        </w:tc>
        <w:tc>
          <w:tcPr>
            <w:tcW w:w="2508" w:type="dxa"/>
            <w:tcBorders>
              <w:bottom w:val="single" w:sz="4" w:space="0" w:color="auto"/>
            </w:tcBorders>
            <w:shd w:val="clear" w:color="auto" w:fill="BFBFBF"/>
            <w:vAlign w:val="center"/>
          </w:tcPr>
          <w:p w14:paraId="63AE7E73" w14:textId="77777777" w:rsidR="007F03A4" w:rsidRPr="001B6AB5" w:rsidRDefault="007F03A4" w:rsidP="001B6AB5">
            <w:pPr>
              <w:spacing w:after="0" w:line="240" w:lineRule="auto"/>
              <w:ind w:left="567" w:right="567"/>
              <w:jc w:val="center"/>
              <w:rPr>
                <w:rFonts w:cs="Tahoma"/>
                <w:b/>
              </w:rPr>
            </w:pPr>
            <w:r w:rsidRPr="001B6AB5">
              <w:rPr>
                <w:rFonts w:cs="Tahoma"/>
                <w:b/>
              </w:rPr>
              <w:t>Who is responsible?</w:t>
            </w:r>
          </w:p>
        </w:tc>
      </w:tr>
      <w:tr w:rsidR="007F03A4" w:rsidRPr="001B6AB5" w14:paraId="6808E69E" w14:textId="77777777" w:rsidTr="00ED449B">
        <w:trPr>
          <w:trHeight w:val="1224"/>
        </w:trPr>
        <w:tc>
          <w:tcPr>
            <w:tcW w:w="4003" w:type="dxa"/>
            <w:tcBorders>
              <w:bottom w:val="single" w:sz="4" w:space="0" w:color="auto"/>
            </w:tcBorders>
            <w:shd w:val="clear" w:color="auto" w:fill="FFFFFF"/>
          </w:tcPr>
          <w:p w14:paraId="061A23DB" w14:textId="77777777" w:rsidR="007F03A4" w:rsidRPr="001B6AB5" w:rsidRDefault="007F03A4" w:rsidP="001B6AB5">
            <w:pPr>
              <w:spacing w:after="0" w:line="240" w:lineRule="auto"/>
              <w:ind w:left="567" w:right="567"/>
              <w:jc w:val="center"/>
              <w:rPr>
                <w:rFonts w:cs="Tahoma"/>
                <w:b/>
              </w:rPr>
            </w:pPr>
            <w:r w:rsidRPr="001B6AB5">
              <w:rPr>
                <w:rFonts w:cs="Tahoma"/>
                <w:b/>
              </w:rPr>
              <w:t>Serious disruption that affects learning in the classroom, puts children and adults at risk of harm.</w:t>
            </w:r>
          </w:p>
        </w:tc>
        <w:tc>
          <w:tcPr>
            <w:tcW w:w="2669" w:type="dxa"/>
            <w:shd w:val="clear" w:color="auto" w:fill="auto"/>
          </w:tcPr>
          <w:p w14:paraId="33DE4F4B" w14:textId="77777777" w:rsidR="007F03A4" w:rsidRPr="001B6AB5" w:rsidRDefault="007F03A4" w:rsidP="001B6AB5">
            <w:pPr>
              <w:spacing w:after="0" w:line="240" w:lineRule="auto"/>
              <w:ind w:left="567" w:right="567"/>
              <w:jc w:val="both"/>
              <w:rPr>
                <w:rFonts w:cs="Tahoma"/>
              </w:rPr>
            </w:pPr>
          </w:p>
        </w:tc>
        <w:tc>
          <w:tcPr>
            <w:tcW w:w="2532" w:type="dxa"/>
            <w:shd w:val="clear" w:color="auto" w:fill="auto"/>
          </w:tcPr>
          <w:p w14:paraId="7294B5B4" w14:textId="77777777" w:rsidR="007F03A4" w:rsidRPr="001B6AB5" w:rsidRDefault="007F03A4" w:rsidP="001B6AB5">
            <w:pPr>
              <w:spacing w:after="0" w:line="240" w:lineRule="auto"/>
              <w:ind w:left="567" w:right="567"/>
              <w:jc w:val="both"/>
              <w:rPr>
                <w:rFonts w:cs="Tahoma"/>
              </w:rPr>
            </w:pPr>
          </w:p>
        </w:tc>
        <w:tc>
          <w:tcPr>
            <w:tcW w:w="3610" w:type="dxa"/>
            <w:shd w:val="clear" w:color="auto" w:fill="auto"/>
          </w:tcPr>
          <w:p w14:paraId="4E0BA2D7" w14:textId="77777777" w:rsidR="007F03A4" w:rsidRPr="001B6AB5" w:rsidRDefault="007F03A4" w:rsidP="001B6AB5">
            <w:pPr>
              <w:spacing w:after="0" w:line="240" w:lineRule="auto"/>
              <w:ind w:left="567" w:right="567"/>
              <w:jc w:val="both"/>
              <w:rPr>
                <w:rFonts w:cs="Tahoma"/>
              </w:rPr>
            </w:pPr>
          </w:p>
        </w:tc>
        <w:tc>
          <w:tcPr>
            <w:tcW w:w="2508" w:type="dxa"/>
            <w:shd w:val="clear" w:color="auto" w:fill="auto"/>
          </w:tcPr>
          <w:p w14:paraId="2F72F40A" w14:textId="77777777" w:rsidR="007F03A4" w:rsidRPr="001B6AB5" w:rsidRDefault="007F03A4" w:rsidP="001B6AB5">
            <w:pPr>
              <w:spacing w:after="0" w:line="240" w:lineRule="auto"/>
              <w:ind w:left="567" w:right="567"/>
              <w:jc w:val="both"/>
              <w:rPr>
                <w:rFonts w:cs="Tahoma"/>
              </w:rPr>
            </w:pPr>
          </w:p>
        </w:tc>
      </w:tr>
      <w:tr w:rsidR="007F03A4" w:rsidRPr="001B6AB5" w14:paraId="64C023ED" w14:textId="77777777" w:rsidTr="00ED449B">
        <w:trPr>
          <w:trHeight w:val="2134"/>
        </w:trPr>
        <w:tc>
          <w:tcPr>
            <w:tcW w:w="4003" w:type="dxa"/>
            <w:shd w:val="clear" w:color="auto" w:fill="FF0000"/>
            <w:vAlign w:val="center"/>
          </w:tcPr>
          <w:p w14:paraId="38842413" w14:textId="77777777" w:rsidR="007F03A4" w:rsidRPr="001B6AB5" w:rsidRDefault="007F03A4" w:rsidP="001B6AB5">
            <w:pPr>
              <w:spacing w:after="0" w:line="240" w:lineRule="auto"/>
              <w:ind w:left="567" w:right="567"/>
              <w:jc w:val="center"/>
              <w:rPr>
                <w:rFonts w:cs="Tahoma"/>
              </w:rPr>
            </w:pPr>
            <w:r w:rsidRPr="001B6AB5">
              <w:rPr>
                <w:rFonts w:cs="Tahoma"/>
              </w:rPr>
              <w:t>No improvement in behaviour despite being in the orange zone.  Repeated disruptive behaviour that cannot be tolerated.</w:t>
            </w:r>
          </w:p>
        </w:tc>
        <w:tc>
          <w:tcPr>
            <w:tcW w:w="2669" w:type="dxa"/>
            <w:shd w:val="clear" w:color="auto" w:fill="auto"/>
            <w:vAlign w:val="center"/>
          </w:tcPr>
          <w:p w14:paraId="4068BD3A" w14:textId="77777777" w:rsidR="007F03A4" w:rsidRPr="001B6AB5" w:rsidRDefault="007F03A4" w:rsidP="001B6AB5">
            <w:pPr>
              <w:spacing w:after="0" w:line="240" w:lineRule="auto"/>
              <w:ind w:left="567" w:right="567"/>
              <w:jc w:val="center"/>
              <w:rPr>
                <w:rFonts w:cs="Tahoma"/>
              </w:rPr>
            </w:pPr>
            <w:r w:rsidRPr="001B6AB5">
              <w:rPr>
                <w:rFonts w:cs="Tahoma"/>
              </w:rPr>
              <w:t>Not respecting class charter and children’s rights to learn.</w:t>
            </w:r>
          </w:p>
        </w:tc>
        <w:tc>
          <w:tcPr>
            <w:tcW w:w="2532" w:type="dxa"/>
            <w:vMerge w:val="restart"/>
            <w:shd w:val="clear" w:color="auto" w:fill="auto"/>
            <w:vAlign w:val="center"/>
          </w:tcPr>
          <w:p w14:paraId="0D302920" w14:textId="77777777" w:rsidR="007F03A4" w:rsidRPr="001B6AB5" w:rsidRDefault="007F03A4" w:rsidP="001B6AB5">
            <w:pPr>
              <w:spacing w:after="0" w:line="240" w:lineRule="auto"/>
              <w:ind w:left="567" w:right="567"/>
              <w:jc w:val="center"/>
              <w:rPr>
                <w:rFonts w:cs="Tahoma"/>
              </w:rPr>
            </w:pPr>
            <w:r w:rsidRPr="001B6AB5">
              <w:rPr>
                <w:rFonts w:cs="Tahoma"/>
              </w:rPr>
              <w:t>Could result in internal exclusion or a fixed term exclusion.</w:t>
            </w:r>
          </w:p>
          <w:p w14:paraId="0BA655F1" w14:textId="77777777" w:rsidR="007F03A4" w:rsidRPr="001B6AB5" w:rsidRDefault="007F03A4" w:rsidP="001B6AB5">
            <w:pPr>
              <w:spacing w:after="0" w:line="240" w:lineRule="auto"/>
              <w:ind w:left="567" w:right="567"/>
              <w:jc w:val="center"/>
              <w:rPr>
                <w:rFonts w:cs="Tahoma"/>
              </w:rPr>
            </w:pPr>
          </w:p>
          <w:p w14:paraId="073BC390" w14:textId="2AA02CB9" w:rsidR="007F03A4" w:rsidRPr="001B6AB5" w:rsidRDefault="00D04738" w:rsidP="001B6AB5">
            <w:pPr>
              <w:spacing w:after="0" w:line="240" w:lineRule="auto"/>
              <w:ind w:left="567" w:right="567"/>
              <w:jc w:val="center"/>
              <w:rPr>
                <w:rFonts w:cs="Tahoma"/>
              </w:rPr>
            </w:pPr>
            <w:r>
              <w:rPr>
                <w:rFonts w:cs="Tahoma"/>
              </w:rPr>
              <w:t>P</w:t>
            </w:r>
            <w:r w:rsidR="007F03A4" w:rsidRPr="001B6AB5">
              <w:rPr>
                <w:rFonts w:cs="Tahoma"/>
              </w:rPr>
              <w:t>arents invited in for a meeting with deputy or head teacher.</w:t>
            </w:r>
          </w:p>
          <w:p w14:paraId="1ACA29F5" w14:textId="77777777" w:rsidR="007F03A4" w:rsidRPr="001B6AB5" w:rsidRDefault="007F03A4" w:rsidP="001B6AB5">
            <w:pPr>
              <w:spacing w:after="0" w:line="240" w:lineRule="auto"/>
              <w:ind w:left="567" w:right="567"/>
              <w:jc w:val="center"/>
              <w:rPr>
                <w:rFonts w:cs="Tahoma"/>
              </w:rPr>
            </w:pPr>
          </w:p>
          <w:p w14:paraId="58B849C9" w14:textId="77777777" w:rsidR="007F03A4" w:rsidRPr="001B6AB5" w:rsidRDefault="007F03A4" w:rsidP="001B6AB5">
            <w:pPr>
              <w:spacing w:after="0" w:line="240" w:lineRule="auto"/>
              <w:ind w:left="567" w:right="567"/>
              <w:jc w:val="center"/>
              <w:rPr>
                <w:rFonts w:cs="Tahoma"/>
              </w:rPr>
            </w:pPr>
          </w:p>
        </w:tc>
        <w:tc>
          <w:tcPr>
            <w:tcW w:w="3610" w:type="dxa"/>
            <w:shd w:val="clear" w:color="auto" w:fill="auto"/>
            <w:vAlign w:val="center"/>
          </w:tcPr>
          <w:p w14:paraId="30F37D2F" w14:textId="77777777" w:rsidR="007F03A4" w:rsidRPr="001B6AB5" w:rsidRDefault="007F03A4" w:rsidP="001B6AB5">
            <w:pPr>
              <w:spacing w:after="0" w:line="240" w:lineRule="auto"/>
              <w:ind w:left="567" w:right="567"/>
              <w:jc w:val="center"/>
              <w:rPr>
                <w:rFonts w:cs="Tahoma"/>
              </w:rPr>
            </w:pPr>
            <w:r w:rsidRPr="001B6AB5">
              <w:rPr>
                <w:rFonts w:cs="Tahoma"/>
              </w:rPr>
              <w:t>Remove from the classroom with work to complete.</w:t>
            </w:r>
          </w:p>
          <w:p w14:paraId="081653C3" w14:textId="77777777" w:rsidR="007F03A4" w:rsidRPr="001B6AB5" w:rsidRDefault="007F03A4" w:rsidP="001B6AB5">
            <w:pPr>
              <w:spacing w:after="0" w:line="240" w:lineRule="auto"/>
              <w:ind w:left="567" w:right="567"/>
              <w:jc w:val="center"/>
              <w:rPr>
                <w:rFonts w:cs="Tahoma"/>
              </w:rPr>
            </w:pPr>
          </w:p>
          <w:p w14:paraId="5B981197" w14:textId="77777777" w:rsidR="007F03A4" w:rsidRPr="001B6AB5" w:rsidRDefault="007F03A4" w:rsidP="001B6AB5">
            <w:pPr>
              <w:spacing w:after="0" w:line="240" w:lineRule="auto"/>
              <w:ind w:left="567" w:right="567"/>
              <w:jc w:val="center"/>
              <w:rPr>
                <w:rFonts w:cs="Tahoma"/>
              </w:rPr>
            </w:pPr>
            <w:r w:rsidRPr="001B6AB5">
              <w:rPr>
                <w:rFonts w:cs="Tahoma"/>
              </w:rPr>
              <w:t>Refer immediately to a senior member of staff</w:t>
            </w:r>
          </w:p>
          <w:p w14:paraId="73E7BF12" w14:textId="77777777" w:rsidR="007F03A4" w:rsidRPr="001B6AB5" w:rsidRDefault="007F03A4" w:rsidP="001B6AB5">
            <w:pPr>
              <w:spacing w:after="0" w:line="240" w:lineRule="auto"/>
              <w:ind w:left="567" w:right="567"/>
              <w:jc w:val="center"/>
              <w:rPr>
                <w:rFonts w:cs="Tahoma"/>
              </w:rPr>
            </w:pPr>
          </w:p>
          <w:p w14:paraId="1C9A00FD" w14:textId="77777777" w:rsidR="007F03A4" w:rsidRPr="001B6AB5" w:rsidRDefault="007F03A4" w:rsidP="001B6AB5">
            <w:pPr>
              <w:spacing w:after="0" w:line="240" w:lineRule="auto"/>
              <w:ind w:left="567" w:right="567"/>
              <w:jc w:val="center"/>
              <w:rPr>
                <w:rFonts w:cs="Tahoma"/>
              </w:rPr>
            </w:pPr>
            <w:r w:rsidRPr="001B6AB5">
              <w:rPr>
                <w:rFonts w:cs="Tahoma"/>
              </w:rPr>
              <w:t>Need for an IBP and further support to be considered.</w:t>
            </w:r>
          </w:p>
        </w:tc>
        <w:tc>
          <w:tcPr>
            <w:tcW w:w="2508" w:type="dxa"/>
            <w:shd w:val="clear" w:color="auto" w:fill="auto"/>
            <w:vAlign w:val="center"/>
          </w:tcPr>
          <w:p w14:paraId="5B24AFAB" w14:textId="68A273F3" w:rsidR="007F03A4" w:rsidRPr="001B6AB5" w:rsidRDefault="00413247" w:rsidP="001B6AB5">
            <w:pPr>
              <w:spacing w:after="0" w:line="240" w:lineRule="auto"/>
              <w:ind w:left="567" w:right="567"/>
              <w:jc w:val="center"/>
              <w:rPr>
                <w:rFonts w:cs="Tahoma"/>
                <w:b/>
              </w:rPr>
            </w:pPr>
            <w:r>
              <w:rPr>
                <w:rFonts w:cs="Tahoma"/>
                <w:b/>
              </w:rPr>
              <w:t>D</w:t>
            </w:r>
            <w:r w:rsidR="00ED449B">
              <w:rPr>
                <w:rFonts w:cs="Tahoma"/>
                <w:b/>
              </w:rPr>
              <w:t>HT</w:t>
            </w:r>
          </w:p>
          <w:p w14:paraId="29741115" w14:textId="312BBC6E" w:rsidR="007F03A4" w:rsidRPr="001B6AB5" w:rsidRDefault="007F03A4" w:rsidP="001B6AB5">
            <w:pPr>
              <w:spacing w:after="0" w:line="240" w:lineRule="auto"/>
              <w:ind w:left="567" w:right="567"/>
              <w:jc w:val="center"/>
              <w:rPr>
                <w:rFonts w:cs="Tahoma"/>
              </w:rPr>
            </w:pPr>
            <w:r w:rsidRPr="001B6AB5">
              <w:rPr>
                <w:rFonts w:cs="Tahoma"/>
              </w:rPr>
              <w:t xml:space="preserve">Dealt with by </w:t>
            </w:r>
            <w:r w:rsidR="00413247">
              <w:rPr>
                <w:rFonts w:cs="Tahoma"/>
              </w:rPr>
              <w:t>D</w:t>
            </w:r>
            <w:r w:rsidR="00ED449B">
              <w:rPr>
                <w:rFonts w:cs="Tahoma"/>
              </w:rPr>
              <w:t>HT</w:t>
            </w:r>
            <w:r w:rsidRPr="001B6AB5">
              <w:rPr>
                <w:rFonts w:cs="Tahoma"/>
              </w:rPr>
              <w:t>.  If urgent referred directly to the head teacher.</w:t>
            </w:r>
          </w:p>
        </w:tc>
      </w:tr>
      <w:tr w:rsidR="007F03A4" w:rsidRPr="001B6AB5" w14:paraId="1ED25C6B" w14:textId="77777777" w:rsidTr="00ED449B">
        <w:trPr>
          <w:trHeight w:val="841"/>
        </w:trPr>
        <w:tc>
          <w:tcPr>
            <w:tcW w:w="4003" w:type="dxa"/>
            <w:shd w:val="clear" w:color="auto" w:fill="FF0000"/>
            <w:vAlign w:val="center"/>
          </w:tcPr>
          <w:p w14:paraId="3A2F1802" w14:textId="77777777" w:rsidR="007F03A4" w:rsidRPr="001B6AB5" w:rsidRDefault="007F03A4" w:rsidP="001B6AB5">
            <w:pPr>
              <w:spacing w:after="0" w:line="240" w:lineRule="auto"/>
              <w:ind w:left="567" w:right="567"/>
              <w:jc w:val="center"/>
              <w:rPr>
                <w:rFonts w:cs="Tahoma"/>
              </w:rPr>
            </w:pPr>
            <w:r w:rsidRPr="001B6AB5">
              <w:rPr>
                <w:rFonts w:cs="Tahoma"/>
              </w:rPr>
              <w:t>Hurting other children by either hitting or hurting them (including use of homophobic language, racist language or inappropriate use of social media/internet).</w:t>
            </w:r>
          </w:p>
        </w:tc>
        <w:tc>
          <w:tcPr>
            <w:tcW w:w="2669" w:type="dxa"/>
            <w:shd w:val="clear" w:color="auto" w:fill="auto"/>
            <w:vAlign w:val="center"/>
          </w:tcPr>
          <w:p w14:paraId="3BB8E78F" w14:textId="77777777" w:rsidR="007F03A4" w:rsidRPr="001B6AB5" w:rsidRDefault="007F03A4" w:rsidP="001B6AB5">
            <w:pPr>
              <w:spacing w:after="0" w:line="240" w:lineRule="auto"/>
              <w:ind w:left="567" w:right="567"/>
              <w:jc w:val="center"/>
              <w:rPr>
                <w:rFonts w:cs="Tahoma"/>
              </w:rPr>
            </w:pPr>
            <w:r w:rsidRPr="001B6AB5">
              <w:rPr>
                <w:rFonts w:cs="Tahoma"/>
              </w:rPr>
              <w:t>Not respecting children’s right to be safe.</w:t>
            </w:r>
          </w:p>
        </w:tc>
        <w:tc>
          <w:tcPr>
            <w:tcW w:w="2532" w:type="dxa"/>
            <w:vMerge/>
            <w:shd w:val="clear" w:color="auto" w:fill="auto"/>
            <w:vAlign w:val="center"/>
          </w:tcPr>
          <w:p w14:paraId="3F9822D4" w14:textId="77777777" w:rsidR="007F03A4" w:rsidRPr="001B6AB5" w:rsidRDefault="007F03A4" w:rsidP="001B6AB5">
            <w:pPr>
              <w:spacing w:after="0" w:line="240" w:lineRule="auto"/>
              <w:ind w:left="567" w:right="567"/>
              <w:jc w:val="center"/>
              <w:rPr>
                <w:rFonts w:cs="Tahoma"/>
              </w:rPr>
            </w:pPr>
          </w:p>
        </w:tc>
        <w:tc>
          <w:tcPr>
            <w:tcW w:w="3610" w:type="dxa"/>
            <w:shd w:val="clear" w:color="auto" w:fill="auto"/>
            <w:vAlign w:val="center"/>
          </w:tcPr>
          <w:p w14:paraId="4A7CFC9A" w14:textId="77777777" w:rsidR="007F03A4" w:rsidRPr="001B6AB5" w:rsidRDefault="007F03A4" w:rsidP="001B6AB5">
            <w:pPr>
              <w:spacing w:after="0" w:line="240" w:lineRule="auto"/>
              <w:ind w:left="567" w:right="567"/>
              <w:jc w:val="center"/>
              <w:rPr>
                <w:rFonts w:cs="Tahoma"/>
              </w:rPr>
            </w:pPr>
            <w:r w:rsidRPr="001B6AB5">
              <w:rPr>
                <w:rFonts w:cs="Tahoma"/>
              </w:rPr>
              <w:t>Remove from the classroom with work to complete.</w:t>
            </w:r>
          </w:p>
          <w:p w14:paraId="37F374C4" w14:textId="77777777" w:rsidR="007F03A4" w:rsidRPr="001B6AB5" w:rsidRDefault="007F03A4" w:rsidP="001B6AB5">
            <w:pPr>
              <w:spacing w:after="0" w:line="240" w:lineRule="auto"/>
              <w:ind w:left="567" w:right="567"/>
              <w:jc w:val="center"/>
              <w:rPr>
                <w:rFonts w:cs="Tahoma"/>
              </w:rPr>
            </w:pPr>
          </w:p>
          <w:p w14:paraId="11D34E5C" w14:textId="77777777" w:rsidR="007F03A4" w:rsidRPr="001B6AB5" w:rsidRDefault="007F03A4" w:rsidP="001B6AB5">
            <w:pPr>
              <w:spacing w:after="0" w:line="240" w:lineRule="auto"/>
              <w:ind w:left="567" w:right="567"/>
              <w:jc w:val="center"/>
              <w:rPr>
                <w:rFonts w:cs="Tahoma"/>
              </w:rPr>
            </w:pPr>
            <w:r w:rsidRPr="001B6AB5">
              <w:rPr>
                <w:rFonts w:cs="Tahoma"/>
              </w:rPr>
              <w:t>Refer immediately to a senior member of staff</w:t>
            </w:r>
          </w:p>
          <w:p w14:paraId="7271DA03" w14:textId="77777777" w:rsidR="007F03A4" w:rsidRPr="001B6AB5" w:rsidRDefault="007F03A4" w:rsidP="001B6AB5">
            <w:pPr>
              <w:spacing w:after="0" w:line="240" w:lineRule="auto"/>
              <w:ind w:left="567" w:right="567"/>
              <w:jc w:val="center"/>
              <w:rPr>
                <w:rFonts w:cs="Tahoma"/>
              </w:rPr>
            </w:pPr>
          </w:p>
          <w:p w14:paraId="14C5A6F2" w14:textId="77777777" w:rsidR="007F03A4" w:rsidRPr="001B6AB5" w:rsidRDefault="007F03A4" w:rsidP="001B6AB5">
            <w:pPr>
              <w:spacing w:after="0" w:line="240" w:lineRule="auto"/>
              <w:ind w:left="567" w:right="567"/>
              <w:jc w:val="center"/>
              <w:rPr>
                <w:rFonts w:cs="Tahoma"/>
              </w:rPr>
            </w:pPr>
            <w:r w:rsidRPr="001B6AB5">
              <w:rPr>
                <w:rFonts w:cs="Tahoma"/>
              </w:rPr>
              <w:t>Need for an IBP and further support to be considered.</w:t>
            </w:r>
          </w:p>
        </w:tc>
        <w:tc>
          <w:tcPr>
            <w:tcW w:w="2508" w:type="dxa"/>
            <w:shd w:val="clear" w:color="auto" w:fill="auto"/>
            <w:vAlign w:val="center"/>
          </w:tcPr>
          <w:p w14:paraId="6896FAE5" w14:textId="79184131" w:rsidR="00ED449B" w:rsidRPr="001B6AB5" w:rsidRDefault="00413247" w:rsidP="00ED449B">
            <w:pPr>
              <w:spacing w:after="0" w:line="240" w:lineRule="auto"/>
              <w:ind w:left="567" w:right="567"/>
              <w:jc w:val="center"/>
              <w:rPr>
                <w:rFonts w:cs="Tahoma"/>
                <w:b/>
              </w:rPr>
            </w:pPr>
            <w:r>
              <w:rPr>
                <w:rFonts w:cs="Tahoma"/>
                <w:b/>
              </w:rPr>
              <w:t>D</w:t>
            </w:r>
            <w:r w:rsidR="00ED449B">
              <w:rPr>
                <w:rFonts w:cs="Tahoma"/>
                <w:b/>
              </w:rPr>
              <w:t>HT</w:t>
            </w:r>
          </w:p>
          <w:p w14:paraId="5410AD3A" w14:textId="71CDF601" w:rsidR="007F03A4" w:rsidRPr="001B6AB5" w:rsidRDefault="00ED449B" w:rsidP="00ED449B">
            <w:pPr>
              <w:spacing w:after="0" w:line="240" w:lineRule="auto"/>
              <w:ind w:left="567" w:right="567"/>
              <w:jc w:val="center"/>
              <w:rPr>
                <w:rFonts w:cs="Tahoma"/>
              </w:rPr>
            </w:pPr>
            <w:r w:rsidRPr="001B6AB5">
              <w:rPr>
                <w:rFonts w:cs="Tahoma"/>
              </w:rPr>
              <w:t xml:space="preserve">Dealt with by </w:t>
            </w:r>
            <w:r w:rsidR="00413247">
              <w:rPr>
                <w:rFonts w:cs="Tahoma"/>
              </w:rPr>
              <w:t>D</w:t>
            </w:r>
            <w:r>
              <w:rPr>
                <w:rFonts w:cs="Tahoma"/>
              </w:rPr>
              <w:t>HT</w:t>
            </w:r>
            <w:r w:rsidRPr="001B6AB5">
              <w:rPr>
                <w:rFonts w:cs="Tahoma"/>
              </w:rPr>
              <w:t>.  If urgent referred directly to the head teacher</w:t>
            </w:r>
            <w:r>
              <w:rPr>
                <w:rFonts w:cs="Tahoma"/>
              </w:rPr>
              <w:t>.</w:t>
            </w:r>
          </w:p>
        </w:tc>
      </w:tr>
      <w:tr w:rsidR="007F03A4" w:rsidRPr="001B6AB5" w14:paraId="72843B4C" w14:textId="77777777" w:rsidTr="00ED449B">
        <w:tc>
          <w:tcPr>
            <w:tcW w:w="4003" w:type="dxa"/>
            <w:tcBorders>
              <w:bottom w:val="single" w:sz="4" w:space="0" w:color="auto"/>
            </w:tcBorders>
            <w:shd w:val="clear" w:color="auto" w:fill="FF0000"/>
            <w:vAlign w:val="center"/>
          </w:tcPr>
          <w:p w14:paraId="07304041" w14:textId="0CCA975B" w:rsidR="007F03A4" w:rsidRPr="001B6AB5" w:rsidRDefault="007F03A4" w:rsidP="001B6AB5">
            <w:pPr>
              <w:spacing w:after="0" w:line="240" w:lineRule="auto"/>
              <w:ind w:left="567" w:right="567"/>
              <w:jc w:val="center"/>
              <w:rPr>
                <w:rFonts w:cs="Tahoma"/>
              </w:rPr>
            </w:pPr>
            <w:r w:rsidRPr="001B6AB5">
              <w:rPr>
                <w:rFonts w:cs="Tahoma"/>
              </w:rPr>
              <w:t>Unac</w:t>
            </w:r>
            <w:r w:rsidR="00BE1D22">
              <w:rPr>
                <w:rFonts w:cs="Tahoma"/>
              </w:rPr>
              <w:t>ce</w:t>
            </w:r>
            <w:r w:rsidRPr="001B6AB5">
              <w:rPr>
                <w:rFonts w:cs="Tahoma"/>
              </w:rPr>
              <w:t>ptable conduct towards a member of staff.</w:t>
            </w:r>
          </w:p>
        </w:tc>
        <w:tc>
          <w:tcPr>
            <w:tcW w:w="2669" w:type="dxa"/>
            <w:tcBorders>
              <w:bottom w:val="single" w:sz="4" w:space="0" w:color="auto"/>
            </w:tcBorders>
            <w:shd w:val="clear" w:color="auto" w:fill="auto"/>
            <w:vAlign w:val="center"/>
          </w:tcPr>
          <w:p w14:paraId="611DA6BF" w14:textId="77777777" w:rsidR="007F03A4" w:rsidRPr="001B6AB5" w:rsidRDefault="007F03A4" w:rsidP="001B6AB5">
            <w:pPr>
              <w:spacing w:after="0" w:line="240" w:lineRule="auto"/>
              <w:ind w:left="567" w:right="567"/>
              <w:jc w:val="center"/>
              <w:rPr>
                <w:rFonts w:cs="Tahoma"/>
              </w:rPr>
            </w:pPr>
            <w:r w:rsidRPr="001B6AB5">
              <w:rPr>
                <w:rFonts w:cs="Tahoma"/>
              </w:rPr>
              <w:t>Not respecting adults in school.</w:t>
            </w:r>
          </w:p>
        </w:tc>
        <w:tc>
          <w:tcPr>
            <w:tcW w:w="2532" w:type="dxa"/>
            <w:vMerge/>
            <w:tcBorders>
              <w:bottom w:val="single" w:sz="4" w:space="0" w:color="auto"/>
            </w:tcBorders>
            <w:shd w:val="clear" w:color="auto" w:fill="auto"/>
            <w:vAlign w:val="center"/>
          </w:tcPr>
          <w:p w14:paraId="4992E2E0" w14:textId="77777777" w:rsidR="007F03A4" w:rsidRPr="001B6AB5" w:rsidRDefault="007F03A4" w:rsidP="001B6AB5">
            <w:pPr>
              <w:spacing w:after="0" w:line="240" w:lineRule="auto"/>
              <w:ind w:left="567" w:right="567"/>
              <w:jc w:val="center"/>
              <w:rPr>
                <w:rFonts w:cs="Tahoma"/>
              </w:rPr>
            </w:pPr>
          </w:p>
        </w:tc>
        <w:tc>
          <w:tcPr>
            <w:tcW w:w="3610" w:type="dxa"/>
            <w:tcBorders>
              <w:bottom w:val="single" w:sz="4" w:space="0" w:color="auto"/>
            </w:tcBorders>
            <w:shd w:val="clear" w:color="auto" w:fill="auto"/>
            <w:vAlign w:val="center"/>
          </w:tcPr>
          <w:p w14:paraId="23167E06" w14:textId="77777777" w:rsidR="007F03A4" w:rsidRPr="001B6AB5" w:rsidRDefault="007F03A4" w:rsidP="001B6AB5">
            <w:pPr>
              <w:spacing w:after="0" w:line="240" w:lineRule="auto"/>
              <w:ind w:left="567" w:right="567"/>
              <w:jc w:val="center"/>
              <w:rPr>
                <w:rFonts w:cs="Tahoma"/>
              </w:rPr>
            </w:pPr>
            <w:r w:rsidRPr="001B6AB5">
              <w:rPr>
                <w:rFonts w:cs="Tahoma"/>
              </w:rPr>
              <w:t>Remove from the classroom with work to complete.</w:t>
            </w:r>
          </w:p>
          <w:p w14:paraId="30ED6D12" w14:textId="77777777" w:rsidR="007F03A4" w:rsidRPr="001B6AB5" w:rsidRDefault="007F03A4" w:rsidP="001B6AB5">
            <w:pPr>
              <w:spacing w:after="0" w:line="240" w:lineRule="auto"/>
              <w:ind w:left="567" w:right="567"/>
              <w:jc w:val="center"/>
              <w:rPr>
                <w:rFonts w:cs="Tahoma"/>
              </w:rPr>
            </w:pPr>
          </w:p>
          <w:p w14:paraId="1F7E0A8E" w14:textId="77777777" w:rsidR="007F03A4" w:rsidRPr="001B6AB5" w:rsidRDefault="007F03A4" w:rsidP="001B6AB5">
            <w:pPr>
              <w:spacing w:after="0" w:line="240" w:lineRule="auto"/>
              <w:ind w:left="567" w:right="567"/>
              <w:jc w:val="center"/>
              <w:rPr>
                <w:rFonts w:cs="Tahoma"/>
              </w:rPr>
            </w:pPr>
            <w:r w:rsidRPr="001B6AB5">
              <w:rPr>
                <w:rFonts w:cs="Tahoma"/>
              </w:rPr>
              <w:t>Refer immediately to a senior member of staff</w:t>
            </w:r>
          </w:p>
          <w:p w14:paraId="4167BA36" w14:textId="77777777" w:rsidR="007F03A4" w:rsidRPr="001B6AB5" w:rsidRDefault="007F03A4" w:rsidP="001B6AB5">
            <w:pPr>
              <w:spacing w:after="0" w:line="240" w:lineRule="auto"/>
              <w:ind w:left="567" w:right="567"/>
              <w:jc w:val="center"/>
              <w:rPr>
                <w:rFonts w:cs="Tahoma"/>
              </w:rPr>
            </w:pPr>
          </w:p>
          <w:p w14:paraId="435F6E2D" w14:textId="77777777" w:rsidR="007F03A4" w:rsidRPr="001B6AB5" w:rsidRDefault="007F03A4" w:rsidP="001B6AB5">
            <w:pPr>
              <w:spacing w:after="0" w:line="240" w:lineRule="auto"/>
              <w:ind w:left="567" w:right="567"/>
              <w:jc w:val="center"/>
              <w:rPr>
                <w:rFonts w:cs="Tahoma"/>
              </w:rPr>
            </w:pPr>
            <w:r w:rsidRPr="001B6AB5">
              <w:rPr>
                <w:rFonts w:cs="Tahoma"/>
              </w:rPr>
              <w:t>Need for an IBP and further support to be considered.</w:t>
            </w:r>
          </w:p>
        </w:tc>
        <w:tc>
          <w:tcPr>
            <w:tcW w:w="2508" w:type="dxa"/>
            <w:tcBorders>
              <w:bottom w:val="single" w:sz="4" w:space="0" w:color="auto"/>
            </w:tcBorders>
            <w:shd w:val="clear" w:color="auto" w:fill="auto"/>
            <w:vAlign w:val="center"/>
          </w:tcPr>
          <w:p w14:paraId="4BE7AED9" w14:textId="5388BB87" w:rsidR="00ED449B" w:rsidRPr="001B6AB5" w:rsidRDefault="00413247" w:rsidP="00ED449B">
            <w:pPr>
              <w:spacing w:after="0" w:line="240" w:lineRule="auto"/>
              <w:ind w:left="567" w:right="567"/>
              <w:jc w:val="center"/>
              <w:rPr>
                <w:rFonts w:cs="Tahoma"/>
                <w:b/>
              </w:rPr>
            </w:pPr>
            <w:r>
              <w:rPr>
                <w:rFonts w:cs="Tahoma"/>
                <w:b/>
              </w:rPr>
              <w:lastRenderedPageBreak/>
              <w:t>D</w:t>
            </w:r>
            <w:r w:rsidR="00ED449B">
              <w:rPr>
                <w:rFonts w:cs="Tahoma"/>
                <w:b/>
              </w:rPr>
              <w:t>HT</w:t>
            </w:r>
          </w:p>
          <w:p w14:paraId="470DABCA" w14:textId="6B7273D5" w:rsidR="007F03A4" w:rsidRPr="001B6AB5" w:rsidRDefault="00ED449B" w:rsidP="00ED449B">
            <w:pPr>
              <w:spacing w:after="0" w:line="240" w:lineRule="auto"/>
              <w:ind w:left="567" w:right="567"/>
              <w:jc w:val="center"/>
              <w:rPr>
                <w:rFonts w:cs="Tahoma"/>
              </w:rPr>
            </w:pPr>
            <w:r w:rsidRPr="001B6AB5">
              <w:rPr>
                <w:rFonts w:cs="Tahoma"/>
              </w:rPr>
              <w:t xml:space="preserve">Dealt with by </w:t>
            </w:r>
            <w:r w:rsidR="00413247">
              <w:rPr>
                <w:rFonts w:cs="Tahoma"/>
              </w:rPr>
              <w:t>D</w:t>
            </w:r>
            <w:r>
              <w:rPr>
                <w:rFonts w:cs="Tahoma"/>
              </w:rPr>
              <w:t>HT</w:t>
            </w:r>
            <w:r w:rsidRPr="001B6AB5">
              <w:rPr>
                <w:rFonts w:cs="Tahoma"/>
              </w:rPr>
              <w:t xml:space="preserve">.  If </w:t>
            </w:r>
            <w:r w:rsidRPr="001B6AB5">
              <w:rPr>
                <w:rFonts w:cs="Tahoma"/>
              </w:rPr>
              <w:lastRenderedPageBreak/>
              <w:t>urgent referred directly to the head teacher</w:t>
            </w:r>
            <w:r>
              <w:rPr>
                <w:rFonts w:cs="Tahoma"/>
              </w:rPr>
              <w:t>.</w:t>
            </w:r>
          </w:p>
        </w:tc>
      </w:tr>
      <w:tr w:rsidR="007F03A4" w:rsidRPr="001B6AB5" w14:paraId="7AB9A4BB" w14:textId="77777777" w:rsidTr="00ED449B">
        <w:trPr>
          <w:trHeight w:val="889"/>
        </w:trPr>
        <w:tc>
          <w:tcPr>
            <w:tcW w:w="15322" w:type="dxa"/>
            <w:gridSpan w:val="5"/>
            <w:shd w:val="clear" w:color="auto" w:fill="FFFFFF"/>
          </w:tcPr>
          <w:p w14:paraId="73B20804" w14:textId="205DC09C" w:rsidR="00B40585" w:rsidRDefault="00B40585" w:rsidP="00B40585">
            <w:pPr>
              <w:spacing w:after="0" w:line="240" w:lineRule="auto"/>
              <w:ind w:left="567" w:right="567"/>
              <w:jc w:val="both"/>
              <w:rPr>
                <w:rFonts w:cs="Tahoma"/>
              </w:rPr>
            </w:pPr>
            <w:r>
              <w:rPr>
                <w:rFonts w:cs="Tahoma"/>
              </w:rPr>
              <w:lastRenderedPageBreak/>
              <w:t>When red behaviours occur, the class teacher should call on the same day and speak to the parent.</w:t>
            </w:r>
          </w:p>
          <w:p w14:paraId="31C7C3DA" w14:textId="77777777" w:rsidR="00B40585" w:rsidRDefault="00B40585" w:rsidP="001B6AB5">
            <w:pPr>
              <w:spacing w:after="0" w:line="240" w:lineRule="auto"/>
              <w:ind w:left="567" w:right="567"/>
              <w:jc w:val="both"/>
              <w:rPr>
                <w:rFonts w:cs="Tahoma"/>
              </w:rPr>
            </w:pPr>
          </w:p>
          <w:p w14:paraId="55E3C76C" w14:textId="38AF03B6" w:rsidR="007F03A4" w:rsidRPr="001B6AB5" w:rsidRDefault="007F03A4" w:rsidP="001B6AB5">
            <w:pPr>
              <w:spacing w:after="0" w:line="240" w:lineRule="auto"/>
              <w:ind w:left="567" w:right="567"/>
              <w:jc w:val="both"/>
              <w:rPr>
                <w:rFonts w:cs="Tahoma"/>
              </w:rPr>
            </w:pPr>
            <w:r w:rsidRPr="001B6AB5">
              <w:rPr>
                <w:rFonts w:cs="Tahoma"/>
              </w:rPr>
              <w:t xml:space="preserve">If the </w:t>
            </w:r>
            <w:r w:rsidR="00413247">
              <w:rPr>
                <w:rFonts w:cs="Tahoma"/>
              </w:rPr>
              <w:t>D</w:t>
            </w:r>
            <w:r w:rsidR="00ED449B">
              <w:rPr>
                <w:rFonts w:cs="Tahoma"/>
              </w:rPr>
              <w:t>HT</w:t>
            </w:r>
            <w:r w:rsidRPr="001B6AB5">
              <w:rPr>
                <w:rFonts w:cs="Tahoma"/>
              </w:rPr>
              <w:t xml:space="preserve"> feels that the issue is serious it will be referred to the head teacher.  T</w:t>
            </w:r>
            <w:r w:rsidR="00ED449B">
              <w:rPr>
                <w:rFonts w:cs="Tahoma"/>
              </w:rPr>
              <w:t>he</w:t>
            </w:r>
            <w:r w:rsidR="00413247">
              <w:rPr>
                <w:rFonts w:cs="Tahoma"/>
              </w:rPr>
              <w:t xml:space="preserve"> D</w:t>
            </w:r>
            <w:r w:rsidR="00ED449B">
              <w:rPr>
                <w:rFonts w:cs="Tahoma"/>
              </w:rPr>
              <w:t>HT</w:t>
            </w:r>
            <w:r w:rsidRPr="001B6AB5">
              <w:rPr>
                <w:rFonts w:cs="Tahoma"/>
              </w:rPr>
              <w:t xml:space="preserve"> can enforce internal exclusions. </w:t>
            </w:r>
          </w:p>
          <w:p w14:paraId="1E665AF8" w14:textId="77777777" w:rsidR="007F03A4" w:rsidRPr="001B6AB5" w:rsidRDefault="007F03A4" w:rsidP="001B6AB5">
            <w:pPr>
              <w:spacing w:after="0" w:line="240" w:lineRule="auto"/>
              <w:ind w:left="567" w:right="567"/>
              <w:jc w:val="both"/>
              <w:rPr>
                <w:rFonts w:cs="Tahoma"/>
              </w:rPr>
            </w:pPr>
          </w:p>
          <w:p w14:paraId="57BCA2AD" w14:textId="30ED0800" w:rsidR="007F03A4" w:rsidRPr="001B6AB5" w:rsidRDefault="007F03A4" w:rsidP="001B6AB5">
            <w:pPr>
              <w:spacing w:after="0" w:line="240" w:lineRule="auto"/>
              <w:ind w:left="567" w:right="567"/>
              <w:jc w:val="both"/>
              <w:rPr>
                <w:rFonts w:cs="Tahoma"/>
              </w:rPr>
            </w:pPr>
            <w:r w:rsidRPr="001B6AB5">
              <w:rPr>
                <w:rFonts w:cs="Tahoma"/>
              </w:rPr>
              <w:t xml:space="preserve">Fixed term exclusions </w:t>
            </w:r>
            <w:r w:rsidR="00413247">
              <w:rPr>
                <w:rFonts w:cs="Tahoma"/>
              </w:rPr>
              <w:t>will</w:t>
            </w:r>
            <w:r w:rsidRPr="001B6AB5">
              <w:rPr>
                <w:rFonts w:cs="Tahoma"/>
              </w:rPr>
              <w:t xml:space="preserve"> be enforced by t</w:t>
            </w:r>
            <w:r w:rsidR="00ED449B">
              <w:rPr>
                <w:rFonts w:cs="Tahoma"/>
              </w:rPr>
              <w:t>he</w:t>
            </w:r>
            <w:r w:rsidRPr="001B6AB5">
              <w:rPr>
                <w:rFonts w:cs="Tahoma"/>
              </w:rPr>
              <w:t xml:space="preserve"> head teacher</w:t>
            </w:r>
            <w:r w:rsidR="00413247">
              <w:rPr>
                <w:rFonts w:cs="Tahoma"/>
              </w:rPr>
              <w:t xml:space="preserve">, in the absence of the head teacher, the DHT can enforce fixed term exclusions. </w:t>
            </w:r>
          </w:p>
        </w:tc>
      </w:tr>
    </w:tbl>
    <w:p w14:paraId="3EF18AA0" w14:textId="77777777" w:rsidR="007F03A4" w:rsidRPr="001B6AB5" w:rsidRDefault="007F03A4" w:rsidP="001B6AB5">
      <w:pPr>
        <w:spacing w:after="0" w:line="240" w:lineRule="auto"/>
        <w:ind w:left="567" w:right="567"/>
        <w:jc w:val="both"/>
        <w:rPr>
          <w:rFonts w:cs="Tahoma"/>
        </w:rPr>
        <w:sectPr w:rsidR="007F03A4" w:rsidRPr="001B6AB5" w:rsidSect="00EF511C">
          <w:pgSz w:w="16838" w:h="11906" w:orient="landscape"/>
          <w:pgMar w:top="567" w:right="536" w:bottom="1077" w:left="567" w:header="425" w:footer="159" w:gutter="0"/>
          <w:pgBorders w:offsetFrom="page">
            <w:top w:val="single" w:sz="36" w:space="24" w:color="990033"/>
            <w:left w:val="single" w:sz="36" w:space="24" w:color="990033"/>
            <w:bottom w:val="single" w:sz="36" w:space="24" w:color="990033"/>
            <w:right w:val="single" w:sz="36" w:space="24" w:color="990033"/>
          </w:pgBorders>
          <w:pgNumType w:start="0"/>
          <w:cols w:space="708"/>
          <w:docGrid w:linePitch="360"/>
        </w:sectPr>
      </w:pPr>
    </w:p>
    <w:p w14:paraId="535FFD28" w14:textId="7940478C" w:rsidR="007F03A4" w:rsidRPr="00E7185B" w:rsidRDefault="007F03A4" w:rsidP="001B6AB5">
      <w:pPr>
        <w:spacing w:after="0" w:line="240" w:lineRule="auto"/>
        <w:ind w:left="567" w:right="567"/>
        <w:rPr>
          <w:rFonts w:cs="Tahoma"/>
          <w:b/>
        </w:rPr>
      </w:pPr>
      <w:r w:rsidRPr="00E7185B">
        <w:rPr>
          <w:rFonts w:cs="Tahoma"/>
          <w:b/>
        </w:rPr>
        <w:lastRenderedPageBreak/>
        <w:t>4.</w:t>
      </w:r>
      <w:r w:rsidR="009C7111" w:rsidRPr="00E7185B">
        <w:rPr>
          <w:rFonts w:cs="Tahoma"/>
          <w:b/>
        </w:rPr>
        <w:t>6</w:t>
      </w:r>
      <w:r w:rsidRPr="00E7185B">
        <w:rPr>
          <w:rFonts w:cs="Tahoma"/>
          <w:b/>
        </w:rPr>
        <w:t xml:space="preserve"> Recording </w:t>
      </w:r>
      <w:r w:rsidR="00834C0D" w:rsidRPr="00E7185B">
        <w:rPr>
          <w:rFonts w:cs="Tahoma"/>
          <w:b/>
        </w:rPr>
        <w:t>Behaviour</w:t>
      </w:r>
    </w:p>
    <w:p w14:paraId="3205BC8D" w14:textId="41C1185A" w:rsidR="009C7111" w:rsidRPr="00E7185B" w:rsidRDefault="009C7111" w:rsidP="001B6AB5">
      <w:pPr>
        <w:spacing w:after="0" w:line="240" w:lineRule="auto"/>
        <w:ind w:left="567" w:right="567"/>
        <w:rPr>
          <w:rFonts w:cs="Tahoma"/>
          <w:b/>
        </w:rPr>
      </w:pPr>
    </w:p>
    <w:p w14:paraId="27CFFE5A" w14:textId="5ECC00A8" w:rsidR="009C7111" w:rsidRDefault="009C7111" w:rsidP="00652978">
      <w:pPr>
        <w:spacing w:after="0" w:line="240" w:lineRule="auto"/>
        <w:ind w:left="567" w:right="567"/>
        <w:jc w:val="both"/>
        <w:rPr>
          <w:rFonts w:cs="Tahoma"/>
        </w:rPr>
      </w:pPr>
      <w:r w:rsidRPr="00E7185B">
        <w:rPr>
          <w:rFonts w:cs="Tahoma"/>
        </w:rPr>
        <w:t xml:space="preserve">Behaviours, both positive and negative are awarded and recorded on Class Charts. </w:t>
      </w:r>
      <w:r w:rsidR="00652978" w:rsidRPr="00E7185B">
        <w:rPr>
          <w:rFonts w:cs="Tahoma"/>
        </w:rPr>
        <w:t>Recording an orange or red behaviour will require notes to be entered about the issue which will be sent to parents via the Class Charts app. When a record of behaviours over time using the ABC-R format is required, this will be done using</w:t>
      </w:r>
      <w:r w:rsidR="006B1DCB">
        <w:rPr>
          <w:rFonts w:cs="Tahoma"/>
        </w:rPr>
        <w:t xml:space="preserve"> our proforma</w:t>
      </w:r>
      <w:r w:rsidR="00D04738">
        <w:rPr>
          <w:rFonts w:cs="Tahoma"/>
        </w:rPr>
        <w:t xml:space="preserve"> on Google Drive.</w:t>
      </w:r>
    </w:p>
    <w:p w14:paraId="46E07455" w14:textId="2BDBCE93" w:rsidR="00B40585" w:rsidRDefault="00B40585" w:rsidP="00652978">
      <w:pPr>
        <w:spacing w:after="0" w:line="240" w:lineRule="auto"/>
        <w:ind w:left="567" w:right="567"/>
        <w:jc w:val="both"/>
        <w:rPr>
          <w:rFonts w:cs="Tahoma"/>
        </w:rPr>
      </w:pPr>
    </w:p>
    <w:p w14:paraId="2A90B43F" w14:textId="19A1EBF4" w:rsidR="00B40585" w:rsidRDefault="00B40585" w:rsidP="00652978">
      <w:pPr>
        <w:spacing w:after="0" w:line="240" w:lineRule="auto"/>
        <w:ind w:left="567" w:right="567"/>
        <w:jc w:val="both"/>
        <w:rPr>
          <w:rFonts w:cs="Tahoma"/>
        </w:rPr>
      </w:pPr>
      <w:r>
        <w:rPr>
          <w:rFonts w:cs="Tahoma"/>
        </w:rPr>
        <w:t>When persistent orange behaviours occur, class teachers are to call parents to discuss the issues and ways forward.</w:t>
      </w:r>
    </w:p>
    <w:p w14:paraId="02333CD3" w14:textId="02B12686" w:rsidR="00B40585" w:rsidRDefault="00B40585" w:rsidP="00652978">
      <w:pPr>
        <w:spacing w:after="0" w:line="240" w:lineRule="auto"/>
        <w:ind w:left="567" w:right="567"/>
        <w:jc w:val="both"/>
        <w:rPr>
          <w:rFonts w:cs="Tahoma"/>
        </w:rPr>
      </w:pPr>
    </w:p>
    <w:p w14:paraId="6AF398D9" w14:textId="77777777" w:rsidR="00D92748" w:rsidRDefault="00B40585" w:rsidP="00D92748">
      <w:pPr>
        <w:spacing w:after="0" w:line="240" w:lineRule="auto"/>
        <w:ind w:left="567" w:right="567"/>
        <w:jc w:val="both"/>
        <w:rPr>
          <w:rFonts w:cs="Tahoma"/>
        </w:rPr>
      </w:pPr>
      <w:r>
        <w:rPr>
          <w:rFonts w:cs="Tahoma"/>
        </w:rPr>
        <w:t>When red behaviours occur, the class teacher should call on the same day and speak to the parent.</w:t>
      </w:r>
    </w:p>
    <w:p w14:paraId="7085C56B" w14:textId="77777777" w:rsidR="00D92748" w:rsidRDefault="00D92748" w:rsidP="00D92748">
      <w:pPr>
        <w:spacing w:after="0" w:line="240" w:lineRule="auto"/>
        <w:ind w:left="567" w:right="567"/>
        <w:jc w:val="both"/>
        <w:rPr>
          <w:rFonts w:cs="Tahoma"/>
        </w:rPr>
      </w:pPr>
    </w:p>
    <w:p w14:paraId="08F928B8" w14:textId="3655EED6" w:rsidR="00482D54" w:rsidRDefault="00D92748" w:rsidP="00482D54">
      <w:pPr>
        <w:spacing w:after="0" w:line="240" w:lineRule="auto"/>
        <w:ind w:left="567" w:right="567"/>
        <w:jc w:val="both"/>
        <w:rPr>
          <w:rFonts w:cstheme="minorHAnsi"/>
        </w:rPr>
      </w:pPr>
      <w:r w:rsidRPr="00D92748">
        <w:rPr>
          <w:rFonts w:cstheme="minorHAnsi"/>
        </w:rPr>
        <w:t>Pupils who display persistent red and orange behaviours will have a</w:t>
      </w:r>
      <w:r w:rsidR="00D04738">
        <w:rPr>
          <w:rFonts w:cstheme="minorHAnsi"/>
        </w:rPr>
        <w:t xml:space="preserve"> Po</w:t>
      </w:r>
      <w:r w:rsidRPr="00D92748">
        <w:rPr>
          <w:rFonts w:cstheme="minorHAnsi"/>
        </w:rPr>
        <w:t xml:space="preserve">sitive </w:t>
      </w:r>
      <w:r w:rsidR="00D04738">
        <w:rPr>
          <w:rFonts w:cstheme="minorHAnsi"/>
        </w:rPr>
        <w:t>B</w:t>
      </w:r>
      <w:r w:rsidRPr="00D92748">
        <w:rPr>
          <w:rFonts w:cstheme="minorHAnsi"/>
        </w:rPr>
        <w:t xml:space="preserve">ehaviour </w:t>
      </w:r>
      <w:r w:rsidR="00D04738">
        <w:rPr>
          <w:rFonts w:cstheme="minorHAnsi"/>
        </w:rPr>
        <w:t>P</w:t>
      </w:r>
      <w:r w:rsidRPr="00D92748">
        <w:rPr>
          <w:rFonts w:cstheme="minorHAnsi"/>
        </w:rPr>
        <w:t>lan drawn up</w:t>
      </w:r>
      <w:r w:rsidR="00D04738">
        <w:rPr>
          <w:rFonts w:cstheme="minorHAnsi"/>
        </w:rPr>
        <w:t xml:space="preserve"> in consultation with staff, parents and the pupil</w:t>
      </w:r>
      <w:r w:rsidRPr="00D92748">
        <w:rPr>
          <w:rFonts w:cstheme="minorHAnsi"/>
        </w:rPr>
        <w:t xml:space="preserve">. This will include completion of ABC-R forms in relation to behaviours. An </w:t>
      </w:r>
      <w:hyperlink r:id="rId20" w:history="1">
        <w:r w:rsidRPr="00D92748">
          <w:rPr>
            <w:rStyle w:val="Hyperlink"/>
            <w:rFonts w:cstheme="minorHAnsi"/>
            <w:color w:val="auto"/>
            <w:u w:val="none"/>
          </w:rPr>
          <w:t>ABC</w:t>
        </w:r>
      </w:hyperlink>
      <w:r w:rsidRPr="00D92748">
        <w:rPr>
          <w:rFonts w:cstheme="minorHAnsi"/>
        </w:rPr>
        <w:t>-R behaviour chart is an observation tool that helps to understand the causes of </w:t>
      </w:r>
      <w:hyperlink r:id="rId21" w:history="1">
        <w:r w:rsidRPr="00D92748">
          <w:rPr>
            <w:rStyle w:val="Hyperlink"/>
            <w:rFonts w:cstheme="minorHAnsi"/>
            <w:color w:val="auto"/>
            <w:u w:val="none"/>
          </w:rPr>
          <w:t>behaviour</w:t>
        </w:r>
      </w:hyperlink>
      <w:r w:rsidRPr="00D92748">
        <w:rPr>
          <w:rFonts w:cstheme="minorHAnsi"/>
        </w:rPr>
        <w:t> which may present as challenging, by recording what happened before, during and after the behaviour. It helps </w:t>
      </w:r>
      <w:hyperlink r:id="rId22" w:history="1">
        <w:r w:rsidRPr="00D92748">
          <w:rPr>
            <w:rStyle w:val="Hyperlink"/>
            <w:rFonts w:cstheme="minorHAnsi"/>
            <w:color w:val="auto"/>
            <w:u w:val="none"/>
          </w:rPr>
          <w:t>teachers</w:t>
        </w:r>
      </w:hyperlink>
      <w:r w:rsidRPr="00D92748">
        <w:rPr>
          <w:rFonts w:cstheme="minorHAnsi"/>
        </w:rPr>
        <w:t>, parents and carers to track the behaviours of children and pupils. Separating </w:t>
      </w:r>
      <w:hyperlink r:id="rId23" w:history="1">
        <w:r w:rsidRPr="00D92748">
          <w:rPr>
            <w:rStyle w:val="Hyperlink"/>
            <w:rFonts w:cstheme="minorHAnsi"/>
            <w:color w:val="auto"/>
            <w:u w:val="none"/>
          </w:rPr>
          <w:t>observations</w:t>
        </w:r>
      </w:hyperlink>
      <w:r w:rsidRPr="00D92748">
        <w:rPr>
          <w:rFonts w:cstheme="minorHAnsi"/>
        </w:rPr>
        <w:t> into these three categories can be useful in understanding what certain behaviours are linked to or triggered by. It can help us to understand why particular behaviours are taking place. It can even suggest more effective </w:t>
      </w:r>
      <w:hyperlink r:id="rId24" w:history="1">
        <w:r w:rsidRPr="00D92748">
          <w:rPr>
            <w:rStyle w:val="Hyperlink"/>
            <w:rFonts w:cstheme="minorHAnsi"/>
            <w:color w:val="auto"/>
            <w:u w:val="none"/>
          </w:rPr>
          <w:t>intervention</w:t>
        </w:r>
      </w:hyperlink>
      <w:r w:rsidRPr="00D92748">
        <w:rPr>
          <w:rFonts w:cstheme="minorHAnsi"/>
        </w:rPr>
        <w:t> and care. An ABC behaviour chart forms part of an evidence-based </w:t>
      </w:r>
      <w:hyperlink r:id="rId25" w:history="1">
        <w:r w:rsidRPr="00D92748">
          <w:rPr>
            <w:rStyle w:val="Hyperlink"/>
            <w:rFonts w:cstheme="minorHAnsi"/>
            <w:color w:val="auto"/>
            <w:u w:val="none"/>
          </w:rPr>
          <w:t>strategy</w:t>
        </w:r>
      </w:hyperlink>
      <w:r w:rsidRPr="00D92748">
        <w:rPr>
          <w:rFonts w:cstheme="minorHAnsi"/>
        </w:rPr>
        <w:t> that helps to understand behaviour and assess the effectiveness of the strategies in place by addressing both antecedents and consequences.</w:t>
      </w:r>
    </w:p>
    <w:p w14:paraId="46FC8BD8" w14:textId="77777777" w:rsidR="00482D54" w:rsidRDefault="00482D54" w:rsidP="00482D54">
      <w:pPr>
        <w:spacing w:after="0" w:line="240" w:lineRule="auto"/>
        <w:ind w:left="567" w:right="567"/>
        <w:jc w:val="both"/>
        <w:rPr>
          <w:rFonts w:cstheme="minorHAnsi"/>
        </w:rPr>
      </w:pPr>
    </w:p>
    <w:p w14:paraId="3D2356A8" w14:textId="599BBF08" w:rsidR="00482D54" w:rsidRPr="00482D54" w:rsidRDefault="00482D54" w:rsidP="00482D54">
      <w:pPr>
        <w:spacing w:after="0" w:line="240" w:lineRule="auto"/>
        <w:ind w:left="567" w:right="567"/>
        <w:jc w:val="both"/>
        <w:rPr>
          <w:rFonts w:cstheme="minorHAnsi"/>
        </w:rPr>
      </w:pPr>
      <w:r w:rsidRPr="00482D54">
        <w:rPr>
          <w:rFonts w:cstheme="minorHAnsi"/>
        </w:rPr>
        <w:t>When discussing </w:t>
      </w:r>
      <w:hyperlink r:id="rId26" w:history="1">
        <w:r w:rsidRPr="00482D54">
          <w:rPr>
            <w:rStyle w:val="Hyperlink"/>
            <w:rFonts w:cstheme="minorHAnsi"/>
            <w:color w:val="auto"/>
            <w:u w:val="none"/>
          </w:rPr>
          <w:t>difficult behaviour</w:t>
        </w:r>
      </w:hyperlink>
      <w:r w:rsidRPr="00482D54">
        <w:rPr>
          <w:rFonts w:cstheme="minorHAnsi"/>
        </w:rPr>
        <w:t>, the individual letters of ABC stand for Antecedents (or Action), Behaviour and Consequence:</w:t>
      </w:r>
    </w:p>
    <w:p w14:paraId="0FC04613" w14:textId="77777777" w:rsidR="00482D54" w:rsidRPr="00482D54" w:rsidRDefault="00482D54" w:rsidP="00482D54">
      <w:pPr>
        <w:numPr>
          <w:ilvl w:val="0"/>
          <w:numId w:val="34"/>
        </w:numPr>
        <w:shd w:val="clear" w:color="auto" w:fill="FFFFFF"/>
        <w:spacing w:after="0" w:line="240" w:lineRule="auto"/>
        <w:ind w:left="714" w:right="601" w:hanging="357"/>
        <w:rPr>
          <w:rFonts w:cstheme="minorHAnsi"/>
        </w:rPr>
      </w:pPr>
      <w:r w:rsidRPr="00482D54">
        <w:rPr>
          <w:rStyle w:val="Strong"/>
          <w:rFonts w:cstheme="minorHAnsi"/>
          <w:b w:val="0"/>
          <w:bCs w:val="0"/>
        </w:rPr>
        <w:t>Antecedents</w:t>
      </w:r>
      <w:r w:rsidRPr="00482D54">
        <w:rPr>
          <w:rFonts w:cstheme="minorHAnsi"/>
        </w:rPr>
        <w:t> </w:t>
      </w:r>
      <w:r w:rsidRPr="00482D54">
        <w:rPr>
          <w:rStyle w:val="Strong"/>
          <w:rFonts w:cstheme="minorHAnsi"/>
          <w:b w:val="0"/>
          <w:bCs w:val="0"/>
        </w:rPr>
        <w:t>(or Action):</w:t>
      </w:r>
      <w:r w:rsidRPr="00482D54">
        <w:rPr>
          <w:rFonts w:cstheme="minorHAnsi"/>
        </w:rPr>
        <w:t> what action or event occurred </w:t>
      </w:r>
      <w:r w:rsidRPr="00482D54">
        <w:rPr>
          <w:rStyle w:val="Emphasis"/>
          <w:rFonts w:cstheme="minorHAnsi"/>
        </w:rPr>
        <w:t>before</w:t>
      </w:r>
      <w:r w:rsidRPr="00482D54">
        <w:rPr>
          <w:rFonts w:cstheme="minorHAnsi"/>
        </w:rPr>
        <w:t> a behaviour of interest took place. This might be hunger, tiredness or particular triggers.</w:t>
      </w:r>
    </w:p>
    <w:p w14:paraId="5E4CEE9D" w14:textId="77777777" w:rsidR="00482D54" w:rsidRPr="00482D54" w:rsidRDefault="00482D54" w:rsidP="00482D54">
      <w:pPr>
        <w:numPr>
          <w:ilvl w:val="0"/>
          <w:numId w:val="34"/>
        </w:numPr>
        <w:shd w:val="clear" w:color="auto" w:fill="FFFFFF"/>
        <w:spacing w:after="0" w:line="240" w:lineRule="auto"/>
        <w:ind w:left="714" w:right="601" w:hanging="357"/>
        <w:rPr>
          <w:rFonts w:cstheme="minorHAnsi"/>
        </w:rPr>
      </w:pPr>
      <w:r w:rsidRPr="00482D54">
        <w:rPr>
          <w:rStyle w:val="Strong"/>
          <w:rFonts w:cstheme="minorHAnsi"/>
          <w:b w:val="0"/>
          <w:bCs w:val="0"/>
        </w:rPr>
        <w:t>Behaviour: </w:t>
      </w:r>
      <w:r w:rsidRPr="00482D54">
        <w:rPr>
          <w:rFonts w:cstheme="minorHAnsi"/>
        </w:rPr>
        <w:t>a description of the behaviour itself, which includes what happened, what was said, for how long and how intense.</w:t>
      </w:r>
    </w:p>
    <w:p w14:paraId="698C364F" w14:textId="77777777" w:rsidR="00482D54" w:rsidRPr="00482D54" w:rsidRDefault="00482D54" w:rsidP="00482D54">
      <w:pPr>
        <w:numPr>
          <w:ilvl w:val="0"/>
          <w:numId w:val="34"/>
        </w:numPr>
        <w:shd w:val="clear" w:color="auto" w:fill="FFFFFF"/>
        <w:spacing w:after="0" w:line="240" w:lineRule="auto"/>
        <w:ind w:left="714" w:right="601" w:hanging="357"/>
        <w:rPr>
          <w:rFonts w:cstheme="minorHAnsi"/>
        </w:rPr>
      </w:pPr>
      <w:r w:rsidRPr="00482D54">
        <w:rPr>
          <w:rStyle w:val="Strong"/>
          <w:rFonts w:cstheme="minorHAnsi"/>
          <w:b w:val="0"/>
          <w:bCs w:val="0"/>
        </w:rPr>
        <w:t>Consequence</w:t>
      </w:r>
      <w:r w:rsidRPr="00482D54">
        <w:rPr>
          <w:rFonts w:cstheme="minorHAnsi"/>
        </w:rPr>
        <w:t>: what took place </w:t>
      </w:r>
      <w:r w:rsidRPr="00482D54">
        <w:rPr>
          <w:rStyle w:val="Emphasis"/>
          <w:rFonts w:cstheme="minorHAnsi"/>
        </w:rPr>
        <w:t>following</w:t>
      </w:r>
      <w:r w:rsidRPr="00482D54">
        <w:rPr>
          <w:rFonts w:cstheme="minorHAnsi"/>
        </w:rPr>
        <w:t> the behaviour. For example, whether the child withdrew from an activity, experienced sensory stimulation, or whether someone reacted to the behaviour.</w:t>
      </w:r>
    </w:p>
    <w:p w14:paraId="474ECF33" w14:textId="4144054D" w:rsidR="00482D54" w:rsidRPr="00482D54" w:rsidRDefault="00482D54" w:rsidP="00482D54">
      <w:pPr>
        <w:numPr>
          <w:ilvl w:val="0"/>
          <w:numId w:val="34"/>
        </w:numPr>
        <w:shd w:val="clear" w:color="auto" w:fill="FFFFFF"/>
        <w:spacing w:after="0" w:line="240" w:lineRule="auto"/>
        <w:ind w:left="714" w:right="601" w:hanging="357"/>
        <w:rPr>
          <w:rFonts w:cstheme="minorHAnsi"/>
        </w:rPr>
      </w:pPr>
      <w:r w:rsidRPr="00482D54">
        <w:rPr>
          <w:rFonts w:cstheme="minorHAnsi"/>
        </w:rPr>
        <w:t>The information that is recorded in the Antecedent Behaviour Consequence model can help us to work out patterns of behaviour. It can therefore be used to develop more effective </w:t>
      </w:r>
      <w:hyperlink r:id="rId27" w:history="1">
        <w:r w:rsidRPr="00482D54">
          <w:rPr>
            <w:rStyle w:val="Hyperlink"/>
            <w:rFonts w:cstheme="minorHAnsi"/>
            <w:color w:val="auto"/>
            <w:u w:val="none"/>
          </w:rPr>
          <w:t>management</w:t>
        </w:r>
      </w:hyperlink>
      <w:r w:rsidRPr="00482D54">
        <w:rPr>
          <w:rFonts w:cstheme="minorHAnsi"/>
        </w:rPr>
        <w:t> of that behaviour.</w:t>
      </w:r>
    </w:p>
    <w:p w14:paraId="165850F0" w14:textId="77777777" w:rsidR="00482D54" w:rsidRPr="00D92748" w:rsidRDefault="00482D54" w:rsidP="00D92748">
      <w:pPr>
        <w:spacing w:after="0" w:line="240" w:lineRule="auto"/>
        <w:ind w:left="567" w:right="567"/>
        <w:jc w:val="both"/>
        <w:rPr>
          <w:rFonts w:cstheme="minorHAnsi"/>
        </w:rPr>
      </w:pPr>
    </w:p>
    <w:p w14:paraId="1008D098" w14:textId="276274B4" w:rsidR="00ED449B" w:rsidRDefault="00ED449B" w:rsidP="00ED449B">
      <w:pPr>
        <w:spacing w:after="0" w:line="240" w:lineRule="auto"/>
        <w:ind w:right="567"/>
        <w:rPr>
          <w:rFonts w:cs="Tahoma"/>
        </w:rPr>
      </w:pPr>
    </w:p>
    <w:p w14:paraId="15DBD77E" w14:textId="4CEA986A" w:rsidR="007F03A4" w:rsidRPr="001B6AB5" w:rsidRDefault="007F03A4" w:rsidP="00BE1D22">
      <w:pPr>
        <w:spacing w:after="0" w:line="240" w:lineRule="auto"/>
        <w:ind w:left="567" w:right="567"/>
        <w:rPr>
          <w:rFonts w:cs="Tahoma"/>
          <w:b/>
          <w:u w:val="single"/>
        </w:rPr>
      </w:pPr>
      <w:r w:rsidRPr="00ED449B">
        <w:rPr>
          <w:rFonts w:cs="Tahoma"/>
          <w:b/>
          <w:u w:val="single"/>
        </w:rPr>
        <w:t>Section 5</w:t>
      </w:r>
      <w:r w:rsidR="00BE1D22">
        <w:rPr>
          <w:rFonts w:cs="Tahoma"/>
          <w:b/>
          <w:u w:val="single"/>
        </w:rPr>
        <w:t>:</w:t>
      </w:r>
      <w:r w:rsidRPr="00ED449B">
        <w:rPr>
          <w:rFonts w:cs="Tahoma"/>
          <w:b/>
          <w:u w:val="single"/>
        </w:rPr>
        <w:t xml:space="preserve"> Managing Negative Behaviour and Sanctions</w:t>
      </w:r>
    </w:p>
    <w:p w14:paraId="2DE6C23C" w14:textId="42464B19" w:rsidR="007F03A4" w:rsidRPr="001B6AB5" w:rsidRDefault="007F03A4" w:rsidP="001B6AB5">
      <w:pPr>
        <w:spacing w:after="0" w:line="240" w:lineRule="auto"/>
        <w:ind w:left="567" w:right="567"/>
        <w:jc w:val="both"/>
        <w:rPr>
          <w:rFonts w:cs="Tahoma"/>
        </w:rPr>
      </w:pPr>
      <w:r w:rsidRPr="001B6AB5">
        <w:rPr>
          <w:rFonts w:cs="Tahoma"/>
        </w:rPr>
        <w:t xml:space="preserve">Although the focus of our Behaviour and Relationships Policy is developing positive behaviours and relationships, the use sanctions are essential part of our approach.  It is essential that we communicate that unacceptable behaviour will not be tolerated.  We </w:t>
      </w:r>
      <w:r w:rsidR="008D7305" w:rsidRPr="001B6AB5">
        <w:rPr>
          <w:rFonts w:cs="Tahoma"/>
        </w:rPr>
        <w:t>must</w:t>
      </w:r>
      <w:r w:rsidRPr="001B6AB5">
        <w:rPr>
          <w:rFonts w:cs="Tahoma"/>
        </w:rPr>
        <w:t xml:space="preserve"> ensure that our children are developing in a school where their rights to safety, happiness, respect and to learn are protected.</w:t>
      </w:r>
    </w:p>
    <w:p w14:paraId="08B639E3" w14:textId="77777777" w:rsidR="007F03A4" w:rsidRPr="001B6AB5" w:rsidRDefault="007F03A4" w:rsidP="001B6AB5">
      <w:pPr>
        <w:spacing w:after="0" w:line="240" w:lineRule="auto"/>
        <w:ind w:left="567" w:right="567"/>
        <w:jc w:val="both"/>
        <w:rPr>
          <w:rFonts w:cs="Tahoma"/>
        </w:rPr>
      </w:pPr>
    </w:p>
    <w:p w14:paraId="51D774E2" w14:textId="77777777" w:rsidR="007F03A4" w:rsidRPr="001B6AB5" w:rsidRDefault="007F03A4" w:rsidP="001B6AB5">
      <w:pPr>
        <w:spacing w:after="0" w:line="240" w:lineRule="auto"/>
        <w:ind w:left="567" w:right="567"/>
        <w:jc w:val="both"/>
        <w:rPr>
          <w:rFonts w:cs="Tahoma"/>
        </w:rPr>
      </w:pPr>
      <w:r w:rsidRPr="001B6AB5">
        <w:rPr>
          <w:rFonts w:cs="Tahoma"/>
        </w:rPr>
        <w:t xml:space="preserve">When sanctions are enforced, it is essential that we use them to allow children to reflect on their behaviour and consider their future actions.  Sanctions are only effective if they improve school life and change behaviour and attitudes.  It is essential that sanctions are </w:t>
      </w:r>
      <w:r w:rsidRPr="001B6AB5">
        <w:rPr>
          <w:rFonts w:cs="Tahoma"/>
          <w:spacing w:val="6"/>
          <w:lang w:val="en-US"/>
        </w:rPr>
        <w:t xml:space="preserve">not vengeful. It is </w:t>
      </w:r>
      <w:r w:rsidRPr="001B6AB5">
        <w:rPr>
          <w:rFonts w:cs="Tahoma"/>
          <w:color w:val="000000"/>
          <w:spacing w:val="6"/>
          <w:lang w:val="en-US"/>
        </w:rPr>
        <w:t>the inappropriate behaviour that</w:t>
      </w:r>
      <w:r w:rsidRPr="001B6AB5">
        <w:rPr>
          <w:rFonts w:cs="Tahoma"/>
          <w:spacing w:val="6"/>
          <w:lang w:val="en-US"/>
        </w:rPr>
        <w:t xml:space="preserve"> we wish to eliminate, not the child.</w:t>
      </w:r>
    </w:p>
    <w:p w14:paraId="51ABDD83" w14:textId="77777777" w:rsidR="007F03A4" w:rsidRPr="001B6AB5" w:rsidRDefault="007F03A4" w:rsidP="001B6AB5">
      <w:pPr>
        <w:spacing w:after="0" w:line="240" w:lineRule="auto"/>
        <w:ind w:left="567" w:right="567"/>
        <w:jc w:val="both"/>
        <w:rPr>
          <w:rFonts w:cs="Tahoma"/>
        </w:rPr>
      </w:pPr>
    </w:p>
    <w:p w14:paraId="495DDB82" w14:textId="4969AF3F" w:rsidR="007F03A4" w:rsidRPr="001B6AB5" w:rsidRDefault="007F03A4" w:rsidP="001B6AB5">
      <w:pPr>
        <w:spacing w:after="0" w:line="240" w:lineRule="auto"/>
        <w:ind w:left="567" w:right="567"/>
        <w:jc w:val="both"/>
        <w:rPr>
          <w:rFonts w:cs="Tahoma"/>
        </w:rPr>
      </w:pPr>
      <w:r w:rsidRPr="001B6AB5">
        <w:rPr>
          <w:rFonts w:cs="Tahoma"/>
        </w:rPr>
        <w:t>In all classrooms across the school</w:t>
      </w:r>
      <w:r w:rsidR="008D7305">
        <w:rPr>
          <w:rFonts w:cs="Tahoma"/>
        </w:rPr>
        <w:t>,</w:t>
      </w:r>
      <w:r w:rsidRPr="001B6AB5">
        <w:rPr>
          <w:rFonts w:cs="Tahoma"/>
        </w:rPr>
        <w:t xml:space="preserve"> we use </w:t>
      </w:r>
      <w:r w:rsidR="008D7305">
        <w:rPr>
          <w:rFonts w:cs="Tahoma"/>
        </w:rPr>
        <w:t xml:space="preserve">Class Charts </w:t>
      </w:r>
      <w:r w:rsidR="0093387B">
        <w:rPr>
          <w:rFonts w:cs="Tahoma"/>
        </w:rPr>
        <w:t>behaviours</w:t>
      </w:r>
      <w:r w:rsidRPr="001B6AB5">
        <w:rPr>
          <w:rFonts w:cs="Tahoma"/>
        </w:rPr>
        <w:t xml:space="preserve"> system to manage sanctions.  </w:t>
      </w:r>
    </w:p>
    <w:p w14:paraId="30BAD9CD" w14:textId="77777777" w:rsidR="007F03A4" w:rsidRPr="001B6AB5" w:rsidRDefault="007F03A4" w:rsidP="001B6AB5">
      <w:pPr>
        <w:spacing w:after="0" w:line="240" w:lineRule="auto"/>
        <w:ind w:left="567" w:right="567"/>
        <w:jc w:val="both"/>
        <w:rPr>
          <w:rFonts w:cs="Tahoma"/>
        </w:rPr>
      </w:pPr>
    </w:p>
    <w:p w14:paraId="0B426392" w14:textId="77777777" w:rsidR="007F03A4" w:rsidRPr="001B6AB5" w:rsidRDefault="007F03A4" w:rsidP="001B6AB5">
      <w:pPr>
        <w:spacing w:after="0" w:line="240" w:lineRule="auto"/>
        <w:ind w:left="567" w:right="567"/>
        <w:jc w:val="both"/>
        <w:rPr>
          <w:rFonts w:cs="Tahoma"/>
        </w:rPr>
      </w:pPr>
      <w:r w:rsidRPr="001B6AB5">
        <w:rPr>
          <w:rFonts w:cs="Tahoma"/>
        </w:rPr>
        <w:t>Steps staff must follow, when applying sanctions are to;</w:t>
      </w:r>
    </w:p>
    <w:p w14:paraId="0CF28034" w14:textId="77777777" w:rsidR="007F03A4" w:rsidRPr="00BE1D22" w:rsidRDefault="007F03A4" w:rsidP="00B16666">
      <w:pPr>
        <w:pStyle w:val="ListParagraph"/>
        <w:numPr>
          <w:ilvl w:val="0"/>
          <w:numId w:val="28"/>
        </w:numPr>
        <w:tabs>
          <w:tab w:val="left" w:pos="432"/>
        </w:tabs>
        <w:ind w:right="567"/>
        <w:rPr>
          <w:rFonts w:asciiTheme="minorHAnsi" w:hAnsiTheme="minorHAnsi" w:cstheme="minorHAnsi"/>
          <w:spacing w:val="6"/>
          <w:sz w:val="22"/>
          <w:szCs w:val="22"/>
          <w:lang w:val="en-US"/>
        </w:rPr>
      </w:pPr>
      <w:r w:rsidRPr="00BE1D22">
        <w:rPr>
          <w:rFonts w:asciiTheme="minorHAnsi" w:hAnsiTheme="minorHAnsi" w:cstheme="minorHAnsi"/>
          <w:sz w:val="22"/>
          <w:szCs w:val="22"/>
        </w:rPr>
        <w:t xml:space="preserve">Specifically communicate what behaviour they are unhappy with and why that is unacceptable.  </w:t>
      </w:r>
      <w:r w:rsidRPr="00BE1D22">
        <w:rPr>
          <w:rFonts w:asciiTheme="minorHAnsi" w:hAnsiTheme="minorHAnsi" w:cstheme="minorHAnsi"/>
          <w:spacing w:val="6"/>
          <w:sz w:val="22"/>
          <w:szCs w:val="22"/>
          <w:lang w:val="en-US"/>
        </w:rPr>
        <w:t>Children must understand why they are being sanctioned. Ensure that sanctions are fair (proportionate) and follow school policy.</w:t>
      </w:r>
    </w:p>
    <w:p w14:paraId="4E2D0C27" w14:textId="2B121596" w:rsidR="007F03A4" w:rsidRPr="00BE1D22" w:rsidRDefault="007F03A4" w:rsidP="00B16666">
      <w:pPr>
        <w:pStyle w:val="ListParagraph"/>
        <w:numPr>
          <w:ilvl w:val="0"/>
          <w:numId w:val="28"/>
        </w:numPr>
        <w:tabs>
          <w:tab w:val="left" w:pos="432"/>
        </w:tabs>
        <w:ind w:right="567"/>
        <w:rPr>
          <w:rFonts w:asciiTheme="minorHAnsi" w:hAnsiTheme="minorHAnsi" w:cstheme="minorHAnsi"/>
          <w:spacing w:val="6"/>
          <w:sz w:val="22"/>
          <w:szCs w:val="22"/>
          <w:lang w:val="en-US"/>
        </w:rPr>
      </w:pPr>
      <w:r w:rsidRPr="00BE1D22">
        <w:rPr>
          <w:rFonts w:asciiTheme="minorHAnsi" w:hAnsiTheme="minorHAnsi" w:cstheme="minorHAnsi"/>
          <w:spacing w:val="6"/>
          <w:sz w:val="22"/>
          <w:szCs w:val="22"/>
          <w:lang w:val="en-US"/>
        </w:rPr>
        <w:t xml:space="preserve">Use the </w:t>
      </w:r>
      <w:r w:rsidR="008D7305">
        <w:rPr>
          <w:rFonts w:asciiTheme="minorHAnsi" w:hAnsiTheme="minorHAnsi" w:cstheme="minorHAnsi"/>
          <w:spacing w:val="6"/>
          <w:sz w:val="22"/>
          <w:szCs w:val="22"/>
          <w:lang w:val="en-US"/>
        </w:rPr>
        <w:t>Class Charts behaviours</w:t>
      </w:r>
      <w:r w:rsidRPr="00BE1D22">
        <w:rPr>
          <w:rFonts w:asciiTheme="minorHAnsi" w:hAnsiTheme="minorHAnsi" w:cstheme="minorHAnsi"/>
          <w:spacing w:val="6"/>
          <w:sz w:val="22"/>
          <w:szCs w:val="22"/>
          <w:lang w:val="en-US"/>
        </w:rPr>
        <w:t xml:space="preserve"> system to apply sanctions.  Loss of break time etc cannot be applied without use of th</w:t>
      </w:r>
      <w:r w:rsidR="0093387B">
        <w:rPr>
          <w:rFonts w:asciiTheme="minorHAnsi" w:hAnsiTheme="minorHAnsi" w:cstheme="minorHAnsi"/>
          <w:spacing w:val="6"/>
          <w:sz w:val="22"/>
          <w:szCs w:val="22"/>
          <w:lang w:val="en-US"/>
        </w:rPr>
        <w:t>is.</w:t>
      </w:r>
    </w:p>
    <w:p w14:paraId="31381607" w14:textId="033D323B" w:rsidR="007F03A4" w:rsidRPr="00BE1D22" w:rsidRDefault="007F03A4" w:rsidP="00B16666">
      <w:pPr>
        <w:pStyle w:val="ListParagraph"/>
        <w:numPr>
          <w:ilvl w:val="0"/>
          <w:numId w:val="28"/>
        </w:numPr>
        <w:tabs>
          <w:tab w:val="left" w:pos="432"/>
        </w:tabs>
        <w:ind w:right="567"/>
        <w:rPr>
          <w:rFonts w:asciiTheme="minorHAnsi" w:hAnsiTheme="minorHAnsi" w:cstheme="minorHAnsi"/>
          <w:spacing w:val="6"/>
          <w:sz w:val="22"/>
          <w:szCs w:val="22"/>
          <w:lang w:val="en-US"/>
        </w:rPr>
      </w:pPr>
      <w:r w:rsidRPr="00BE1D22">
        <w:rPr>
          <w:rFonts w:asciiTheme="minorHAnsi" w:hAnsiTheme="minorHAnsi" w:cstheme="minorHAnsi"/>
          <w:spacing w:val="6"/>
          <w:sz w:val="22"/>
          <w:szCs w:val="22"/>
          <w:lang w:val="en-US"/>
        </w:rPr>
        <w:lastRenderedPageBreak/>
        <w:t xml:space="preserve">Communicate with parents when children </w:t>
      </w:r>
      <w:r w:rsidR="0093387B">
        <w:rPr>
          <w:rFonts w:asciiTheme="minorHAnsi" w:hAnsiTheme="minorHAnsi" w:cstheme="minorHAnsi"/>
          <w:spacing w:val="6"/>
          <w:sz w:val="22"/>
          <w:szCs w:val="22"/>
          <w:lang w:val="en-US"/>
        </w:rPr>
        <w:t xml:space="preserve">repeatedly display </w:t>
      </w:r>
      <w:r w:rsidRPr="00BE1D22">
        <w:rPr>
          <w:rFonts w:asciiTheme="minorHAnsi" w:hAnsiTheme="minorHAnsi" w:cstheme="minorHAnsi"/>
          <w:spacing w:val="6"/>
          <w:sz w:val="22"/>
          <w:szCs w:val="22"/>
          <w:lang w:val="en-US"/>
        </w:rPr>
        <w:t xml:space="preserve">orange and red </w:t>
      </w:r>
      <w:r w:rsidR="0093387B">
        <w:rPr>
          <w:rFonts w:asciiTheme="minorHAnsi" w:hAnsiTheme="minorHAnsi" w:cstheme="minorHAnsi"/>
          <w:spacing w:val="6"/>
          <w:sz w:val="22"/>
          <w:szCs w:val="22"/>
          <w:lang w:val="en-US"/>
        </w:rPr>
        <w:t>behaviour</w:t>
      </w:r>
      <w:r w:rsidRPr="00BE1D22">
        <w:rPr>
          <w:rFonts w:asciiTheme="minorHAnsi" w:hAnsiTheme="minorHAnsi" w:cstheme="minorHAnsi"/>
          <w:spacing w:val="6"/>
          <w:sz w:val="22"/>
          <w:szCs w:val="22"/>
          <w:lang w:val="en-US"/>
        </w:rPr>
        <w:t xml:space="preserve"> using </w:t>
      </w:r>
      <w:r w:rsidR="00834C0D">
        <w:rPr>
          <w:rFonts w:asciiTheme="minorHAnsi" w:hAnsiTheme="minorHAnsi" w:cstheme="minorHAnsi"/>
          <w:spacing w:val="6"/>
          <w:sz w:val="22"/>
          <w:szCs w:val="22"/>
          <w:lang w:val="en-US"/>
        </w:rPr>
        <w:t>Class Charts</w:t>
      </w:r>
      <w:r w:rsidRPr="00BE1D22">
        <w:rPr>
          <w:rFonts w:asciiTheme="minorHAnsi" w:hAnsiTheme="minorHAnsi" w:cstheme="minorHAnsi"/>
          <w:spacing w:val="6"/>
          <w:sz w:val="22"/>
          <w:szCs w:val="22"/>
          <w:lang w:val="en-US"/>
        </w:rPr>
        <w:t xml:space="preserve">.  </w:t>
      </w:r>
    </w:p>
    <w:p w14:paraId="4FB1C68F" w14:textId="1CB52E6C" w:rsidR="007F03A4" w:rsidRPr="00BE1D22" w:rsidRDefault="007F03A4" w:rsidP="00B16666">
      <w:pPr>
        <w:pStyle w:val="ListParagraph"/>
        <w:numPr>
          <w:ilvl w:val="0"/>
          <w:numId w:val="28"/>
        </w:numPr>
        <w:ind w:right="567"/>
        <w:jc w:val="both"/>
        <w:rPr>
          <w:rFonts w:asciiTheme="minorHAnsi" w:hAnsiTheme="minorHAnsi" w:cstheme="minorHAnsi"/>
          <w:sz w:val="22"/>
          <w:szCs w:val="22"/>
        </w:rPr>
      </w:pPr>
      <w:r w:rsidRPr="00BE1D22">
        <w:rPr>
          <w:rFonts w:asciiTheme="minorHAnsi" w:hAnsiTheme="minorHAnsi" w:cstheme="minorHAnsi"/>
          <w:sz w:val="22"/>
          <w:szCs w:val="22"/>
        </w:rPr>
        <w:t>Record incident</w:t>
      </w:r>
      <w:r w:rsidR="00834C0D">
        <w:rPr>
          <w:rFonts w:asciiTheme="minorHAnsi" w:hAnsiTheme="minorHAnsi" w:cstheme="minorHAnsi"/>
          <w:sz w:val="22"/>
          <w:szCs w:val="22"/>
        </w:rPr>
        <w:t>s of poor behaviour as evidence on Class Charts</w:t>
      </w:r>
    </w:p>
    <w:p w14:paraId="721B48BE" w14:textId="3E6D2379" w:rsidR="007F03A4" w:rsidRPr="00BE1D22" w:rsidRDefault="007F03A4" w:rsidP="00B16666">
      <w:pPr>
        <w:pStyle w:val="ListParagraph"/>
        <w:numPr>
          <w:ilvl w:val="0"/>
          <w:numId w:val="28"/>
        </w:numPr>
        <w:ind w:right="567"/>
        <w:jc w:val="both"/>
        <w:rPr>
          <w:rFonts w:asciiTheme="minorHAnsi" w:hAnsiTheme="minorHAnsi" w:cstheme="minorHAnsi"/>
          <w:sz w:val="22"/>
          <w:szCs w:val="22"/>
        </w:rPr>
      </w:pPr>
      <w:r w:rsidRPr="00BE1D22">
        <w:rPr>
          <w:rFonts w:asciiTheme="minorHAnsi" w:hAnsiTheme="minorHAnsi" w:cstheme="minorHAnsi"/>
          <w:sz w:val="22"/>
          <w:szCs w:val="22"/>
        </w:rPr>
        <w:t xml:space="preserve">Refer child to </w:t>
      </w:r>
      <w:r w:rsidR="00AD593E">
        <w:rPr>
          <w:rFonts w:asciiTheme="minorHAnsi" w:hAnsiTheme="minorHAnsi" w:cstheme="minorHAnsi"/>
          <w:sz w:val="22"/>
          <w:szCs w:val="22"/>
        </w:rPr>
        <w:t>phase</w:t>
      </w:r>
      <w:r w:rsidRPr="00BE1D22">
        <w:rPr>
          <w:rFonts w:asciiTheme="minorHAnsi" w:hAnsiTheme="minorHAnsi" w:cstheme="minorHAnsi"/>
          <w:sz w:val="22"/>
          <w:szCs w:val="22"/>
        </w:rPr>
        <w:t xml:space="preserve"> leader.</w:t>
      </w:r>
    </w:p>
    <w:p w14:paraId="1BC29756" w14:textId="77777777" w:rsidR="007F03A4" w:rsidRPr="00BE1D22" w:rsidRDefault="007F03A4" w:rsidP="00B16666">
      <w:pPr>
        <w:pStyle w:val="ListParagraph"/>
        <w:numPr>
          <w:ilvl w:val="0"/>
          <w:numId w:val="28"/>
        </w:numPr>
        <w:ind w:right="567"/>
        <w:jc w:val="both"/>
        <w:rPr>
          <w:rFonts w:asciiTheme="minorHAnsi" w:hAnsiTheme="minorHAnsi" w:cstheme="minorHAnsi"/>
          <w:sz w:val="22"/>
          <w:szCs w:val="22"/>
        </w:rPr>
      </w:pPr>
      <w:r w:rsidRPr="00BE1D22">
        <w:rPr>
          <w:rFonts w:asciiTheme="minorHAnsi" w:hAnsiTheme="minorHAnsi" w:cstheme="minorHAnsi"/>
          <w:sz w:val="22"/>
          <w:szCs w:val="22"/>
        </w:rPr>
        <w:t>Follow the behaviour flow chart for steps in reporting and communicating behaviours, both positive and negative.</w:t>
      </w:r>
    </w:p>
    <w:p w14:paraId="133490E4" w14:textId="57FB60E3" w:rsidR="007F03A4" w:rsidRPr="00BE1D22" w:rsidRDefault="007F03A4" w:rsidP="00B16666">
      <w:pPr>
        <w:pStyle w:val="ListParagraph"/>
        <w:numPr>
          <w:ilvl w:val="0"/>
          <w:numId w:val="28"/>
        </w:numPr>
        <w:ind w:right="567"/>
        <w:jc w:val="both"/>
        <w:rPr>
          <w:rFonts w:asciiTheme="minorHAnsi" w:hAnsiTheme="minorHAnsi" w:cstheme="minorHAnsi"/>
          <w:sz w:val="22"/>
          <w:szCs w:val="22"/>
        </w:rPr>
      </w:pPr>
      <w:r w:rsidRPr="00BE1D22">
        <w:rPr>
          <w:rFonts w:asciiTheme="minorHAnsi" w:hAnsiTheme="minorHAnsi" w:cstheme="minorHAnsi"/>
          <w:sz w:val="22"/>
          <w:szCs w:val="22"/>
        </w:rPr>
        <w:t xml:space="preserve">Consider a </w:t>
      </w:r>
      <w:r w:rsidR="00AD593E">
        <w:rPr>
          <w:rFonts w:asciiTheme="minorHAnsi" w:hAnsiTheme="minorHAnsi" w:cstheme="minorHAnsi"/>
          <w:sz w:val="22"/>
          <w:szCs w:val="22"/>
        </w:rPr>
        <w:t>Positive</w:t>
      </w:r>
      <w:r w:rsidRPr="00BE1D22">
        <w:rPr>
          <w:rFonts w:asciiTheme="minorHAnsi" w:hAnsiTheme="minorHAnsi" w:cstheme="minorHAnsi"/>
          <w:sz w:val="22"/>
          <w:szCs w:val="22"/>
        </w:rPr>
        <w:t xml:space="preserve"> Behaviour Plan (</w:t>
      </w:r>
      <w:r w:rsidR="00AD593E">
        <w:rPr>
          <w:rFonts w:asciiTheme="minorHAnsi" w:hAnsiTheme="minorHAnsi" w:cstheme="minorHAnsi"/>
          <w:sz w:val="22"/>
          <w:szCs w:val="22"/>
        </w:rPr>
        <w:t>P</w:t>
      </w:r>
      <w:r w:rsidRPr="00BE1D22">
        <w:rPr>
          <w:rFonts w:asciiTheme="minorHAnsi" w:hAnsiTheme="minorHAnsi" w:cstheme="minorHAnsi"/>
          <w:sz w:val="22"/>
          <w:szCs w:val="22"/>
        </w:rPr>
        <w:t>BP) and liaise with school SEN</w:t>
      </w:r>
      <w:r w:rsidR="00BE1D22">
        <w:rPr>
          <w:rFonts w:asciiTheme="minorHAnsi" w:hAnsiTheme="minorHAnsi" w:cstheme="minorHAnsi"/>
          <w:sz w:val="22"/>
          <w:szCs w:val="22"/>
        </w:rPr>
        <w:t>D</w:t>
      </w:r>
      <w:r w:rsidRPr="00BE1D22">
        <w:rPr>
          <w:rFonts w:asciiTheme="minorHAnsi" w:hAnsiTheme="minorHAnsi" w:cstheme="minorHAnsi"/>
          <w:sz w:val="22"/>
          <w:szCs w:val="22"/>
        </w:rPr>
        <w:t>C</w:t>
      </w:r>
      <w:r w:rsidR="008D7305">
        <w:rPr>
          <w:rFonts w:asciiTheme="minorHAnsi" w:hAnsiTheme="minorHAnsi" w:cstheme="minorHAnsi"/>
          <w:sz w:val="22"/>
          <w:szCs w:val="22"/>
        </w:rPr>
        <w:t>o</w:t>
      </w:r>
    </w:p>
    <w:p w14:paraId="62A73BB7" w14:textId="3EC0F4ED" w:rsidR="007F03A4" w:rsidRPr="00BE1D22" w:rsidRDefault="007F03A4" w:rsidP="00B16666">
      <w:pPr>
        <w:pStyle w:val="ListParagraph"/>
        <w:numPr>
          <w:ilvl w:val="0"/>
          <w:numId w:val="28"/>
        </w:numPr>
        <w:ind w:right="567"/>
        <w:jc w:val="both"/>
        <w:rPr>
          <w:rFonts w:asciiTheme="minorHAnsi" w:hAnsiTheme="minorHAnsi" w:cstheme="minorHAnsi"/>
          <w:sz w:val="22"/>
          <w:szCs w:val="22"/>
        </w:rPr>
      </w:pPr>
      <w:r w:rsidRPr="00BE1D22">
        <w:rPr>
          <w:rFonts w:asciiTheme="minorHAnsi" w:hAnsiTheme="minorHAnsi" w:cstheme="minorHAnsi"/>
          <w:sz w:val="22"/>
          <w:szCs w:val="22"/>
        </w:rPr>
        <w:t>SEN</w:t>
      </w:r>
      <w:r w:rsidR="00BE1D22">
        <w:rPr>
          <w:rFonts w:asciiTheme="minorHAnsi" w:hAnsiTheme="minorHAnsi" w:cstheme="minorHAnsi"/>
          <w:sz w:val="22"/>
          <w:szCs w:val="22"/>
        </w:rPr>
        <w:t>D</w:t>
      </w:r>
      <w:r w:rsidRPr="00BE1D22">
        <w:rPr>
          <w:rFonts w:asciiTheme="minorHAnsi" w:hAnsiTheme="minorHAnsi" w:cstheme="minorHAnsi"/>
          <w:sz w:val="22"/>
          <w:szCs w:val="22"/>
        </w:rPr>
        <w:t>C</w:t>
      </w:r>
      <w:r w:rsidR="008D7305">
        <w:rPr>
          <w:rFonts w:asciiTheme="minorHAnsi" w:hAnsiTheme="minorHAnsi" w:cstheme="minorHAnsi"/>
          <w:sz w:val="22"/>
          <w:szCs w:val="22"/>
        </w:rPr>
        <w:t>o</w:t>
      </w:r>
      <w:r w:rsidRPr="00BE1D22">
        <w:rPr>
          <w:rFonts w:asciiTheme="minorHAnsi" w:hAnsiTheme="minorHAnsi" w:cstheme="minorHAnsi"/>
          <w:sz w:val="22"/>
          <w:szCs w:val="22"/>
        </w:rPr>
        <w:t xml:space="preserve"> to consider referral to outside agencies with parents’ consent.</w:t>
      </w:r>
    </w:p>
    <w:p w14:paraId="44AAC0DC" w14:textId="77777777" w:rsidR="007F03A4" w:rsidRPr="00BE1D22" w:rsidRDefault="007F03A4" w:rsidP="00B16666">
      <w:pPr>
        <w:pStyle w:val="ListParagraph"/>
        <w:numPr>
          <w:ilvl w:val="0"/>
          <w:numId w:val="28"/>
        </w:numPr>
        <w:ind w:right="567"/>
        <w:jc w:val="both"/>
        <w:rPr>
          <w:rFonts w:asciiTheme="minorHAnsi" w:hAnsiTheme="minorHAnsi" w:cstheme="minorHAnsi"/>
          <w:sz w:val="22"/>
          <w:szCs w:val="22"/>
        </w:rPr>
      </w:pPr>
      <w:r w:rsidRPr="00BE1D22">
        <w:rPr>
          <w:rFonts w:asciiTheme="minorHAnsi" w:hAnsiTheme="minorHAnsi" w:cstheme="minorHAnsi"/>
          <w:sz w:val="22"/>
          <w:szCs w:val="22"/>
        </w:rPr>
        <w:t>Refer to Headteacher who will once again contact parents.</w:t>
      </w:r>
    </w:p>
    <w:p w14:paraId="65B5888B" w14:textId="77777777" w:rsidR="007F03A4" w:rsidRPr="00BE1D22" w:rsidRDefault="007F03A4" w:rsidP="00B16666">
      <w:pPr>
        <w:pStyle w:val="ListParagraph"/>
        <w:numPr>
          <w:ilvl w:val="0"/>
          <w:numId w:val="28"/>
        </w:numPr>
        <w:ind w:right="567"/>
        <w:jc w:val="both"/>
        <w:rPr>
          <w:rFonts w:asciiTheme="minorHAnsi" w:hAnsiTheme="minorHAnsi" w:cstheme="minorHAnsi"/>
          <w:sz w:val="22"/>
          <w:szCs w:val="22"/>
        </w:rPr>
      </w:pPr>
      <w:r w:rsidRPr="00BE1D22">
        <w:rPr>
          <w:rFonts w:asciiTheme="minorHAnsi" w:hAnsiTheme="minorHAnsi" w:cstheme="minorHAnsi"/>
          <w:sz w:val="22"/>
          <w:szCs w:val="22"/>
        </w:rPr>
        <w:t>If these steps fail to improve the behaviour of the pupil, then, as a last resort, school may need to consider further steps including transfer or the use of fixed term and ultimately permanent exclusion.</w:t>
      </w:r>
    </w:p>
    <w:p w14:paraId="0044276C" w14:textId="77777777" w:rsidR="007F03A4" w:rsidRPr="001B6AB5" w:rsidRDefault="007F03A4" w:rsidP="001B6AB5">
      <w:pPr>
        <w:spacing w:after="0" w:line="240" w:lineRule="auto"/>
        <w:ind w:left="567" w:right="567"/>
        <w:jc w:val="both"/>
        <w:rPr>
          <w:rFonts w:cs="Tahoma"/>
        </w:rPr>
      </w:pPr>
    </w:p>
    <w:p w14:paraId="51A9156D" w14:textId="6B7C3475" w:rsidR="007F03A4" w:rsidRPr="001B6AB5" w:rsidRDefault="007F03A4" w:rsidP="001B6AB5">
      <w:pPr>
        <w:spacing w:after="0" w:line="240" w:lineRule="auto"/>
        <w:ind w:left="567" w:right="567"/>
        <w:jc w:val="both"/>
        <w:rPr>
          <w:rFonts w:cs="Tahoma"/>
        </w:rPr>
      </w:pPr>
      <w:r w:rsidRPr="001B6AB5">
        <w:rPr>
          <w:rFonts w:cs="Tahoma"/>
        </w:rPr>
        <w:t xml:space="preserve">At </w:t>
      </w:r>
      <w:r w:rsidR="001B6AB5">
        <w:rPr>
          <w:rFonts w:cs="Tahoma"/>
        </w:rPr>
        <w:t>Roby Park</w:t>
      </w:r>
      <w:r w:rsidRPr="001B6AB5">
        <w:rPr>
          <w:rFonts w:cs="Tahoma"/>
        </w:rPr>
        <w:t>, we are committed to positive discipline which is part of the children’s learning process and supports the child’s personal development.  For this reason we avoid the following sanctions:</w:t>
      </w:r>
    </w:p>
    <w:p w14:paraId="5EA7E378" w14:textId="77777777" w:rsidR="007F03A4" w:rsidRPr="00BE1D22" w:rsidRDefault="007F03A4" w:rsidP="00B16666">
      <w:pPr>
        <w:pStyle w:val="ListParagraph"/>
        <w:numPr>
          <w:ilvl w:val="0"/>
          <w:numId w:val="29"/>
        </w:numPr>
        <w:ind w:right="567"/>
        <w:jc w:val="both"/>
        <w:rPr>
          <w:rFonts w:asciiTheme="minorHAnsi" w:hAnsiTheme="minorHAnsi" w:cstheme="minorHAnsi"/>
          <w:sz w:val="22"/>
          <w:szCs w:val="22"/>
        </w:rPr>
      </w:pPr>
      <w:r w:rsidRPr="00BE1D22">
        <w:rPr>
          <w:rFonts w:asciiTheme="minorHAnsi" w:hAnsiTheme="minorHAnsi" w:cstheme="minorHAnsi"/>
          <w:sz w:val="22"/>
          <w:szCs w:val="22"/>
        </w:rPr>
        <w:t>Corporal punishment of any kind</w:t>
      </w:r>
    </w:p>
    <w:p w14:paraId="69CE57E5" w14:textId="77777777" w:rsidR="007F03A4" w:rsidRPr="00BE1D22" w:rsidRDefault="007F03A4" w:rsidP="00B16666">
      <w:pPr>
        <w:pStyle w:val="ListParagraph"/>
        <w:numPr>
          <w:ilvl w:val="0"/>
          <w:numId w:val="29"/>
        </w:numPr>
        <w:ind w:right="567"/>
        <w:jc w:val="both"/>
        <w:rPr>
          <w:rFonts w:asciiTheme="minorHAnsi" w:hAnsiTheme="minorHAnsi" w:cstheme="minorHAnsi"/>
          <w:sz w:val="22"/>
          <w:szCs w:val="22"/>
        </w:rPr>
      </w:pPr>
      <w:r w:rsidRPr="00BE1D22">
        <w:rPr>
          <w:rFonts w:asciiTheme="minorHAnsi" w:hAnsiTheme="minorHAnsi" w:cstheme="minorHAnsi"/>
          <w:sz w:val="22"/>
          <w:szCs w:val="22"/>
        </w:rPr>
        <w:t>Children being sent out of class without any supervision.</w:t>
      </w:r>
    </w:p>
    <w:p w14:paraId="2C0EDC36" w14:textId="77777777" w:rsidR="007F03A4" w:rsidRPr="00BE1D22" w:rsidRDefault="007F03A4" w:rsidP="00B16666">
      <w:pPr>
        <w:pStyle w:val="ListParagraph"/>
        <w:numPr>
          <w:ilvl w:val="0"/>
          <w:numId w:val="29"/>
        </w:numPr>
        <w:ind w:right="567"/>
        <w:jc w:val="both"/>
        <w:rPr>
          <w:rFonts w:asciiTheme="minorHAnsi" w:hAnsiTheme="minorHAnsi" w:cstheme="minorHAnsi"/>
          <w:sz w:val="22"/>
          <w:szCs w:val="22"/>
        </w:rPr>
      </w:pPr>
      <w:r w:rsidRPr="00BE1D22">
        <w:rPr>
          <w:rFonts w:asciiTheme="minorHAnsi" w:hAnsiTheme="minorHAnsi" w:cstheme="minorHAnsi"/>
          <w:sz w:val="22"/>
          <w:szCs w:val="22"/>
        </w:rPr>
        <w:t>Lines</w:t>
      </w:r>
    </w:p>
    <w:p w14:paraId="5122CC4C" w14:textId="77777777" w:rsidR="007F03A4" w:rsidRPr="00BE1D22" w:rsidRDefault="007F03A4" w:rsidP="00B16666">
      <w:pPr>
        <w:pStyle w:val="ListParagraph"/>
        <w:numPr>
          <w:ilvl w:val="0"/>
          <w:numId w:val="29"/>
        </w:numPr>
        <w:ind w:right="567"/>
        <w:jc w:val="both"/>
        <w:rPr>
          <w:rFonts w:asciiTheme="minorHAnsi" w:hAnsiTheme="minorHAnsi" w:cstheme="minorHAnsi"/>
          <w:sz w:val="22"/>
          <w:szCs w:val="22"/>
        </w:rPr>
      </w:pPr>
      <w:r w:rsidRPr="00BE1D22">
        <w:rPr>
          <w:rFonts w:asciiTheme="minorHAnsi" w:hAnsiTheme="minorHAnsi" w:cstheme="minorHAnsi"/>
          <w:sz w:val="22"/>
          <w:szCs w:val="22"/>
        </w:rPr>
        <w:t>Ridicule or sarcasm</w:t>
      </w:r>
    </w:p>
    <w:p w14:paraId="3F0460CB" w14:textId="77777777" w:rsidR="007F03A4" w:rsidRPr="00BE1D22" w:rsidRDefault="007F03A4" w:rsidP="00B16666">
      <w:pPr>
        <w:pStyle w:val="ListParagraph"/>
        <w:numPr>
          <w:ilvl w:val="0"/>
          <w:numId w:val="29"/>
        </w:numPr>
        <w:ind w:right="567"/>
        <w:jc w:val="both"/>
        <w:rPr>
          <w:rFonts w:asciiTheme="minorHAnsi" w:hAnsiTheme="minorHAnsi" w:cstheme="minorHAnsi"/>
          <w:sz w:val="22"/>
          <w:szCs w:val="22"/>
        </w:rPr>
      </w:pPr>
      <w:r w:rsidRPr="00BE1D22">
        <w:rPr>
          <w:rFonts w:asciiTheme="minorHAnsi" w:hAnsiTheme="minorHAnsi" w:cstheme="minorHAnsi"/>
          <w:sz w:val="22"/>
          <w:szCs w:val="22"/>
        </w:rPr>
        <w:t>Criticism of the child rather that the behaviour e.g. ‘that was unkind’ NOT ‘you are unkind’.</w:t>
      </w:r>
    </w:p>
    <w:p w14:paraId="260215C7" w14:textId="77777777" w:rsidR="007F03A4" w:rsidRPr="00BE1D22" w:rsidRDefault="007F03A4" w:rsidP="00B16666">
      <w:pPr>
        <w:pStyle w:val="ListParagraph"/>
        <w:numPr>
          <w:ilvl w:val="0"/>
          <w:numId w:val="29"/>
        </w:numPr>
        <w:ind w:right="567"/>
        <w:jc w:val="both"/>
        <w:rPr>
          <w:rFonts w:asciiTheme="minorHAnsi" w:hAnsiTheme="minorHAnsi" w:cstheme="minorHAnsi"/>
          <w:sz w:val="22"/>
          <w:szCs w:val="22"/>
        </w:rPr>
      </w:pPr>
      <w:r w:rsidRPr="00BE1D22">
        <w:rPr>
          <w:rFonts w:asciiTheme="minorHAnsi" w:hAnsiTheme="minorHAnsi" w:cstheme="minorHAnsi"/>
          <w:sz w:val="22"/>
          <w:szCs w:val="22"/>
        </w:rPr>
        <w:t>Jumping to conclusions based on a child’s reputation or previous behaviour.</w:t>
      </w:r>
    </w:p>
    <w:p w14:paraId="390A3874" w14:textId="77777777" w:rsidR="007F03A4" w:rsidRPr="00BE1D22" w:rsidRDefault="007F03A4" w:rsidP="00B16666">
      <w:pPr>
        <w:pStyle w:val="ListParagraph"/>
        <w:numPr>
          <w:ilvl w:val="0"/>
          <w:numId w:val="29"/>
        </w:numPr>
        <w:ind w:right="567"/>
        <w:jc w:val="both"/>
        <w:rPr>
          <w:rFonts w:asciiTheme="minorHAnsi" w:hAnsiTheme="minorHAnsi" w:cstheme="minorHAnsi"/>
          <w:sz w:val="22"/>
          <w:szCs w:val="22"/>
        </w:rPr>
      </w:pPr>
      <w:r w:rsidRPr="00BE1D22">
        <w:rPr>
          <w:rFonts w:asciiTheme="minorHAnsi" w:hAnsiTheme="minorHAnsi" w:cstheme="minorHAnsi"/>
          <w:sz w:val="22"/>
          <w:szCs w:val="22"/>
        </w:rPr>
        <w:t>Threats of punishments, which are then not carried out.</w:t>
      </w:r>
    </w:p>
    <w:p w14:paraId="582486B7" w14:textId="77777777" w:rsidR="007F03A4" w:rsidRPr="00BE1D22" w:rsidRDefault="007F03A4" w:rsidP="00B16666">
      <w:pPr>
        <w:pStyle w:val="ListParagraph"/>
        <w:numPr>
          <w:ilvl w:val="0"/>
          <w:numId w:val="29"/>
        </w:numPr>
        <w:ind w:right="567"/>
        <w:jc w:val="both"/>
        <w:rPr>
          <w:rFonts w:asciiTheme="minorHAnsi" w:hAnsiTheme="minorHAnsi" w:cstheme="minorHAnsi"/>
          <w:sz w:val="22"/>
          <w:szCs w:val="22"/>
        </w:rPr>
      </w:pPr>
      <w:r w:rsidRPr="00BE1D22">
        <w:rPr>
          <w:rFonts w:asciiTheme="minorHAnsi" w:hAnsiTheme="minorHAnsi" w:cstheme="minorHAnsi"/>
          <w:sz w:val="22"/>
          <w:szCs w:val="22"/>
        </w:rPr>
        <w:t>Sending children home with incidents unresolved, so that they worry unnecessarily about them.</w:t>
      </w:r>
    </w:p>
    <w:p w14:paraId="0C510CC0" w14:textId="77777777" w:rsidR="007F03A4" w:rsidRPr="00BE1D22" w:rsidRDefault="007F03A4" w:rsidP="00B16666">
      <w:pPr>
        <w:pStyle w:val="bullets1"/>
        <w:numPr>
          <w:ilvl w:val="0"/>
          <w:numId w:val="29"/>
        </w:numPr>
        <w:ind w:right="567"/>
        <w:jc w:val="both"/>
        <w:textAlignment w:val="baseline"/>
        <w:rPr>
          <w:rFonts w:asciiTheme="minorHAnsi" w:hAnsiTheme="minorHAnsi" w:cstheme="minorHAnsi"/>
          <w:sz w:val="22"/>
          <w:szCs w:val="22"/>
        </w:rPr>
      </w:pPr>
      <w:r w:rsidRPr="00BE1D22">
        <w:rPr>
          <w:rFonts w:asciiTheme="minorHAnsi" w:hAnsiTheme="minorHAnsi" w:cstheme="minorHAnsi"/>
          <w:sz w:val="22"/>
          <w:szCs w:val="22"/>
        </w:rPr>
        <w:t>Group punishment should be avoided as it breeds resentment.</w:t>
      </w:r>
    </w:p>
    <w:p w14:paraId="1C62D54E" w14:textId="77777777" w:rsidR="007F03A4" w:rsidRPr="001B6AB5" w:rsidRDefault="007F03A4" w:rsidP="001B6AB5">
      <w:pPr>
        <w:tabs>
          <w:tab w:val="left" w:pos="1152"/>
        </w:tabs>
        <w:spacing w:after="0" w:line="240" w:lineRule="auto"/>
        <w:ind w:left="567" w:right="567"/>
        <w:rPr>
          <w:rFonts w:cs="Tahoma"/>
        </w:rPr>
      </w:pPr>
    </w:p>
    <w:p w14:paraId="169DC39E" w14:textId="34A88385" w:rsidR="007F03A4" w:rsidRPr="001B6AB5" w:rsidRDefault="007F03A4" w:rsidP="001B6AB5">
      <w:pPr>
        <w:tabs>
          <w:tab w:val="left" w:pos="1152"/>
        </w:tabs>
        <w:spacing w:after="0" w:line="240" w:lineRule="auto"/>
        <w:ind w:left="567" w:right="567"/>
        <w:jc w:val="both"/>
        <w:rPr>
          <w:rFonts w:cs="Tahoma"/>
          <w:b/>
          <w:u w:val="single"/>
        </w:rPr>
      </w:pPr>
      <w:r w:rsidRPr="001B6AB5">
        <w:rPr>
          <w:rFonts w:cs="Tahoma"/>
        </w:rPr>
        <w:t xml:space="preserve">Where anti-social, disruptive or aggressive behaviour is frequent sanctions alone are ineffective. In such cases careful evaluation of the curriculum on offer, classroom organisation and management, and whole school procedures should take place to eliminate these as contributory factors.   School will also consider any issue relating to inclusion or safeguarding.  Additional specialist help and advice from the Educational Psychologist or </w:t>
      </w:r>
      <w:r w:rsidR="0093387B">
        <w:rPr>
          <w:rFonts w:cs="Tahoma"/>
        </w:rPr>
        <w:t>Behaviour Outreach Team</w:t>
      </w:r>
      <w:r w:rsidRPr="001B6AB5">
        <w:rPr>
          <w:rFonts w:cs="Tahoma"/>
        </w:rPr>
        <w:t xml:space="preserve"> may be necessary. This possibility should be discussed with the SEN</w:t>
      </w:r>
      <w:r w:rsidR="003C7117">
        <w:rPr>
          <w:rFonts w:cs="Tahoma"/>
        </w:rPr>
        <w:t>DC</w:t>
      </w:r>
      <w:r w:rsidRPr="001B6AB5">
        <w:rPr>
          <w:rFonts w:cs="Tahoma"/>
        </w:rPr>
        <w:t>O/Headteacher first.</w:t>
      </w:r>
      <w:r w:rsidRPr="001B6AB5">
        <w:rPr>
          <w:rFonts w:cs="Tahoma"/>
          <w:b/>
          <w:u w:val="single"/>
        </w:rPr>
        <w:t xml:space="preserve"> </w:t>
      </w:r>
    </w:p>
    <w:p w14:paraId="4A54C350" w14:textId="6A755E1F" w:rsidR="007F03A4" w:rsidRPr="00AD593E" w:rsidRDefault="007F03A4" w:rsidP="00AD593E">
      <w:pPr>
        <w:tabs>
          <w:tab w:val="left" w:pos="1152"/>
        </w:tabs>
        <w:spacing w:after="0" w:line="240" w:lineRule="auto"/>
        <w:ind w:left="567" w:right="567"/>
        <w:rPr>
          <w:rFonts w:cs="Tahoma"/>
          <w:b/>
        </w:rPr>
      </w:pPr>
      <w:r w:rsidRPr="001B6AB5">
        <w:rPr>
          <w:rFonts w:cs="Tahoma"/>
          <w:b/>
        </w:rPr>
        <w:t xml:space="preserve">School’s </w:t>
      </w:r>
      <w:r w:rsidR="003C7117">
        <w:rPr>
          <w:rFonts w:cs="Tahoma"/>
          <w:b/>
        </w:rPr>
        <w:t>p</w:t>
      </w:r>
      <w:r w:rsidRPr="001B6AB5">
        <w:rPr>
          <w:rFonts w:cs="Tahoma"/>
          <w:b/>
        </w:rPr>
        <w:t xml:space="preserve">olicy in relation to </w:t>
      </w:r>
      <w:r w:rsidR="003C7117">
        <w:rPr>
          <w:rFonts w:cs="Tahoma"/>
          <w:b/>
        </w:rPr>
        <w:t>A</w:t>
      </w:r>
      <w:r w:rsidRPr="001B6AB5">
        <w:rPr>
          <w:rFonts w:cs="Tahoma"/>
          <w:b/>
        </w:rPr>
        <w:t>nti-</w:t>
      </w:r>
      <w:r w:rsidR="003C7117">
        <w:rPr>
          <w:rFonts w:cs="Tahoma"/>
          <w:b/>
        </w:rPr>
        <w:t>B</w:t>
      </w:r>
      <w:r w:rsidRPr="001B6AB5">
        <w:rPr>
          <w:rFonts w:cs="Tahoma"/>
          <w:b/>
        </w:rPr>
        <w:t>ullying, Online Safety etc are available to parents and published on the school’s website.</w:t>
      </w:r>
      <w:r w:rsidRPr="001B6AB5">
        <w:rPr>
          <w:rFonts w:cs="Tahoma"/>
          <w:b/>
        </w:rPr>
        <w:br w:type="page"/>
      </w:r>
    </w:p>
    <w:p w14:paraId="24020DCC" w14:textId="2280D893" w:rsidR="007F03A4" w:rsidRPr="00082C22" w:rsidRDefault="007F03A4" w:rsidP="001B6AB5">
      <w:pPr>
        <w:pStyle w:val="Title"/>
        <w:ind w:left="567" w:right="567"/>
        <w:jc w:val="left"/>
        <w:rPr>
          <w:rFonts w:asciiTheme="minorHAnsi" w:hAnsiTheme="minorHAnsi" w:cs="Tahoma"/>
          <w:b w:val="0"/>
          <w:sz w:val="22"/>
          <w:szCs w:val="22"/>
          <w:u w:val="none"/>
        </w:rPr>
      </w:pPr>
      <w:r w:rsidRPr="00082C22">
        <w:rPr>
          <w:rFonts w:asciiTheme="minorHAnsi" w:hAnsiTheme="minorHAnsi" w:cs="Tahoma"/>
          <w:sz w:val="22"/>
          <w:szCs w:val="22"/>
          <w:u w:val="none"/>
        </w:rPr>
        <w:lastRenderedPageBreak/>
        <w:t xml:space="preserve">Appendix </w:t>
      </w:r>
      <w:r w:rsidR="00AD593E">
        <w:rPr>
          <w:rFonts w:asciiTheme="minorHAnsi" w:hAnsiTheme="minorHAnsi" w:cs="Tahoma"/>
          <w:sz w:val="22"/>
          <w:szCs w:val="22"/>
          <w:u w:val="none"/>
        </w:rPr>
        <w:t>1</w:t>
      </w:r>
      <w:r w:rsidRPr="00082C22">
        <w:rPr>
          <w:rFonts w:asciiTheme="minorHAnsi" w:hAnsiTheme="minorHAnsi" w:cs="Tahoma"/>
          <w:sz w:val="22"/>
          <w:szCs w:val="22"/>
          <w:u w:val="none"/>
        </w:rPr>
        <w:t xml:space="preserve">:  Developing </w:t>
      </w:r>
      <w:r w:rsidR="00AD593E">
        <w:rPr>
          <w:rFonts w:asciiTheme="minorHAnsi" w:hAnsiTheme="minorHAnsi" w:cs="Tahoma"/>
          <w:sz w:val="22"/>
          <w:szCs w:val="22"/>
          <w:u w:val="none"/>
        </w:rPr>
        <w:t>P</w:t>
      </w:r>
      <w:r w:rsidRPr="00082C22">
        <w:rPr>
          <w:rFonts w:asciiTheme="minorHAnsi" w:hAnsiTheme="minorHAnsi" w:cs="Tahoma"/>
          <w:sz w:val="22"/>
          <w:szCs w:val="22"/>
          <w:u w:val="none"/>
        </w:rPr>
        <w:t>BPs</w:t>
      </w:r>
    </w:p>
    <w:p w14:paraId="7DD81ECD" w14:textId="77777777" w:rsidR="007F03A4" w:rsidRPr="001B6AB5" w:rsidRDefault="007F03A4" w:rsidP="001B6AB5">
      <w:pPr>
        <w:pStyle w:val="Title"/>
        <w:ind w:left="567" w:right="567"/>
        <w:rPr>
          <w:rFonts w:asciiTheme="minorHAnsi" w:hAnsiTheme="minorHAnsi" w:cs="Tahoma"/>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7F03A4" w:rsidRPr="001B6AB5" w14:paraId="35900BA2" w14:textId="77777777" w:rsidTr="00EF511C">
        <w:trPr>
          <w:trHeight w:val="678"/>
          <w:jc w:val="center"/>
        </w:trPr>
        <w:tc>
          <w:tcPr>
            <w:tcW w:w="9855" w:type="dxa"/>
            <w:tcBorders>
              <w:top w:val="single" w:sz="4" w:space="0" w:color="auto"/>
              <w:left w:val="single" w:sz="4" w:space="0" w:color="auto"/>
              <w:bottom w:val="single" w:sz="4" w:space="0" w:color="auto"/>
              <w:right w:val="single" w:sz="4" w:space="0" w:color="auto"/>
            </w:tcBorders>
            <w:shd w:val="clear" w:color="auto" w:fill="990033"/>
            <w:vAlign w:val="center"/>
          </w:tcPr>
          <w:p w14:paraId="67229A8D" w14:textId="77777777" w:rsidR="007F03A4" w:rsidRPr="001B6AB5" w:rsidRDefault="007F03A4" w:rsidP="00A1569F">
            <w:pPr>
              <w:spacing w:after="0" w:line="240" w:lineRule="auto"/>
              <w:ind w:left="567" w:right="567"/>
              <w:jc w:val="center"/>
              <w:rPr>
                <w:rFonts w:cs="Tahoma"/>
                <w:b/>
                <w:bCs/>
              </w:rPr>
            </w:pPr>
            <w:r w:rsidRPr="001B6AB5">
              <w:rPr>
                <w:rFonts w:cs="Tahoma"/>
                <w:b/>
                <w:bCs/>
              </w:rPr>
              <w:t>Developing an Individualised Behaviour Plan</w:t>
            </w:r>
          </w:p>
        </w:tc>
      </w:tr>
      <w:tr w:rsidR="007F03A4" w:rsidRPr="001B6AB5" w14:paraId="0F318E08" w14:textId="77777777" w:rsidTr="00082C22">
        <w:trPr>
          <w:jc w:val="center"/>
        </w:trPr>
        <w:tc>
          <w:tcPr>
            <w:tcW w:w="9855" w:type="dxa"/>
            <w:tcBorders>
              <w:top w:val="single" w:sz="4" w:space="0" w:color="auto"/>
              <w:left w:val="single" w:sz="4" w:space="0" w:color="auto"/>
              <w:bottom w:val="single" w:sz="4" w:space="0" w:color="auto"/>
              <w:right w:val="single" w:sz="4" w:space="0" w:color="auto"/>
            </w:tcBorders>
          </w:tcPr>
          <w:p w14:paraId="721B1BB7" w14:textId="77777777" w:rsidR="007F03A4" w:rsidRPr="001B6AB5" w:rsidRDefault="007F03A4" w:rsidP="001B6AB5">
            <w:pPr>
              <w:spacing w:after="0" w:line="240" w:lineRule="auto"/>
              <w:ind w:left="567" w:right="567"/>
              <w:rPr>
                <w:rFonts w:cs="Tahoma"/>
              </w:rPr>
            </w:pPr>
            <w:r w:rsidRPr="001B6AB5">
              <w:rPr>
                <w:rFonts w:cs="Tahoma"/>
              </w:rPr>
              <w:t>When your general classroom discipline plan is not effective with a pupil, you will need to establish an individualised behaviour plan for him or her. Such a plan is designed to adapt the concepts of your regular classroom discipline plan to meet the unique needs of a particular pupil.</w:t>
            </w:r>
          </w:p>
          <w:p w14:paraId="150341D4" w14:textId="77777777" w:rsidR="007F03A4" w:rsidRPr="001B6AB5" w:rsidRDefault="007F03A4" w:rsidP="001B6AB5">
            <w:pPr>
              <w:spacing w:after="0" w:line="240" w:lineRule="auto"/>
              <w:ind w:left="567" w:right="567"/>
              <w:rPr>
                <w:rFonts w:cs="Tahoma"/>
              </w:rPr>
            </w:pPr>
          </w:p>
          <w:p w14:paraId="39012FB8" w14:textId="47BF1887" w:rsidR="007F03A4" w:rsidRPr="001B6AB5" w:rsidRDefault="007F03A4" w:rsidP="001B6AB5">
            <w:pPr>
              <w:spacing w:after="0" w:line="240" w:lineRule="auto"/>
              <w:ind w:left="567" w:right="567"/>
              <w:rPr>
                <w:rFonts w:cs="Tahoma"/>
              </w:rPr>
            </w:pPr>
            <w:r w:rsidRPr="001B6AB5">
              <w:rPr>
                <w:rFonts w:cs="Tahoma"/>
              </w:rPr>
              <w:t xml:space="preserve">An </w:t>
            </w:r>
            <w:r w:rsidR="005127D3">
              <w:rPr>
                <w:rFonts w:cs="Tahoma"/>
              </w:rPr>
              <w:t>P</w:t>
            </w:r>
            <w:r w:rsidRPr="001B6AB5">
              <w:rPr>
                <w:rFonts w:cs="Tahoma"/>
              </w:rPr>
              <w:t>BP can help teach the pupil to behave responsibly and help you to develop the positive relationship with that pupil that so far may have been out of reach.</w:t>
            </w:r>
          </w:p>
          <w:p w14:paraId="7D90672E" w14:textId="77777777" w:rsidR="007F03A4" w:rsidRPr="001B6AB5" w:rsidRDefault="007F03A4" w:rsidP="001B6AB5">
            <w:pPr>
              <w:spacing w:after="0" w:line="240" w:lineRule="auto"/>
              <w:ind w:left="567" w:right="567"/>
              <w:rPr>
                <w:rFonts w:cs="Tahoma"/>
              </w:rPr>
            </w:pPr>
          </w:p>
          <w:p w14:paraId="7DCFCFFF" w14:textId="77777777" w:rsidR="005127D3" w:rsidRDefault="007F03A4" w:rsidP="005127D3">
            <w:pPr>
              <w:spacing w:after="0" w:line="240" w:lineRule="auto"/>
              <w:ind w:left="567" w:right="567"/>
              <w:rPr>
                <w:rFonts w:cs="Tahoma"/>
                <w:b/>
                <w:bCs/>
              </w:rPr>
            </w:pPr>
            <w:r w:rsidRPr="001B6AB5">
              <w:rPr>
                <w:rFonts w:cs="Tahoma"/>
                <w:b/>
                <w:bCs/>
              </w:rPr>
              <w:t xml:space="preserve">Guidelines for developing an </w:t>
            </w:r>
            <w:r w:rsidR="00AD593E">
              <w:rPr>
                <w:rFonts w:cs="Tahoma"/>
                <w:b/>
                <w:bCs/>
              </w:rPr>
              <w:t>P</w:t>
            </w:r>
            <w:r w:rsidRPr="001B6AB5">
              <w:rPr>
                <w:rFonts w:cs="Tahoma"/>
                <w:b/>
                <w:bCs/>
              </w:rPr>
              <w:t>BP</w:t>
            </w:r>
          </w:p>
          <w:p w14:paraId="2CBA5424" w14:textId="2EE7630E" w:rsidR="007F03A4" w:rsidRPr="005127D3" w:rsidRDefault="007F03A4" w:rsidP="005127D3">
            <w:pPr>
              <w:spacing w:after="0" w:line="240" w:lineRule="auto"/>
              <w:ind w:right="567"/>
              <w:rPr>
                <w:rFonts w:cs="Tahoma"/>
                <w:b/>
                <w:bCs/>
              </w:rPr>
            </w:pPr>
            <w:r w:rsidRPr="001B6AB5">
              <w:rPr>
                <w:rFonts w:cs="Tahoma"/>
                <w:b/>
                <w:bCs/>
              </w:rPr>
              <w:t xml:space="preserve">1. </w:t>
            </w:r>
            <w:r w:rsidR="00D7532D" w:rsidRPr="00D7532D">
              <w:rPr>
                <w:rFonts w:cstheme="minorHAnsi"/>
                <w:b/>
                <w:bCs/>
              </w:rPr>
              <w:t>Identify</w:t>
            </w:r>
            <w:r w:rsidRPr="00D7532D">
              <w:rPr>
                <w:rFonts w:cstheme="minorHAnsi"/>
                <w:b/>
                <w:bCs/>
              </w:rPr>
              <w:t xml:space="preserve"> the behaviour(s) </w:t>
            </w:r>
            <w:r w:rsidR="00D7532D" w:rsidRPr="00D7532D">
              <w:rPr>
                <w:rFonts w:cstheme="minorHAnsi"/>
                <w:b/>
                <w:bCs/>
              </w:rPr>
              <w:t>to be changed</w:t>
            </w:r>
            <w:r w:rsidRPr="00D7532D">
              <w:rPr>
                <w:rFonts w:cstheme="minorHAnsi"/>
                <w:b/>
                <w:bCs/>
              </w:rPr>
              <w:t>.</w:t>
            </w:r>
          </w:p>
          <w:p w14:paraId="6E558232" w14:textId="77777777" w:rsidR="00D7532D" w:rsidRPr="00D7532D" w:rsidRDefault="00D7532D" w:rsidP="00D7532D">
            <w:pPr>
              <w:pStyle w:val="ListParagraph"/>
              <w:numPr>
                <w:ilvl w:val="0"/>
                <w:numId w:val="3"/>
              </w:numPr>
              <w:textAlignment w:val="baseline"/>
              <w:rPr>
                <w:rFonts w:asciiTheme="minorHAnsi" w:hAnsiTheme="minorHAnsi" w:cstheme="minorHAnsi"/>
                <w:color w:val="0C0C0C"/>
                <w:sz w:val="22"/>
                <w:szCs w:val="22"/>
              </w:rPr>
            </w:pPr>
            <w:r w:rsidRPr="00D7532D">
              <w:rPr>
                <w:rFonts w:asciiTheme="minorHAnsi" w:hAnsiTheme="minorHAnsi" w:cstheme="minorHAnsi"/>
                <w:color w:val="0C0C0C"/>
                <w:sz w:val="22"/>
                <w:szCs w:val="22"/>
              </w:rPr>
              <w:t>Defining the behaviour: Clearly define the behaviour in observable and measurable terms. For example, instead of using vague terms like “aggression,” specify the specific actions or behaviours that constitute aggression.</w:t>
            </w:r>
          </w:p>
          <w:p w14:paraId="3B7AAA0A" w14:textId="77777777" w:rsidR="00D7532D" w:rsidRDefault="00D7532D" w:rsidP="00D7532D">
            <w:pPr>
              <w:pStyle w:val="ListParagraph"/>
              <w:numPr>
                <w:ilvl w:val="0"/>
                <w:numId w:val="3"/>
              </w:numPr>
              <w:textAlignment w:val="baseline"/>
              <w:rPr>
                <w:rFonts w:asciiTheme="minorHAnsi" w:hAnsiTheme="minorHAnsi" w:cstheme="minorHAnsi"/>
                <w:color w:val="0C0C0C"/>
                <w:sz w:val="22"/>
                <w:szCs w:val="22"/>
              </w:rPr>
            </w:pPr>
            <w:r w:rsidRPr="00D7532D">
              <w:rPr>
                <w:rFonts w:asciiTheme="minorHAnsi" w:hAnsiTheme="minorHAnsi" w:cstheme="minorHAnsi"/>
                <w:color w:val="0C0C0C"/>
                <w:sz w:val="22"/>
                <w:szCs w:val="22"/>
              </w:rPr>
              <w:t>Analysing the behaviour: Analyse the behaviour to determine its frequency, intensity, duration, and potential triggers. Understanding the patterns and underlying factors will guide the development of appropriate strategies.</w:t>
            </w:r>
          </w:p>
          <w:p w14:paraId="26262654" w14:textId="77777777" w:rsidR="00D7532D" w:rsidRDefault="00D7532D" w:rsidP="005127D3">
            <w:pPr>
              <w:spacing w:after="0"/>
              <w:textAlignment w:val="baseline"/>
              <w:rPr>
                <w:rFonts w:cstheme="minorHAnsi"/>
                <w:b/>
                <w:bCs/>
                <w:color w:val="0C0C0C"/>
              </w:rPr>
            </w:pPr>
            <w:r w:rsidRPr="00D7532D">
              <w:rPr>
                <w:rFonts w:cstheme="minorHAnsi"/>
                <w:b/>
                <w:bCs/>
                <w:color w:val="0C0C0C"/>
              </w:rPr>
              <w:t>2. Set goals for positive behaviour</w:t>
            </w:r>
          </w:p>
          <w:p w14:paraId="6FC360CD" w14:textId="2918594A" w:rsidR="00D7532D" w:rsidRPr="00D7532D" w:rsidRDefault="00D7532D" w:rsidP="005127D3">
            <w:pPr>
              <w:spacing w:after="0"/>
              <w:ind w:left="360"/>
              <w:textAlignment w:val="baseline"/>
              <w:rPr>
                <w:rFonts w:eastAsia="Times New Roman" w:cstheme="minorHAnsi"/>
                <w:color w:val="0C0C0C"/>
                <w:lang w:eastAsia="en-GB"/>
              </w:rPr>
            </w:pPr>
            <w:r w:rsidRPr="00D7532D">
              <w:rPr>
                <w:rFonts w:eastAsia="Times New Roman" w:cstheme="minorHAnsi"/>
                <w:color w:val="0C0C0C"/>
                <w:lang w:eastAsia="en-GB"/>
              </w:rPr>
              <w:t>Once the behaviour is identified, the next step is to establish clear and attainable goals for positive behaviour. This includes:</w:t>
            </w:r>
          </w:p>
          <w:p w14:paraId="35659A66" w14:textId="77777777" w:rsidR="00D7532D" w:rsidRPr="00D7532D" w:rsidRDefault="00D7532D" w:rsidP="005127D3">
            <w:pPr>
              <w:numPr>
                <w:ilvl w:val="0"/>
                <w:numId w:val="37"/>
              </w:numPr>
              <w:spacing w:after="0" w:line="240" w:lineRule="auto"/>
              <w:textAlignment w:val="baseline"/>
              <w:rPr>
                <w:rFonts w:eastAsia="Times New Roman" w:cstheme="minorHAnsi"/>
                <w:color w:val="0C0C0C"/>
                <w:lang w:eastAsia="en-GB"/>
              </w:rPr>
            </w:pPr>
            <w:r w:rsidRPr="00D7532D">
              <w:rPr>
                <w:rFonts w:eastAsia="Times New Roman" w:cstheme="minorHAnsi"/>
                <w:color w:val="0C0C0C"/>
                <w:lang w:eastAsia="en-GB"/>
              </w:rPr>
              <w:t>Defining desired behaviours: Clearly define the positive behaviours that will replace the challenging behaviour. These behaviours should be specific, measurable, achievable, relevant, and time-bound (SMART goals).</w:t>
            </w:r>
          </w:p>
          <w:p w14:paraId="7ECE3252" w14:textId="0FB79BAD" w:rsidR="00D7532D" w:rsidRDefault="00D7532D" w:rsidP="005127D3">
            <w:pPr>
              <w:numPr>
                <w:ilvl w:val="0"/>
                <w:numId w:val="37"/>
              </w:numPr>
              <w:spacing w:after="0" w:line="240" w:lineRule="auto"/>
              <w:textAlignment w:val="baseline"/>
              <w:rPr>
                <w:rFonts w:eastAsia="Times New Roman" w:cstheme="minorHAnsi"/>
                <w:color w:val="0C0C0C"/>
                <w:lang w:eastAsia="en-GB"/>
              </w:rPr>
            </w:pPr>
            <w:r w:rsidRPr="00D7532D">
              <w:rPr>
                <w:rFonts w:eastAsia="Times New Roman" w:cstheme="minorHAnsi"/>
                <w:color w:val="0C0C0C"/>
                <w:lang w:eastAsia="en-GB"/>
              </w:rPr>
              <w:t>Prioriti</w:t>
            </w:r>
            <w:r w:rsidR="005127D3">
              <w:rPr>
                <w:rFonts w:eastAsia="Times New Roman" w:cstheme="minorHAnsi"/>
                <w:color w:val="0C0C0C"/>
                <w:lang w:eastAsia="en-GB"/>
              </w:rPr>
              <w:t>s</w:t>
            </w:r>
            <w:r w:rsidRPr="00D7532D">
              <w:rPr>
                <w:rFonts w:eastAsia="Times New Roman" w:cstheme="minorHAnsi"/>
                <w:color w:val="0C0C0C"/>
                <w:lang w:eastAsia="en-GB"/>
              </w:rPr>
              <w:t>ing goals: Determine the order of priority for the identified behaviours to focus on the most critical areas first. This ensures a targeted approach and optimal use of resources.</w:t>
            </w:r>
          </w:p>
          <w:p w14:paraId="4D14C118" w14:textId="77777777" w:rsidR="005127D3" w:rsidRDefault="005127D3" w:rsidP="005127D3">
            <w:pPr>
              <w:spacing w:after="0"/>
              <w:textAlignment w:val="baseline"/>
              <w:rPr>
                <w:rFonts w:ascii="Calibri" w:hAnsi="Calibri" w:cs="Calibri"/>
                <w:b/>
                <w:bCs/>
                <w:color w:val="0C0C0C"/>
              </w:rPr>
            </w:pPr>
            <w:r>
              <w:rPr>
                <w:rFonts w:cstheme="minorHAnsi"/>
                <w:b/>
                <w:bCs/>
                <w:color w:val="0C0C0C"/>
              </w:rPr>
              <w:t>3.</w:t>
            </w:r>
            <w:r w:rsidRPr="005127D3">
              <w:rPr>
                <w:rFonts w:cstheme="minorHAnsi"/>
                <w:b/>
                <w:bCs/>
                <w:color w:val="0C0C0C"/>
              </w:rPr>
              <w:t xml:space="preserve">Strategies for encouraging positive </w:t>
            </w:r>
            <w:r w:rsidRPr="005127D3">
              <w:rPr>
                <w:rFonts w:ascii="Calibri" w:hAnsi="Calibri" w:cs="Calibri"/>
                <w:b/>
                <w:bCs/>
                <w:color w:val="0C0C0C"/>
              </w:rPr>
              <w:t>behaviour</w:t>
            </w:r>
          </w:p>
          <w:p w14:paraId="09664BB5" w14:textId="05E2138D" w:rsidR="005127D3" w:rsidRPr="005127D3" w:rsidRDefault="005127D3" w:rsidP="005127D3">
            <w:pPr>
              <w:spacing w:after="0"/>
              <w:ind w:left="360"/>
              <w:textAlignment w:val="baseline"/>
              <w:rPr>
                <w:rFonts w:ascii="Calibri" w:hAnsi="Calibri" w:cs="Calibri"/>
                <w:b/>
                <w:bCs/>
                <w:color w:val="0C0C0C"/>
              </w:rPr>
            </w:pPr>
            <w:r w:rsidRPr="005127D3">
              <w:rPr>
                <w:rFonts w:eastAsia="Times New Roman" w:cstheme="minorHAnsi"/>
                <w:color w:val="0C0C0C"/>
                <w:lang w:eastAsia="en-GB"/>
              </w:rPr>
              <w:t>Developing effective strategies for encouraging positive behaviour is a crucial component of a PBP. This involves:</w:t>
            </w:r>
          </w:p>
          <w:p w14:paraId="3473160D" w14:textId="77777777" w:rsidR="005127D3" w:rsidRPr="005127D3" w:rsidRDefault="005127D3" w:rsidP="005127D3">
            <w:pPr>
              <w:numPr>
                <w:ilvl w:val="0"/>
                <w:numId w:val="38"/>
              </w:numPr>
              <w:spacing w:after="0" w:line="240" w:lineRule="auto"/>
              <w:textAlignment w:val="baseline"/>
              <w:rPr>
                <w:rFonts w:eastAsia="Times New Roman" w:cstheme="minorHAnsi"/>
                <w:color w:val="0C0C0C"/>
                <w:lang w:eastAsia="en-GB"/>
              </w:rPr>
            </w:pPr>
            <w:r w:rsidRPr="005127D3">
              <w:rPr>
                <w:rFonts w:eastAsia="Times New Roman" w:cstheme="minorHAnsi"/>
                <w:color w:val="0C0C0C"/>
                <w:lang w:eastAsia="en-GB"/>
              </w:rPr>
              <w:t>Positive reinforcement: Identify and implement strategies to provide positive reinforcement for desired behaviours. This may include verbal praise, rewards, privileges, or other forms of positive recognition.</w:t>
            </w:r>
          </w:p>
          <w:p w14:paraId="3E21CC83" w14:textId="77777777" w:rsidR="005127D3" w:rsidRPr="005127D3" w:rsidRDefault="005127D3" w:rsidP="005127D3">
            <w:pPr>
              <w:numPr>
                <w:ilvl w:val="0"/>
                <w:numId w:val="38"/>
              </w:numPr>
              <w:spacing w:after="0" w:line="240" w:lineRule="auto"/>
              <w:textAlignment w:val="baseline"/>
              <w:rPr>
                <w:rFonts w:eastAsia="Times New Roman" w:cstheme="minorHAnsi"/>
                <w:color w:val="0C0C0C"/>
                <w:lang w:eastAsia="en-GB"/>
              </w:rPr>
            </w:pPr>
            <w:r w:rsidRPr="005127D3">
              <w:rPr>
                <w:rFonts w:eastAsia="Times New Roman" w:cstheme="minorHAnsi"/>
                <w:color w:val="0C0C0C"/>
                <w:lang w:eastAsia="en-GB"/>
              </w:rPr>
              <w:t>Teaching alternative skills: Provide individuals with the necessary skills to replace the challenging behaviour with more appropriate alternatives. This may involve teaching communication skills, problem-solving techniques, emotional regulation strategies, or social skills.</w:t>
            </w:r>
          </w:p>
          <w:p w14:paraId="75EFB346" w14:textId="7ECC3D62" w:rsidR="005127D3" w:rsidRDefault="005127D3" w:rsidP="005127D3">
            <w:pPr>
              <w:numPr>
                <w:ilvl w:val="0"/>
                <w:numId w:val="38"/>
              </w:numPr>
              <w:spacing w:after="0" w:line="240" w:lineRule="auto"/>
              <w:textAlignment w:val="baseline"/>
              <w:rPr>
                <w:rFonts w:eastAsia="Times New Roman" w:cstheme="minorHAnsi"/>
                <w:color w:val="0C0C0C"/>
                <w:lang w:eastAsia="en-GB"/>
              </w:rPr>
            </w:pPr>
            <w:r w:rsidRPr="005127D3">
              <w:rPr>
                <w:rFonts w:eastAsia="Times New Roman" w:cstheme="minorHAnsi"/>
                <w:color w:val="0C0C0C"/>
                <w:lang w:eastAsia="en-GB"/>
              </w:rPr>
              <w:t>Environmental modifications: Make adjustments to the environment to support positive behaviour. This may include altering physical surroundings, structuring routines, and providing visual supports.</w:t>
            </w:r>
          </w:p>
          <w:p w14:paraId="6C2B967A" w14:textId="002C5502" w:rsidR="005127D3" w:rsidRPr="005127D3" w:rsidRDefault="005127D3" w:rsidP="005127D3">
            <w:pPr>
              <w:spacing w:after="0" w:line="240" w:lineRule="auto"/>
              <w:textAlignment w:val="baseline"/>
              <w:rPr>
                <w:rFonts w:eastAsia="Times New Roman" w:cstheme="minorHAnsi"/>
                <w:b/>
                <w:bCs/>
                <w:color w:val="0C0C0C"/>
                <w:lang w:eastAsia="en-GB"/>
              </w:rPr>
            </w:pPr>
            <w:r w:rsidRPr="005127D3">
              <w:rPr>
                <w:rFonts w:eastAsia="Times New Roman" w:cstheme="minorHAnsi"/>
                <w:b/>
                <w:bCs/>
                <w:color w:val="0C0C0C"/>
                <w:lang w:eastAsia="en-GB"/>
              </w:rPr>
              <w:t>4.Monitoring and Evaluating the Progress</w:t>
            </w:r>
          </w:p>
          <w:p w14:paraId="2D318AFA" w14:textId="486087F8" w:rsidR="005127D3" w:rsidRDefault="005127D3" w:rsidP="005127D3">
            <w:pPr>
              <w:ind w:left="360"/>
              <w:textAlignment w:val="baseline"/>
              <w:rPr>
                <w:rFonts w:cstheme="minorHAnsi"/>
                <w:color w:val="0C0C0C"/>
                <w:shd w:val="clear" w:color="auto" w:fill="FFFFFF"/>
              </w:rPr>
            </w:pPr>
            <w:r w:rsidRPr="005127D3">
              <w:rPr>
                <w:rFonts w:cstheme="minorHAnsi"/>
                <w:color w:val="0C0C0C"/>
                <w:shd w:val="clear" w:color="auto" w:fill="FFFFFF"/>
              </w:rPr>
              <w:t>Monitoring and evaluating the progress of the PBP is essential to ensure its effectiveness and make necessary adjustments.</w:t>
            </w:r>
          </w:p>
          <w:p w14:paraId="78A2F6E2" w14:textId="77777777" w:rsidR="005127D3" w:rsidRPr="005127D3" w:rsidRDefault="005127D3" w:rsidP="005127D3">
            <w:pPr>
              <w:ind w:left="360"/>
              <w:textAlignment w:val="baseline"/>
              <w:rPr>
                <w:rFonts w:cstheme="minorHAnsi"/>
                <w:color w:val="0C0C0C"/>
              </w:rPr>
            </w:pPr>
          </w:p>
          <w:p w14:paraId="7B807AA6" w14:textId="77777777" w:rsidR="007F03A4" w:rsidRPr="001B6AB5" w:rsidRDefault="007F03A4" w:rsidP="001B6AB5">
            <w:pPr>
              <w:spacing w:after="0" w:line="240" w:lineRule="auto"/>
              <w:ind w:left="567" w:right="567"/>
              <w:rPr>
                <w:rFonts w:cs="Tahoma"/>
              </w:rPr>
            </w:pPr>
          </w:p>
          <w:p w14:paraId="491D96DE" w14:textId="2D813FDF" w:rsidR="007F03A4" w:rsidRPr="001B6AB5" w:rsidRDefault="007F03A4" w:rsidP="005127D3">
            <w:pPr>
              <w:spacing w:after="0" w:line="240" w:lineRule="auto"/>
              <w:ind w:right="567"/>
              <w:rPr>
                <w:rFonts w:cs="Tahoma"/>
              </w:rPr>
            </w:pPr>
          </w:p>
        </w:tc>
      </w:tr>
    </w:tbl>
    <w:p w14:paraId="7B22720A" w14:textId="77777777" w:rsidR="007F03A4" w:rsidRPr="001B6AB5" w:rsidRDefault="007F03A4" w:rsidP="001B6AB5">
      <w:pPr>
        <w:pStyle w:val="Title"/>
        <w:ind w:left="567" w:right="567"/>
        <w:rPr>
          <w:rFonts w:asciiTheme="minorHAnsi" w:hAnsiTheme="minorHAnsi" w:cs="Tahoma"/>
          <w:b w:val="0"/>
          <w:sz w:val="22"/>
          <w:szCs w:val="22"/>
        </w:rPr>
      </w:pPr>
    </w:p>
    <w:p w14:paraId="737DDF1E" w14:textId="77777777" w:rsidR="007F03A4" w:rsidRPr="001B6AB5" w:rsidRDefault="007F03A4" w:rsidP="001B6AB5">
      <w:pPr>
        <w:pStyle w:val="Title"/>
        <w:ind w:left="567" w:right="567"/>
        <w:rPr>
          <w:rFonts w:asciiTheme="minorHAnsi" w:hAnsiTheme="minorHAnsi" w:cs="Tahoma"/>
          <w:sz w:val="22"/>
          <w:szCs w:val="22"/>
        </w:rPr>
      </w:pPr>
      <w:r w:rsidRPr="001B6AB5">
        <w:rPr>
          <w:rFonts w:asciiTheme="minorHAnsi" w:hAnsiTheme="minorHAnsi" w:cs="Tahoma"/>
          <w:sz w:val="22"/>
          <w:szCs w:val="22"/>
        </w:rPr>
        <w:br w:type="page"/>
      </w:r>
      <w:r w:rsidRPr="001B6AB5">
        <w:rPr>
          <w:rFonts w:asciiTheme="minorHAnsi" w:hAnsiTheme="minorHAnsi" w:cs="Tahoma"/>
          <w:sz w:val="22"/>
          <w:szCs w:val="22"/>
        </w:rPr>
        <w:lastRenderedPageBreak/>
        <w:t xml:space="preserve"> </w:t>
      </w:r>
    </w:p>
    <w:p w14:paraId="3EE57AE8" w14:textId="01C0FD19" w:rsidR="007F03A4" w:rsidRPr="006F5355" w:rsidRDefault="007F03A4" w:rsidP="001B6AB5">
      <w:pPr>
        <w:spacing w:after="0" w:line="240" w:lineRule="auto"/>
        <w:ind w:left="567" w:right="567"/>
        <w:rPr>
          <w:rFonts w:cs="Tahoma"/>
          <w:b/>
          <w:color w:val="000000"/>
        </w:rPr>
      </w:pPr>
      <w:r w:rsidRPr="006F5355">
        <w:rPr>
          <w:rFonts w:cs="Tahoma"/>
          <w:b/>
          <w:color w:val="000000"/>
        </w:rPr>
        <w:t xml:space="preserve">Appendix </w:t>
      </w:r>
      <w:r w:rsidR="00AD593E">
        <w:rPr>
          <w:rFonts w:cs="Tahoma"/>
          <w:b/>
          <w:color w:val="000000"/>
        </w:rPr>
        <w:t>2</w:t>
      </w:r>
      <w:r w:rsidRPr="006F5355">
        <w:rPr>
          <w:rFonts w:cs="Tahoma"/>
          <w:b/>
          <w:color w:val="000000"/>
        </w:rPr>
        <w:t>:  Advice on contacting Parents</w:t>
      </w:r>
    </w:p>
    <w:p w14:paraId="04A8FD9C" w14:textId="77777777" w:rsidR="007F03A4" w:rsidRPr="001B6AB5" w:rsidRDefault="007F03A4" w:rsidP="001B6AB5">
      <w:pPr>
        <w:spacing w:after="0" w:line="240" w:lineRule="auto"/>
        <w:ind w:left="567" w:right="567"/>
        <w:jc w:val="center"/>
        <w:rPr>
          <w:rFonts w:cs="Tahoma"/>
          <w:color w:val="800080"/>
        </w:rPr>
      </w:pPr>
    </w:p>
    <w:p w14:paraId="62160FA7" w14:textId="77777777" w:rsidR="007F03A4" w:rsidRPr="001B6AB5" w:rsidRDefault="007F03A4" w:rsidP="001B6AB5">
      <w:pPr>
        <w:spacing w:after="0" w:line="240" w:lineRule="auto"/>
        <w:ind w:left="567" w:right="567"/>
        <w:jc w:val="center"/>
        <w:rPr>
          <w:rFonts w:cs="Tahoma"/>
          <w:color w:val="800080"/>
        </w:rPr>
        <w:sectPr w:rsidR="007F03A4" w:rsidRPr="001B6AB5" w:rsidSect="00EF511C">
          <w:footerReference w:type="default" r:id="rId28"/>
          <w:type w:val="continuous"/>
          <w:pgSz w:w="11909" w:h="16834"/>
          <w:pgMar w:top="709" w:right="720" w:bottom="851" w:left="567" w:header="720" w:footer="720" w:gutter="0"/>
          <w:pgBorders w:offsetFrom="page">
            <w:top w:val="single" w:sz="36" w:space="24" w:color="990033"/>
            <w:left w:val="single" w:sz="36" w:space="24" w:color="990033"/>
            <w:bottom w:val="single" w:sz="36" w:space="24" w:color="990033"/>
            <w:right w:val="single" w:sz="36" w:space="24" w:color="990033"/>
          </w:pgBorders>
          <w:cols w:space="708"/>
        </w:sectPr>
      </w:pPr>
    </w:p>
    <w:p w14:paraId="03636C89" w14:textId="77777777" w:rsidR="007F03A4" w:rsidRPr="001B6AB5" w:rsidRDefault="007F03A4" w:rsidP="001B6AB5">
      <w:pPr>
        <w:spacing w:after="0" w:line="240" w:lineRule="auto"/>
        <w:ind w:left="567" w:right="567"/>
        <w:jc w:val="center"/>
        <w:rPr>
          <w:rFonts w:cs="Tahoma"/>
        </w:rPr>
      </w:pPr>
      <w:r w:rsidRPr="001B6AB5">
        <w:rPr>
          <w:rFonts w:cs="Tahoma"/>
        </w:rPr>
        <w:t xml:space="preserve"> </w:t>
      </w:r>
    </w:p>
    <w:p w14:paraId="184788B5" w14:textId="77777777" w:rsidR="007F03A4" w:rsidRPr="001B6AB5" w:rsidRDefault="007F03A4" w:rsidP="001B6AB5">
      <w:pPr>
        <w:pStyle w:val="BodyTextIndent"/>
        <w:spacing w:after="0"/>
        <w:ind w:left="567" w:right="567"/>
        <w:rPr>
          <w:rFonts w:asciiTheme="minorHAnsi" w:hAnsiTheme="minorHAnsi" w:cs="Tahoma"/>
          <w:sz w:val="22"/>
          <w:szCs w:val="22"/>
        </w:rPr>
      </w:pPr>
      <w:r w:rsidRPr="001B6AB5">
        <w:rPr>
          <w:rFonts w:asciiTheme="minorHAnsi" w:hAnsiTheme="minorHAnsi" w:cs="Tahoma"/>
          <w:noProof/>
          <w:sz w:val="22"/>
          <w:szCs w:val="22"/>
        </w:rPr>
        <mc:AlternateContent>
          <mc:Choice Requires="wps">
            <w:drawing>
              <wp:anchor distT="0" distB="0" distL="114300" distR="114300" simplePos="0" relativeHeight="251660288" behindDoc="0" locked="1" layoutInCell="0" allowOverlap="1" wp14:anchorId="5D1D0DA3" wp14:editId="65E711A6">
                <wp:simplePos x="0" y="0"/>
                <wp:positionH relativeFrom="column">
                  <wp:posOffset>135890</wp:posOffset>
                </wp:positionH>
                <wp:positionV relativeFrom="paragraph">
                  <wp:posOffset>-311150</wp:posOffset>
                </wp:positionV>
                <wp:extent cx="6642735" cy="475615"/>
                <wp:effectExtent l="13335" t="12065" r="11430" b="762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735" cy="475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268FE5" w14:textId="77777777" w:rsidR="004D3EE9" w:rsidRPr="00B0711A" w:rsidRDefault="004D3EE9" w:rsidP="00EF511C">
                            <w:pPr>
                              <w:shd w:val="clear" w:color="auto" w:fill="990033"/>
                              <w:jc w:val="center"/>
                              <w:rPr>
                                <w:rFonts w:ascii="Tahoma" w:hAnsi="Tahoma" w:cs="Tahoma"/>
                                <w:b/>
                                <w:bCs/>
                                <w:sz w:val="36"/>
                              </w:rPr>
                            </w:pPr>
                            <w:r w:rsidRPr="00B0711A">
                              <w:rPr>
                                <w:rFonts w:ascii="Tahoma" w:hAnsi="Tahoma" w:cs="Tahoma"/>
                                <w:sz w:val="36"/>
                              </w:rPr>
                              <w:t>Contacting parents about a problem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D0DA3" id="Rectangle 13" o:spid="_x0000_s1026" style="position:absolute;left:0;text-align:left;margin-left:10.7pt;margin-top:-24.5pt;width:523.05pt;height:3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" o:allowincell="f">
                <v:textbox inset="0,0,0,0">
                  <w:txbxContent>
                    <w:p w14:paraId="03268FE5" w14:textId="77777777" w:rsidR="004D3EE9" w:rsidRPr="00B0711A" w:rsidRDefault="004D3EE9" w:rsidP="00EF511C">
                      <w:pPr>
                        <w:shd w:val="clear" w:color="auto" w:fill="990033"/>
                        <w:jc w:val="center"/>
                        <w:rPr>
                          <w:rFonts w:ascii="Tahoma" w:hAnsi="Tahoma" w:cs="Tahoma"/>
                          <w:b/>
                          <w:bCs/>
                          <w:sz w:val="36"/>
                        </w:rPr>
                      </w:pPr>
                      <w:r w:rsidRPr="00B0711A">
                        <w:rPr>
                          <w:rFonts w:ascii="Tahoma" w:hAnsi="Tahoma" w:cs="Tahoma"/>
                          <w:sz w:val="36"/>
                        </w:rPr>
                        <w:t>Contacting parents about a problem</w:t>
                      </w:r>
                    </w:p>
                  </w:txbxContent>
                </v:textbox>
                <w10:anchorlock/>
              </v:rect>
            </w:pict>
          </mc:Fallback>
        </mc:AlternateContent>
      </w:r>
    </w:p>
    <w:p w14:paraId="0B543F6E" w14:textId="77777777" w:rsidR="007F03A4" w:rsidRPr="001B6AB5" w:rsidRDefault="007F03A4" w:rsidP="001B6AB5">
      <w:pPr>
        <w:pStyle w:val="BodyTextIndent"/>
        <w:spacing w:after="0"/>
        <w:ind w:left="567" w:right="567"/>
        <w:rPr>
          <w:rFonts w:asciiTheme="minorHAnsi" w:hAnsiTheme="minorHAnsi" w:cs="Tahoma"/>
          <w:sz w:val="22"/>
          <w:szCs w:val="22"/>
        </w:rPr>
      </w:pPr>
      <w:r w:rsidRPr="001B6AB5">
        <w:rPr>
          <w:rFonts w:asciiTheme="minorHAnsi" w:hAnsiTheme="minorHAnsi" w:cs="Tahoma"/>
          <w:sz w:val="22"/>
          <w:szCs w:val="22"/>
        </w:rPr>
        <w:t>Follow these steps when contacting a parent about a problem:</w:t>
      </w:r>
    </w:p>
    <w:p w14:paraId="3A1210DD" w14:textId="77777777" w:rsidR="007F03A4" w:rsidRPr="001B6AB5" w:rsidRDefault="007F03A4" w:rsidP="001B6AB5">
      <w:pPr>
        <w:spacing w:after="0" w:line="240" w:lineRule="auto"/>
        <w:ind w:left="567" w:right="567"/>
        <w:rPr>
          <w:rFonts w:cs="Tahoma"/>
        </w:rPr>
      </w:pPr>
    </w:p>
    <w:p w14:paraId="621DC713" w14:textId="77777777" w:rsidR="007F03A4" w:rsidRPr="001B6AB5" w:rsidRDefault="007F03A4" w:rsidP="001B6AB5">
      <w:pPr>
        <w:spacing w:after="0" w:line="240" w:lineRule="auto"/>
        <w:ind w:left="567" w:right="567"/>
        <w:rPr>
          <w:rFonts w:cs="Tahoma"/>
        </w:rPr>
      </w:pPr>
      <w:r w:rsidRPr="001B6AB5">
        <w:rPr>
          <w:rFonts w:cs="Tahoma"/>
        </w:rPr>
        <w:t>1 Begin with a statement of concern.</w:t>
      </w:r>
    </w:p>
    <w:p w14:paraId="2B6B071C" w14:textId="77777777" w:rsidR="007F03A4" w:rsidRPr="001B6AB5" w:rsidRDefault="007F03A4" w:rsidP="001B6AB5">
      <w:pPr>
        <w:spacing w:after="0" w:line="240" w:lineRule="auto"/>
        <w:ind w:left="567" w:right="567"/>
        <w:rPr>
          <w:rFonts w:cs="Tahoma"/>
        </w:rPr>
      </w:pPr>
      <w:r w:rsidRPr="001B6AB5">
        <w:rPr>
          <w:rFonts w:cs="Tahoma"/>
        </w:rPr>
        <w:t>Let the parent know that you care about the pupil.  Let them know that this isn’t personal.  It is the behaviour that your addressing.</w:t>
      </w:r>
    </w:p>
    <w:p w14:paraId="43FC8388" w14:textId="77777777" w:rsidR="007F03A4" w:rsidRPr="001B6AB5" w:rsidRDefault="007F03A4" w:rsidP="001B6AB5">
      <w:pPr>
        <w:spacing w:after="0" w:line="240" w:lineRule="auto"/>
        <w:ind w:left="567" w:right="567"/>
        <w:rPr>
          <w:rFonts w:cs="Tahoma"/>
        </w:rPr>
      </w:pPr>
    </w:p>
    <w:p w14:paraId="494EC163" w14:textId="77777777" w:rsidR="007F03A4" w:rsidRPr="001B6AB5" w:rsidRDefault="007F03A4" w:rsidP="001B6AB5">
      <w:pPr>
        <w:spacing w:after="0" w:line="240" w:lineRule="auto"/>
        <w:ind w:left="567" w:right="567"/>
        <w:rPr>
          <w:rFonts w:cs="Tahoma"/>
        </w:rPr>
      </w:pPr>
      <w:r w:rsidRPr="001B6AB5">
        <w:rPr>
          <w:rFonts w:cs="Tahoma"/>
        </w:rPr>
        <w:t>2 Describe the specific problem and present pertinent documentation.</w:t>
      </w:r>
    </w:p>
    <w:p w14:paraId="6D5DC9A8" w14:textId="77777777" w:rsidR="007F03A4" w:rsidRPr="001B6AB5" w:rsidRDefault="007F03A4" w:rsidP="001B6AB5">
      <w:pPr>
        <w:spacing w:after="0" w:line="240" w:lineRule="auto"/>
        <w:ind w:left="567" w:right="567"/>
        <w:rPr>
          <w:rFonts w:cs="Tahoma"/>
        </w:rPr>
      </w:pPr>
    </w:p>
    <w:p w14:paraId="420E11F1" w14:textId="77777777" w:rsidR="007F03A4" w:rsidRPr="001B6AB5" w:rsidRDefault="007F03A4" w:rsidP="001B6AB5">
      <w:pPr>
        <w:spacing w:after="0" w:line="240" w:lineRule="auto"/>
        <w:ind w:left="567" w:right="567"/>
        <w:rPr>
          <w:rFonts w:cs="Tahoma"/>
        </w:rPr>
      </w:pPr>
      <w:r w:rsidRPr="001B6AB5">
        <w:rPr>
          <w:rFonts w:cs="Tahoma"/>
        </w:rPr>
        <w:t>Explain in specific, observable terms what the pupil did.</w:t>
      </w:r>
    </w:p>
    <w:p w14:paraId="30D31136" w14:textId="77777777" w:rsidR="007F03A4" w:rsidRPr="001B6AB5" w:rsidRDefault="007F03A4" w:rsidP="001B6AB5">
      <w:pPr>
        <w:spacing w:after="0" w:line="240" w:lineRule="auto"/>
        <w:ind w:left="567" w:right="567"/>
        <w:rPr>
          <w:rFonts w:cs="Tahoma"/>
        </w:rPr>
      </w:pPr>
    </w:p>
    <w:p w14:paraId="2C48031C" w14:textId="77777777" w:rsidR="007F03A4" w:rsidRPr="001B6AB5" w:rsidRDefault="007F03A4" w:rsidP="001B6AB5">
      <w:pPr>
        <w:spacing w:after="0" w:line="240" w:lineRule="auto"/>
        <w:ind w:left="567" w:right="567"/>
        <w:rPr>
          <w:rFonts w:cs="Tahoma"/>
        </w:rPr>
      </w:pPr>
      <w:r w:rsidRPr="001B6AB5">
        <w:rPr>
          <w:rFonts w:cs="Tahoma"/>
        </w:rPr>
        <w:t>3 Describe what you have done.</w:t>
      </w:r>
    </w:p>
    <w:p w14:paraId="61AC0F61" w14:textId="77777777" w:rsidR="007F03A4" w:rsidRPr="001B6AB5" w:rsidRDefault="007F03A4" w:rsidP="001B6AB5">
      <w:pPr>
        <w:spacing w:after="0" w:line="240" w:lineRule="auto"/>
        <w:ind w:left="567" w:right="567"/>
        <w:rPr>
          <w:rFonts w:cs="Tahoma"/>
        </w:rPr>
      </w:pPr>
    </w:p>
    <w:p w14:paraId="20D6DDA6" w14:textId="77777777" w:rsidR="007F03A4" w:rsidRPr="001B6AB5" w:rsidRDefault="007F03A4" w:rsidP="001B6AB5">
      <w:pPr>
        <w:spacing w:after="0" w:line="240" w:lineRule="auto"/>
        <w:ind w:left="567" w:right="567"/>
        <w:rPr>
          <w:rFonts w:cs="Tahoma"/>
        </w:rPr>
      </w:pPr>
      <w:r w:rsidRPr="001B6AB5">
        <w:rPr>
          <w:rFonts w:cs="Tahoma"/>
        </w:rPr>
        <w:t>Explain exactly how you have dealt with the problem so far. Make sure that the parent is aware of the steps you have already taken to solve the problem.</w:t>
      </w:r>
    </w:p>
    <w:p w14:paraId="6E01E1E0" w14:textId="77777777" w:rsidR="007F03A4" w:rsidRPr="001B6AB5" w:rsidRDefault="007F03A4" w:rsidP="001B6AB5">
      <w:pPr>
        <w:spacing w:after="0" w:line="240" w:lineRule="auto"/>
        <w:ind w:left="567" w:right="567"/>
        <w:rPr>
          <w:rFonts w:cs="Tahoma"/>
        </w:rPr>
      </w:pPr>
    </w:p>
    <w:p w14:paraId="59432D88" w14:textId="77777777" w:rsidR="007F03A4" w:rsidRPr="001B6AB5" w:rsidRDefault="007F03A4" w:rsidP="001B6AB5">
      <w:pPr>
        <w:spacing w:after="0" w:line="240" w:lineRule="auto"/>
        <w:ind w:left="567" w:right="567"/>
        <w:rPr>
          <w:rFonts w:cs="Tahoma"/>
        </w:rPr>
      </w:pPr>
      <w:r w:rsidRPr="001B6AB5">
        <w:rPr>
          <w:rFonts w:cs="Tahoma"/>
        </w:rPr>
        <w:t>4 Get parental input on the problem.</w:t>
      </w:r>
    </w:p>
    <w:p w14:paraId="0136AEA0" w14:textId="77777777" w:rsidR="007F03A4" w:rsidRPr="001B6AB5" w:rsidRDefault="007F03A4" w:rsidP="001B6AB5">
      <w:pPr>
        <w:spacing w:after="0" w:line="240" w:lineRule="auto"/>
        <w:ind w:left="567" w:right="567"/>
        <w:rPr>
          <w:rFonts w:cs="Tahoma"/>
        </w:rPr>
      </w:pPr>
    </w:p>
    <w:p w14:paraId="29D5D90A" w14:textId="77777777" w:rsidR="007F03A4" w:rsidRPr="001B6AB5" w:rsidRDefault="007F03A4" w:rsidP="001B6AB5">
      <w:pPr>
        <w:spacing w:after="0" w:line="240" w:lineRule="auto"/>
        <w:ind w:left="567" w:right="567"/>
        <w:rPr>
          <w:rFonts w:cs="Tahoma"/>
        </w:rPr>
      </w:pPr>
      <w:r w:rsidRPr="001B6AB5">
        <w:rPr>
          <w:rFonts w:cs="Tahoma"/>
        </w:rPr>
        <w:t>Listen carefully to what the parent has to say. Here are some questions you may want to ask:</w:t>
      </w:r>
    </w:p>
    <w:p w14:paraId="0BF40EDB" w14:textId="77777777" w:rsidR="007F03A4" w:rsidRPr="001B6AB5" w:rsidRDefault="007F03A4" w:rsidP="001B6AB5">
      <w:pPr>
        <w:spacing w:after="0" w:line="240" w:lineRule="auto"/>
        <w:ind w:left="567" w:right="567"/>
        <w:rPr>
          <w:rFonts w:cs="Tahoma"/>
        </w:rPr>
      </w:pPr>
      <w:r w:rsidRPr="001B6AB5">
        <w:rPr>
          <w:rFonts w:cs="Tahoma"/>
        </w:rPr>
        <w:t>"Has your child had similar problems in the past?"</w:t>
      </w:r>
    </w:p>
    <w:p w14:paraId="2CEAABB5" w14:textId="77777777" w:rsidR="007F03A4" w:rsidRPr="001B6AB5" w:rsidRDefault="007F03A4" w:rsidP="001B6AB5">
      <w:pPr>
        <w:spacing w:after="0" w:line="240" w:lineRule="auto"/>
        <w:ind w:left="567" w:right="567"/>
        <w:rPr>
          <w:rFonts w:cs="Tahoma"/>
        </w:rPr>
      </w:pPr>
      <w:r w:rsidRPr="001B6AB5">
        <w:rPr>
          <w:rFonts w:cs="Tahoma"/>
        </w:rPr>
        <w:t>"Why do you feel your child is having these problems at school?”</w:t>
      </w:r>
    </w:p>
    <w:p w14:paraId="41CA0D2B" w14:textId="77777777" w:rsidR="007F03A4" w:rsidRPr="001B6AB5" w:rsidRDefault="007F03A4" w:rsidP="001B6AB5">
      <w:pPr>
        <w:spacing w:after="0" w:line="240" w:lineRule="auto"/>
        <w:ind w:left="567" w:right="567"/>
        <w:rPr>
          <w:rFonts w:cs="Tahoma"/>
        </w:rPr>
      </w:pPr>
    </w:p>
    <w:p w14:paraId="7F67F49C" w14:textId="77777777" w:rsidR="007F03A4" w:rsidRPr="001B6AB5" w:rsidRDefault="007F03A4" w:rsidP="001B6AB5">
      <w:pPr>
        <w:spacing w:after="0" w:line="240" w:lineRule="auto"/>
        <w:ind w:left="567" w:right="567"/>
        <w:rPr>
          <w:rFonts w:cs="Tahoma"/>
        </w:rPr>
      </w:pPr>
      <w:r w:rsidRPr="001B6AB5">
        <w:rPr>
          <w:rFonts w:cs="Tahoma"/>
        </w:rPr>
        <w:t>“Is there something (divorce, separation, siblings, a move) gang on at home that could be affecting your child's behaviour?</w:t>
      </w:r>
    </w:p>
    <w:p w14:paraId="521FFFDA" w14:textId="77777777" w:rsidR="007F03A4" w:rsidRPr="001B6AB5" w:rsidRDefault="007F03A4" w:rsidP="001B6AB5">
      <w:pPr>
        <w:spacing w:after="0" w:line="240" w:lineRule="auto"/>
        <w:ind w:left="567" w:right="567"/>
        <w:rPr>
          <w:rFonts w:cs="Tahoma"/>
        </w:rPr>
      </w:pPr>
    </w:p>
    <w:p w14:paraId="30A73FB7" w14:textId="77777777" w:rsidR="007F03A4" w:rsidRPr="001B6AB5" w:rsidRDefault="007F03A4" w:rsidP="001B6AB5">
      <w:pPr>
        <w:spacing w:after="0" w:line="240" w:lineRule="auto"/>
        <w:ind w:left="567" w:right="567"/>
        <w:rPr>
          <w:rFonts w:cs="Tahoma"/>
        </w:rPr>
      </w:pPr>
    </w:p>
    <w:p w14:paraId="1B440A14" w14:textId="77777777" w:rsidR="007F03A4" w:rsidRPr="001B6AB5" w:rsidRDefault="007F03A4" w:rsidP="001B6AB5">
      <w:pPr>
        <w:spacing w:after="0" w:line="240" w:lineRule="auto"/>
        <w:ind w:left="567" w:right="567"/>
        <w:rPr>
          <w:rFonts w:cs="Tahoma"/>
        </w:rPr>
      </w:pPr>
      <w:r w:rsidRPr="001B6AB5">
        <w:rPr>
          <w:rFonts w:cs="Tahoma"/>
        </w:rPr>
        <w:t>6 Tell the parent what you will do to help solve the problem.</w:t>
      </w:r>
    </w:p>
    <w:p w14:paraId="1C435664" w14:textId="77777777" w:rsidR="007F03A4" w:rsidRPr="001B6AB5" w:rsidRDefault="007F03A4" w:rsidP="001B6AB5">
      <w:pPr>
        <w:spacing w:after="0" w:line="240" w:lineRule="auto"/>
        <w:ind w:left="567" w:right="567"/>
        <w:rPr>
          <w:rFonts w:cs="Tahoma"/>
        </w:rPr>
      </w:pPr>
    </w:p>
    <w:p w14:paraId="5E560BD9" w14:textId="77777777" w:rsidR="007F03A4" w:rsidRPr="001B6AB5" w:rsidRDefault="007F03A4" w:rsidP="001B6AB5">
      <w:pPr>
        <w:spacing w:after="0" w:line="240" w:lineRule="auto"/>
        <w:ind w:left="567" w:right="567"/>
        <w:rPr>
          <w:rFonts w:cs="Tahoma"/>
        </w:rPr>
      </w:pPr>
      <w:r w:rsidRPr="001B6AB5">
        <w:rPr>
          <w:rFonts w:cs="Tahoma"/>
        </w:rPr>
        <w:t>You've already explained what you have previously done. Let the parent know exactly what specific actions you are going to take now.</w:t>
      </w:r>
    </w:p>
    <w:p w14:paraId="261175A6" w14:textId="77777777" w:rsidR="007F03A4" w:rsidRPr="001B6AB5" w:rsidRDefault="007F03A4" w:rsidP="001B6AB5">
      <w:pPr>
        <w:spacing w:after="0" w:line="240" w:lineRule="auto"/>
        <w:ind w:left="567" w:right="567"/>
        <w:rPr>
          <w:rFonts w:cs="Tahoma"/>
        </w:rPr>
      </w:pPr>
    </w:p>
    <w:p w14:paraId="06DB37C7" w14:textId="77777777" w:rsidR="007F03A4" w:rsidRPr="001B6AB5" w:rsidRDefault="007F03A4" w:rsidP="001B6AB5">
      <w:pPr>
        <w:spacing w:after="0" w:line="240" w:lineRule="auto"/>
        <w:ind w:left="567" w:right="567"/>
        <w:rPr>
          <w:rFonts w:cs="Tahoma"/>
        </w:rPr>
      </w:pPr>
      <w:r w:rsidRPr="001B6AB5">
        <w:rPr>
          <w:rFonts w:cs="Tahoma"/>
        </w:rPr>
        <w:t>7 Explain what you need the parent to do to solve the problem.</w:t>
      </w:r>
    </w:p>
    <w:p w14:paraId="22F771EF" w14:textId="77777777" w:rsidR="007F03A4" w:rsidRPr="001B6AB5" w:rsidRDefault="007F03A4" w:rsidP="001B6AB5">
      <w:pPr>
        <w:spacing w:after="0" w:line="240" w:lineRule="auto"/>
        <w:ind w:left="567" w:right="567"/>
        <w:rPr>
          <w:rFonts w:cs="Tahoma"/>
        </w:rPr>
      </w:pPr>
    </w:p>
    <w:p w14:paraId="09DAB0D9" w14:textId="77777777" w:rsidR="007F03A4" w:rsidRPr="001B6AB5" w:rsidRDefault="007F03A4" w:rsidP="001B6AB5">
      <w:pPr>
        <w:spacing w:after="0" w:line="240" w:lineRule="auto"/>
        <w:ind w:left="567" w:right="567"/>
        <w:rPr>
          <w:rFonts w:cs="Tahoma"/>
        </w:rPr>
      </w:pPr>
      <w:r w:rsidRPr="001B6AB5">
        <w:rPr>
          <w:rFonts w:cs="Tahoma"/>
        </w:rPr>
        <w:t>Clearly and carefully explain specifically what you would like the parent to do.</w:t>
      </w:r>
    </w:p>
    <w:p w14:paraId="25BF3233" w14:textId="77777777" w:rsidR="007F03A4" w:rsidRPr="001B6AB5" w:rsidRDefault="007F03A4" w:rsidP="001B6AB5">
      <w:pPr>
        <w:spacing w:after="0" w:line="240" w:lineRule="auto"/>
        <w:ind w:left="567" w:right="567"/>
        <w:rPr>
          <w:rFonts w:cs="Tahoma"/>
        </w:rPr>
      </w:pPr>
    </w:p>
    <w:p w14:paraId="32F59F4D" w14:textId="77777777" w:rsidR="007F03A4" w:rsidRPr="001B6AB5" w:rsidRDefault="007F03A4" w:rsidP="001B6AB5">
      <w:pPr>
        <w:spacing w:after="0" w:line="240" w:lineRule="auto"/>
        <w:ind w:left="567" w:right="567"/>
        <w:rPr>
          <w:rFonts w:cs="Tahoma"/>
        </w:rPr>
      </w:pPr>
      <w:r w:rsidRPr="001B6AB5">
        <w:rPr>
          <w:rFonts w:cs="Tahoma"/>
        </w:rPr>
        <w:t>8 Let the parent know you are confident that the problem can be worked out.</w:t>
      </w:r>
    </w:p>
    <w:p w14:paraId="13ED1F79" w14:textId="77777777" w:rsidR="007F03A4" w:rsidRPr="001B6AB5" w:rsidRDefault="007F03A4" w:rsidP="001B6AB5">
      <w:pPr>
        <w:spacing w:after="0" w:line="240" w:lineRule="auto"/>
        <w:ind w:left="567" w:right="567"/>
        <w:rPr>
          <w:rFonts w:cs="Tahoma"/>
        </w:rPr>
      </w:pPr>
    </w:p>
    <w:p w14:paraId="0ADD17E9" w14:textId="77777777" w:rsidR="007F03A4" w:rsidRPr="001B6AB5" w:rsidRDefault="007F03A4" w:rsidP="001B6AB5">
      <w:pPr>
        <w:spacing w:after="0" w:line="240" w:lineRule="auto"/>
        <w:ind w:left="567" w:right="567"/>
        <w:rPr>
          <w:rFonts w:cs="Tahoma"/>
        </w:rPr>
      </w:pPr>
      <w:r w:rsidRPr="001B6AB5">
        <w:rPr>
          <w:rFonts w:cs="Tahoma"/>
        </w:rPr>
        <w:t>Wrap up the conversation or meeting on a positive note.</w:t>
      </w:r>
    </w:p>
    <w:p w14:paraId="5EEB0CE6" w14:textId="77777777" w:rsidR="007F03A4" w:rsidRPr="001B6AB5" w:rsidRDefault="007F03A4" w:rsidP="001B6AB5">
      <w:pPr>
        <w:spacing w:after="0" w:line="240" w:lineRule="auto"/>
        <w:ind w:left="567" w:right="567"/>
        <w:rPr>
          <w:rFonts w:cs="Tahoma"/>
        </w:rPr>
      </w:pPr>
    </w:p>
    <w:p w14:paraId="7A5AC9CA" w14:textId="77777777" w:rsidR="007F03A4" w:rsidRPr="001B6AB5" w:rsidRDefault="007F03A4" w:rsidP="001B6AB5">
      <w:pPr>
        <w:spacing w:after="0" w:line="240" w:lineRule="auto"/>
        <w:ind w:left="567" w:right="567"/>
        <w:rPr>
          <w:rFonts w:cs="Tahoma"/>
        </w:rPr>
      </w:pPr>
      <w:r w:rsidRPr="001B6AB5">
        <w:rPr>
          <w:rFonts w:cs="Tahoma"/>
        </w:rPr>
        <w:t>9 Tell the parent that there will be follow</w:t>
      </w:r>
      <w:r w:rsidRPr="001B6AB5">
        <w:rPr>
          <w:rFonts w:cs="Tahoma"/>
        </w:rPr>
        <w:noBreakHyphen/>
        <w:t>up contact from you.</w:t>
      </w:r>
    </w:p>
    <w:p w14:paraId="07FC3C5A" w14:textId="77777777" w:rsidR="007F03A4" w:rsidRPr="001B6AB5" w:rsidRDefault="007F03A4" w:rsidP="001B6AB5">
      <w:pPr>
        <w:spacing w:after="0" w:line="240" w:lineRule="auto"/>
        <w:ind w:left="567" w:right="567"/>
        <w:rPr>
          <w:rFonts w:cs="Tahoma"/>
        </w:rPr>
      </w:pPr>
      <w:r w:rsidRPr="001B6AB5">
        <w:rPr>
          <w:rFonts w:cs="Tahoma"/>
        </w:rPr>
        <w:t>The parent needs to know that you are going to stay involved. Provide this reassurance by giving a specific date for a follow</w:t>
      </w:r>
      <w:r w:rsidRPr="001B6AB5">
        <w:rPr>
          <w:rFonts w:cs="Tahoma"/>
        </w:rPr>
        <w:noBreakHyphen/>
        <w:t>up call or note.</w:t>
      </w:r>
    </w:p>
    <w:p w14:paraId="72A406CF" w14:textId="77777777" w:rsidR="007F03A4" w:rsidRPr="001B6AB5" w:rsidRDefault="007F03A4" w:rsidP="001B6AB5">
      <w:pPr>
        <w:spacing w:after="0" w:line="240" w:lineRule="auto"/>
        <w:ind w:left="567" w:right="567"/>
        <w:rPr>
          <w:rFonts w:cs="Tahoma"/>
        </w:rPr>
      </w:pPr>
    </w:p>
    <w:p w14:paraId="19A6234B" w14:textId="77777777" w:rsidR="007F03A4" w:rsidRPr="001B6AB5" w:rsidRDefault="007F03A4" w:rsidP="001B6AB5">
      <w:pPr>
        <w:spacing w:after="0" w:line="240" w:lineRule="auto"/>
        <w:ind w:left="567" w:right="567"/>
        <w:rPr>
          <w:rFonts w:cs="Tahoma"/>
        </w:rPr>
      </w:pPr>
      <w:r w:rsidRPr="001B6AB5">
        <w:rPr>
          <w:rFonts w:cs="Tahoma"/>
        </w:rPr>
        <w:t>10 Recap the conference.</w:t>
      </w:r>
    </w:p>
    <w:p w14:paraId="15A4C3E6" w14:textId="77777777" w:rsidR="007F03A4" w:rsidRPr="001B6AB5" w:rsidRDefault="007F03A4" w:rsidP="001B6AB5">
      <w:pPr>
        <w:spacing w:after="0" w:line="240" w:lineRule="auto"/>
        <w:ind w:left="567" w:right="567"/>
        <w:rPr>
          <w:rFonts w:cs="Tahoma"/>
        </w:rPr>
      </w:pPr>
    </w:p>
    <w:p w14:paraId="6CFC0540" w14:textId="77777777" w:rsidR="007F03A4" w:rsidRPr="001B6AB5" w:rsidRDefault="007F03A4" w:rsidP="001B6AB5">
      <w:pPr>
        <w:spacing w:after="0" w:line="240" w:lineRule="auto"/>
        <w:ind w:left="567" w:right="567"/>
        <w:rPr>
          <w:rFonts w:cs="Tahoma"/>
        </w:rPr>
        <w:sectPr w:rsidR="007F03A4" w:rsidRPr="001B6AB5" w:rsidSect="00EF511C">
          <w:type w:val="continuous"/>
          <w:pgSz w:w="11909" w:h="16834"/>
          <w:pgMar w:top="709" w:right="720" w:bottom="851" w:left="567" w:header="720" w:footer="720" w:gutter="0"/>
          <w:pgBorders w:offsetFrom="page">
            <w:top w:val="single" w:sz="36" w:space="24" w:color="990033"/>
            <w:left w:val="single" w:sz="36" w:space="24" w:color="990033"/>
            <w:bottom w:val="single" w:sz="36" w:space="24" w:color="990033"/>
            <w:right w:val="single" w:sz="36" w:space="24" w:color="990033"/>
          </w:pgBorders>
          <w:cols w:num="2" w:space="720" w:equalWidth="0">
            <w:col w:w="4880" w:space="708"/>
            <w:col w:w="4880"/>
          </w:cols>
        </w:sectPr>
      </w:pPr>
      <w:r w:rsidRPr="001B6AB5">
        <w:rPr>
          <w:rFonts w:cs="Tahoma"/>
        </w:rPr>
        <w:t>Clarify all agreements. Restate and write down what you are going to do and what the parent is going to do. Report this on a parent / carer contact form and retain in red file.</w:t>
      </w:r>
    </w:p>
    <w:p w14:paraId="1B625905" w14:textId="77777777" w:rsidR="007F03A4" w:rsidRPr="001B6AB5" w:rsidRDefault="007F03A4" w:rsidP="001B6AB5">
      <w:pPr>
        <w:spacing w:after="0" w:line="240" w:lineRule="auto"/>
        <w:ind w:left="567" w:right="567"/>
        <w:rPr>
          <w:rFonts w:cs="Tahoma"/>
        </w:rPr>
      </w:pPr>
      <w:r w:rsidRPr="001B6AB5">
        <w:rPr>
          <w:rFonts w:cs="Tahoma"/>
        </w:rPr>
        <w:t>5 Get parental input on how to solve the problem.</w:t>
      </w:r>
    </w:p>
    <w:p w14:paraId="26FDD688" w14:textId="77777777" w:rsidR="007F03A4" w:rsidRPr="001B6AB5" w:rsidRDefault="007F03A4" w:rsidP="001B6AB5">
      <w:pPr>
        <w:spacing w:after="0" w:line="240" w:lineRule="auto"/>
        <w:ind w:left="567" w:right="567"/>
        <w:rPr>
          <w:rFonts w:cs="Tahoma"/>
        </w:rPr>
      </w:pPr>
    </w:p>
    <w:p w14:paraId="731BDE58" w14:textId="77777777" w:rsidR="007F03A4" w:rsidRPr="001B6AB5" w:rsidRDefault="007F03A4" w:rsidP="001B6AB5">
      <w:pPr>
        <w:spacing w:after="0" w:line="240" w:lineRule="auto"/>
        <w:ind w:left="567" w:right="567"/>
        <w:rPr>
          <w:rFonts w:cs="Tahoma"/>
        </w:rPr>
      </w:pPr>
      <w:r w:rsidRPr="001B6AB5">
        <w:rPr>
          <w:rFonts w:cs="Tahoma"/>
        </w:rPr>
        <w:t>Parents may have a good idea that could help solve a specific problem.  Ask for input, and listen carefully to the response.</w:t>
      </w:r>
    </w:p>
    <w:p w14:paraId="0F2DC5FD" w14:textId="77777777" w:rsidR="007F03A4" w:rsidRPr="001B6AB5" w:rsidRDefault="007F03A4" w:rsidP="001B6AB5">
      <w:pPr>
        <w:spacing w:after="0" w:line="240" w:lineRule="auto"/>
        <w:ind w:left="567" w:right="567"/>
        <w:rPr>
          <w:rFonts w:cs="Tahoma"/>
        </w:rPr>
      </w:pPr>
    </w:p>
    <w:p w14:paraId="5F868C9F" w14:textId="77777777" w:rsidR="007F03A4" w:rsidRDefault="007F03A4" w:rsidP="001B6AB5">
      <w:pPr>
        <w:spacing w:after="0" w:line="240" w:lineRule="auto"/>
        <w:ind w:left="567" w:right="567"/>
        <w:rPr>
          <w:rFonts w:cs="Tahoma"/>
        </w:rPr>
      </w:pPr>
    </w:p>
    <w:p w14:paraId="36778456" w14:textId="77777777" w:rsidR="006F5355" w:rsidRDefault="006F5355" w:rsidP="001B6AB5">
      <w:pPr>
        <w:spacing w:after="0" w:line="240" w:lineRule="auto"/>
        <w:ind w:left="567" w:right="567"/>
        <w:rPr>
          <w:rFonts w:cs="Tahoma"/>
        </w:rPr>
      </w:pPr>
    </w:p>
    <w:p w14:paraId="42DBF7A1" w14:textId="77777777" w:rsidR="006F5355" w:rsidRDefault="006F5355" w:rsidP="001B6AB5">
      <w:pPr>
        <w:spacing w:after="0" w:line="240" w:lineRule="auto"/>
        <w:ind w:left="567" w:right="567"/>
        <w:rPr>
          <w:rFonts w:cs="Tahoma"/>
        </w:rPr>
      </w:pPr>
    </w:p>
    <w:p w14:paraId="1E9ACCE2" w14:textId="77777777" w:rsidR="006F5355" w:rsidRDefault="006F5355" w:rsidP="001B6AB5">
      <w:pPr>
        <w:spacing w:after="0" w:line="240" w:lineRule="auto"/>
        <w:ind w:left="567" w:right="567"/>
        <w:rPr>
          <w:rFonts w:cs="Tahoma"/>
        </w:rPr>
      </w:pPr>
    </w:p>
    <w:p w14:paraId="6C62EE46" w14:textId="77777777" w:rsidR="006F5355" w:rsidRDefault="006F5355" w:rsidP="001B6AB5">
      <w:pPr>
        <w:spacing w:after="0" w:line="240" w:lineRule="auto"/>
        <w:ind w:left="567" w:right="567"/>
        <w:rPr>
          <w:rFonts w:cs="Tahoma"/>
        </w:rPr>
      </w:pPr>
    </w:p>
    <w:p w14:paraId="247061AB" w14:textId="77777777" w:rsidR="006F5355" w:rsidRDefault="006F5355" w:rsidP="001B6AB5">
      <w:pPr>
        <w:spacing w:after="0" w:line="240" w:lineRule="auto"/>
        <w:ind w:left="567" w:right="567"/>
        <w:rPr>
          <w:rFonts w:cs="Tahoma"/>
        </w:rPr>
      </w:pPr>
    </w:p>
    <w:p w14:paraId="2056F46A" w14:textId="77777777" w:rsidR="006F5355" w:rsidRDefault="006F5355" w:rsidP="001B6AB5">
      <w:pPr>
        <w:spacing w:after="0" w:line="240" w:lineRule="auto"/>
        <w:ind w:left="567" w:right="567"/>
        <w:rPr>
          <w:rFonts w:cs="Tahoma"/>
        </w:rPr>
      </w:pPr>
    </w:p>
    <w:p w14:paraId="55C022D9" w14:textId="77777777" w:rsidR="006F5355" w:rsidRDefault="006F5355" w:rsidP="001B6AB5">
      <w:pPr>
        <w:spacing w:after="0" w:line="240" w:lineRule="auto"/>
        <w:ind w:left="567" w:right="567"/>
        <w:rPr>
          <w:rFonts w:cs="Tahoma"/>
        </w:rPr>
      </w:pPr>
    </w:p>
    <w:p w14:paraId="40C41914" w14:textId="77777777" w:rsidR="006F5355" w:rsidRDefault="006F5355" w:rsidP="001B6AB5">
      <w:pPr>
        <w:spacing w:after="0" w:line="240" w:lineRule="auto"/>
        <w:ind w:left="567" w:right="567"/>
        <w:rPr>
          <w:rFonts w:cs="Tahoma"/>
        </w:rPr>
      </w:pPr>
    </w:p>
    <w:p w14:paraId="13C298F9" w14:textId="77777777" w:rsidR="006F5355" w:rsidRDefault="006F5355" w:rsidP="001B6AB5">
      <w:pPr>
        <w:spacing w:after="0" w:line="240" w:lineRule="auto"/>
        <w:ind w:left="567" w:right="567"/>
        <w:rPr>
          <w:rFonts w:cs="Tahoma"/>
        </w:rPr>
      </w:pPr>
    </w:p>
    <w:p w14:paraId="7E9E33B1" w14:textId="77777777" w:rsidR="006F5355" w:rsidRDefault="006F5355" w:rsidP="001B6AB5">
      <w:pPr>
        <w:spacing w:after="0" w:line="240" w:lineRule="auto"/>
        <w:ind w:left="567" w:right="567"/>
        <w:rPr>
          <w:rFonts w:cs="Tahoma"/>
        </w:rPr>
      </w:pPr>
    </w:p>
    <w:p w14:paraId="182BCBD3" w14:textId="77777777" w:rsidR="006F5355" w:rsidRDefault="006F5355" w:rsidP="001B6AB5">
      <w:pPr>
        <w:spacing w:after="0" w:line="240" w:lineRule="auto"/>
        <w:ind w:left="567" w:right="567"/>
        <w:rPr>
          <w:rFonts w:cs="Tahoma"/>
        </w:rPr>
      </w:pPr>
    </w:p>
    <w:p w14:paraId="53B583DB" w14:textId="77777777" w:rsidR="006F5355" w:rsidRDefault="006F5355" w:rsidP="001B6AB5">
      <w:pPr>
        <w:spacing w:after="0" w:line="240" w:lineRule="auto"/>
        <w:ind w:left="567" w:right="567"/>
        <w:rPr>
          <w:rFonts w:cs="Tahoma"/>
        </w:rPr>
      </w:pPr>
    </w:p>
    <w:p w14:paraId="3C585D52" w14:textId="77777777" w:rsidR="006F5355" w:rsidRDefault="006F5355" w:rsidP="001B6AB5">
      <w:pPr>
        <w:spacing w:after="0" w:line="240" w:lineRule="auto"/>
        <w:ind w:left="567" w:right="567"/>
        <w:rPr>
          <w:rFonts w:cs="Tahoma"/>
        </w:rPr>
      </w:pPr>
    </w:p>
    <w:p w14:paraId="2CE7CC2A" w14:textId="77777777" w:rsidR="006F5355" w:rsidRDefault="006F5355" w:rsidP="001B6AB5">
      <w:pPr>
        <w:spacing w:after="0" w:line="240" w:lineRule="auto"/>
        <w:ind w:left="567" w:right="567"/>
        <w:rPr>
          <w:rFonts w:cs="Tahoma"/>
        </w:rPr>
      </w:pPr>
    </w:p>
    <w:p w14:paraId="5F99F3B4" w14:textId="77777777" w:rsidR="006F5355" w:rsidRDefault="006F5355" w:rsidP="001B6AB5">
      <w:pPr>
        <w:spacing w:after="0" w:line="240" w:lineRule="auto"/>
        <w:ind w:left="567" w:right="567"/>
        <w:rPr>
          <w:rFonts w:cs="Tahoma"/>
        </w:rPr>
      </w:pPr>
    </w:p>
    <w:p w14:paraId="66BE9FC2" w14:textId="77777777" w:rsidR="006F5355" w:rsidRDefault="006F5355" w:rsidP="001B6AB5">
      <w:pPr>
        <w:spacing w:after="0" w:line="240" w:lineRule="auto"/>
        <w:ind w:left="567" w:right="567"/>
        <w:rPr>
          <w:rFonts w:cs="Tahoma"/>
        </w:rPr>
      </w:pPr>
    </w:p>
    <w:p w14:paraId="3F548F74" w14:textId="77777777" w:rsidR="006F5355" w:rsidRDefault="006F5355" w:rsidP="001B6AB5">
      <w:pPr>
        <w:spacing w:after="0" w:line="240" w:lineRule="auto"/>
        <w:ind w:left="567" w:right="567"/>
        <w:rPr>
          <w:rFonts w:cs="Tahoma"/>
        </w:rPr>
      </w:pPr>
    </w:p>
    <w:p w14:paraId="498B28FE" w14:textId="77777777" w:rsidR="006F5355" w:rsidRDefault="006F5355" w:rsidP="001B6AB5">
      <w:pPr>
        <w:spacing w:after="0" w:line="240" w:lineRule="auto"/>
        <w:ind w:left="567" w:right="567"/>
        <w:rPr>
          <w:rFonts w:cs="Tahoma"/>
        </w:rPr>
      </w:pPr>
    </w:p>
    <w:p w14:paraId="6A1143AA" w14:textId="780B1757" w:rsidR="006F5355" w:rsidRPr="006F5355" w:rsidRDefault="006F5355" w:rsidP="005127D3">
      <w:pPr>
        <w:spacing w:after="0" w:line="240" w:lineRule="auto"/>
        <w:ind w:right="567"/>
        <w:rPr>
          <w:rFonts w:cs="Tahoma"/>
          <w:b/>
        </w:rPr>
        <w:sectPr w:rsidR="006F5355" w:rsidRPr="006F5355" w:rsidSect="00EF511C">
          <w:type w:val="continuous"/>
          <w:pgSz w:w="11909" w:h="16834"/>
          <w:pgMar w:top="1080" w:right="720" w:bottom="1080" w:left="567" w:header="720" w:footer="720" w:gutter="0"/>
          <w:pgBorders w:offsetFrom="page">
            <w:top w:val="single" w:sz="36" w:space="24" w:color="990033"/>
            <w:left w:val="single" w:sz="36" w:space="24" w:color="990033"/>
            <w:bottom w:val="single" w:sz="36" w:space="24" w:color="990033"/>
            <w:right w:val="single" w:sz="36" w:space="24" w:color="990033"/>
          </w:pgBorders>
          <w:cols w:num="2" w:space="720" w:equalWidth="0">
            <w:col w:w="4874" w:space="720"/>
            <w:col w:w="4874"/>
          </w:cols>
        </w:sectPr>
      </w:pPr>
    </w:p>
    <w:p w14:paraId="05C67923" w14:textId="02C48FBF" w:rsidR="006F0FAE" w:rsidRDefault="006F0FAE" w:rsidP="005127D3">
      <w:pPr>
        <w:spacing w:after="0" w:line="240" w:lineRule="auto"/>
        <w:ind w:right="567"/>
        <w:rPr>
          <w:rFonts w:cs="Tahoma"/>
          <w:b/>
        </w:rPr>
      </w:pPr>
    </w:p>
    <w:sectPr w:rsidR="006F0FAE" w:rsidSect="00EF511C">
      <w:pgSz w:w="16838" w:h="11906" w:orient="landscape"/>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7A350" w14:textId="77777777" w:rsidR="00FD548C" w:rsidRDefault="00FD548C" w:rsidP="007F03A4">
      <w:pPr>
        <w:spacing w:after="0" w:line="240" w:lineRule="auto"/>
      </w:pPr>
      <w:r>
        <w:separator/>
      </w:r>
    </w:p>
  </w:endnote>
  <w:endnote w:type="continuationSeparator" w:id="0">
    <w:p w14:paraId="3AF82DF4" w14:textId="77777777" w:rsidR="00FD548C" w:rsidRDefault="00FD548C" w:rsidP="007F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C581B" w14:textId="550B9EC5" w:rsidR="004D3EE9" w:rsidRPr="00072D9D" w:rsidRDefault="004D3EE9" w:rsidP="001B6AB5">
    <w:pPr>
      <w:pStyle w:val="Footer"/>
      <w:jc w:val="center"/>
      <w:rPr>
        <w:rFonts w:ascii="Tahoma" w:hAnsi="Tahoma" w:cs="Tahoma"/>
        <w: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97840" w14:textId="77777777" w:rsidR="004D3EE9" w:rsidRPr="001D4D1D" w:rsidRDefault="004D3EE9" w:rsidP="001B6AB5">
    <w:pPr>
      <w:pStyle w:val="Footer"/>
      <w:jc w:val="center"/>
      <w:rPr>
        <w:rFonts w:ascii="Bradley Hand ITC" w:hAnsi="Bradley Hand ITC"/>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C67F5" w14:textId="77777777" w:rsidR="00FD548C" w:rsidRDefault="00FD548C" w:rsidP="007F03A4">
      <w:pPr>
        <w:spacing w:after="0" w:line="240" w:lineRule="auto"/>
      </w:pPr>
      <w:r>
        <w:separator/>
      </w:r>
    </w:p>
  </w:footnote>
  <w:footnote w:type="continuationSeparator" w:id="0">
    <w:p w14:paraId="1E986136" w14:textId="77777777" w:rsidR="00FD548C" w:rsidRDefault="00FD548C" w:rsidP="007F0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8CB"/>
    <w:multiLevelType w:val="multilevel"/>
    <w:tmpl w:val="0B46B7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225B09"/>
    <w:multiLevelType w:val="hybridMultilevel"/>
    <w:tmpl w:val="584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17DD5"/>
    <w:multiLevelType w:val="hybridMultilevel"/>
    <w:tmpl w:val="35F4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B6AF6"/>
    <w:multiLevelType w:val="multilevel"/>
    <w:tmpl w:val="4E825A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D5ECB"/>
    <w:multiLevelType w:val="hybridMultilevel"/>
    <w:tmpl w:val="C7D825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F3E7004"/>
    <w:multiLevelType w:val="hybridMultilevel"/>
    <w:tmpl w:val="40182A8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8C8546D"/>
    <w:multiLevelType w:val="multilevel"/>
    <w:tmpl w:val="486482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CD0B18"/>
    <w:multiLevelType w:val="hybridMultilevel"/>
    <w:tmpl w:val="D8B0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775DA"/>
    <w:multiLevelType w:val="hybridMultilevel"/>
    <w:tmpl w:val="10EEC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2648F"/>
    <w:multiLevelType w:val="hybridMultilevel"/>
    <w:tmpl w:val="0F14B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41A6E"/>
    <w:multiLevelType w:val="hybridMultilevel"/>
    <w:tmpl w:val="533C78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8696D2C"/>
    <w:multiLevelType w:val="hybridMultilevel"/>
    <w:tmpl w:val="050A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10881"/>
    <w:multiLevelType w:val="hybridMultilevel"/>
    <w:tmpl w:val="C07A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E181F"/>
    <w:multiLevelType w:val="hybridMultilevel"/>
    <w:tmpl w:val="02B2E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B7162"/>
    <w:multiLevelType w:val="hybridMultilevel"/>
    <w:tmpl w:val="1D466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39D3A9D"/>
    <w:multiLevelType w:val="hybridMultilevel"/>
    <w:tmpl w:val="AD8E9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751D9C"/>
    <w:multiLevelType w:val="multilevel"/>
    <w:tmpl w:val="45BED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0D6E12"/>
    <w:multiLevelType w:val="hybridMultilevel"/>
    <w:tmpl w:val="F9FC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951F9C"/>
    <w:multiLevelType w:val="hybridMultilevel"/>
    <w:tmpl w:val="BF20D8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D84219F"/>
    <w:multiLevelType w:val="hybridMultilevel"/>
    <w:tmpl w:val="0EEA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0B7FCE"/>
    <w:multiLevelType w:val="hybridMultilevel"/>
    <w:tmpl w:val="CA9EA0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516639D"/>
    <w:multiLevelType w:val="hybridMultilevel"/>
    <w:tmpl w:val="7B226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756501"/>
    <w:multiLevelType w:val="hybridMultilevel"/>
    <w:tmpl w:val="339C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3A3F08"/>
    <w:multiLevelType w:val="hybridMultilevel"/>
    <w:tmpl w:val="BD86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4A75D3"/>
    <w:multiLevelType w:val="multilevel"/>
    <w:tmpl w:val="030A027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05E4D30"/>
    <w:multiLevelType w:val="hybridMultilevel"/>
    <w:tmpl w:val="FCF0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B53D96"/>
    <w:multiLevelType w:val="hybridMultilevel"/>
    <w:tmpl w:val="AB624B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6AA6403"/>
    <w:multiLevelType w:val="hybridMultilevel"/>
    <w:tmpl w:val="22C4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5B4625"/>
    <w:multiLevelType w:val="hybridMultilevel"/>
    <w:tmpl w:val="6F0C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FD6741"/>
    <w:multiLevelType w:val="hybridMultilevel"/>
    <w:tmpl w:val="F6965C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6B0F67E7"/>
    <w:multiLevelType w:val="multilevel"/>
    <w:tmpl w:val="C20E0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1C570D"/>
    <w:multiLevelType w:val="hybridMultilevel"/>
    <w:tmpl w:val="2D522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33" w15:restartNumberingAfterBreak="0">
    <w:nsid w:val="729338D1"/>
    <w:multiLevelType w:val="hybridMultilevel"/>
    <w:tmpl w:val="B4441A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2DD5433"/>
    <w:multiLevelType w:val="hybridMultilevel"/>
    <w:tmpl w:val="04080CB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ascii="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77000A7E"/>
    <w:multiLevelType w:val="hybridMultilevel"/>
    <w:tmpl w:val="8C2046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787D2EBC"/>
    <w:multiLevelType w:val="hybridMultilevel"/>
    <w:tmpl w:val="4ECE9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E97289"/>
    <w:multiLevelType w:val="multilevel"/>
    <w:tmpl w:val="486482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4281936">
    <w:abstractNumId w:val="24"/>
  </w:num>
  <w:num w:numId="2" w16cid:durableId="1644503339">
    <w:abstractNumId w:val="31"/>
  </w:num>
  <w:num w:numId="3" w16cid:durableId="820118361">
    <w:abstractNumId w:val="34"/>
  </w:num>
  <w:num w:numId="4" w16cid:durableId="2047870148">
    <w:abstractNumId w:val="11"/>
  </w:num>
  <w:num w:numId="5" w16cid:durableId="1676572685">
    <w:abstractNumId w:val="7"/>
  </w:num>
  <w:num w:numId="6" w16cid:durableId="826626906">
    <w:abstractNumId w:val="25"/>
  </w:num>
  <w:num w:numId="7" w16cid:durableId="63339746">
    <w:abstractNumId w:val="17"/>
  </w:num>
  <w:num w:numId="8" w16cid:durableId="1759397873">
    <w:abstractNumId w:val="36"/>
  </w:num>
  <w:num w:numId="9" w16cid:durableId="799885334">
    <w:abstractNumId w:val="28"/>
  </w:num>
  <w:num w:numId="10" w16cid:durableId="287276158">
    <w:abstractNumId w:val="12"/>
  </w:num>
  <w:num w:numId="11" w16cid:durableId="810293583">
    <w:abstractNumId w:val="22"/>
  </w:num>
  <w:num w:numId="12" w16cid:durableId="1892763497">
    <w:abstractNumId w:val="9"/>
  </w:num>
  <w:num w:numId="13" w16cid:durableId="1643148019">
    <w:abstractNumId w:val="13"/>
  </w:num>
  <w:num w:numId="14" w16cid:durableId="1631743330">
    <w:abstractNumId w:val="19"/>
  </w:num>
  <w:num w:numId="15" w16cid:durableId="1601403373">
    <w:abstractNumId w:val="23"/>
  </w:num>
  <w:num w:numId="16" w16cid:durableId="1532066300">
    <w:abstractNumId w:val="27"/>
  </w:num>
  <w:num w:numId="17" w16cid:durableId="388772746">
    <w:abstractNumId w:val="21"/>
  </w:num>
  <w:num w:numId="18" w16cid:durableId="764763977">
    <w:abstractNumId w:val="1"/>
  </w:num>
  <w:num w:numId="19" w16cid:durableId="1227491767">
    <w:abstractNumId w:val="32"/>
  </w:num>
  <w:num w:numId="20" w16cid:durableId="1938058172">
    <w:abstractNumId w:val="26"/>
  </w:num>
  <w:num w:numId="21" w16cid:durableId="892815315">
    <w:abstractNumId w:val="5"/>
  </w:num>
  <w:num w:numId="22" w16cid:durableId="970011847">
    <w:abstractNumId w:val="10"/>
  </w:num>
  <w:num w:numId="23" w16cid:durableId="380710945">
    <w:abstractNumId w:val="20"/>
  </w:num>
  <w:num w:numId="24" w16cid:durableId="1425567286">
    <w:abstractNumId w:val="14"/>
  </w:num>
  <w:num w:numId="25" w16cid:durableId="495152166">
    <w:abstractNumId w:val="8"/>
  </w:num>
  <w:num w:numId="26" w16cid:durableId="796798319">
    <w:abstractNumId w:val="2"/>
  </w:num>
  <w:num w:numId="27" w16cid:durableId="187986954">
    <w:abstractNumId w:val="33"/>
  </w:num>
  <w:num w:numId="28" w16cid:durableId="1317607607">
    <w:abstractNumId w:val="35"/>
  </w:num>
  <w:num w:numId="29" w16cid:durableId="543250558">
    <w:abstractNumId w:val="29"/>
  </w:num>
  <w:num w:numId="30" w16cid:durableId="540674060">
    <w:abstractNumId w:val="4"/>
  </w:num>
  <w:num w:numId="31" w16cid:durableId="2059740423">
    <w:abstractNumId w:val="18"/>
  </w:num>
  <w:num w:numId="32" w16cid:durableId="1063403841">
    <w:abstractNumId w:val="15"/>
  </w:num>
  <w:num w:numId="33" w16cid:durableId="1643580610">
    <w:abstractNumId w:val="0"/>
  </w:num>
  <w:num w:numId="34" w16cid:durableId="1729110883">
    <w:abstractNumId w:val="3"/>
  </w:num>
  <w:num w:numId="35" w16cid:durableId="1331713056">
    <w:abstractNumId w:val="30"/>
  </w:num>
  <w:num w:numId="36" w16cid:durableId="433282103">
    <w:abstractNumId w:val="16"/>
  </w:num>
  <w:num w:numId="37" w16cid:durableId="861286743">
    <w:abstractNumId w:val="37"/>
  </w:num>
  <w:num w:numId="38" w16cid:durableId="17473089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01099"/>
    <w:rsid w:val="0006334D"/>
    <w:rsid w:val="00082C22"/>
    <w:rsid w:val="000C126C"/>
    <w:rsid w:val="000D0DB0"/>
    <w:rsid w:val="000D14A1"/>
    <w:rsid w:val="000E7F9D"/>
    <w:rsid w:val="001201FE"/>
    <w:rsid w:val="0018080A"/>
    <w:rsid w:val="001A3DC9"/>
    <w:rsid w:val="001B6AB5"/>
    <w:rsid w:val="001D452F"/>
    <w:rsid w:val="00213247"/>
    <w:rsid w:val="00243254"/>
    <w:rsid w:val="002745D7"/>
    <w:rsid w:val="00275DE4"/>
    <w:rsid w:val="002D0A7D"/>
    <w:rsid w:val="002D40A3"/>
    <w:rsid w:val="002E7643"/>
    <w:rsid w:val="002F31A8"/>
    <w:rsid w:val="003C7117"/>
    <w:rsid w:val="00413247"/>
    <w:rsid w:val="00415BC1"/>
    <w:rsid w:val="00434BBF"/>
    <w:rsid w:val="004352BE"/>
    <w:rsid w:val="004819AB"/>
    <w:rsid w:val="00482D54"/>
    <w:rsid w:val="004936C0"/>
    <w:rsid w:val="004B3211"/>
    <w:rsid w:val="004D3EE9"/>
    <w:rsid w:val="005127D3"/>
    <w:rsid w:val="005E151E"/>
    <w:rsid w:val="00652978"/>
    <w:rsid w:val="006B1DCB"/>
    <w:rsid w:val="006C3CA2"/>
    <w:rsid w:val="006F0FAE"/>
    <w:rsid w:val="006F5355"/>
    <w:rsid w:val="0071111D"/>
    <w:rsid w:val="0073587E"/>
    <w:rsid w:val="00753378"/>
    <w:rsid w:val="00774B53"/>
    <w:rsid w:val="007F03A4"/>
    <w:rsid w:val="00834C0D"/>
    <w:rsid w:val="00875269"/>
    <w:rsid w:val="008D7305"/>
    <w:rsid w:val="008E3DAB"/>
    <w:rsid w:val="0093387B"/>
    <w:rsid w:val="009C2AD4"/>
    <w:rsid w:val="009C7111"/>
    <w:rsid w:val="00A1569F"/>
    <w:rsid w:val="00A4465C"/>
    <w:rsid w:val="00A85F50"/>
    <w:rsid w:val="00AC3E33"/>
    <w:rsid w:val="00AD593E"/>
    <w:rsid w:val="00B16666"/>
    <w:rsid w:val="00B40585"/>
    <w:rsid w:val="00B74837"/>
    <w:rsid w:val="00B76FBD"/>
    <w:rsid w:val="00BA547F"/>
    <w:rsid w:val="00BC7098"/>
    <w:rsid w:val="00BE1D22"/>
    <w:rsid w:val="00BF15C8"/>
    <w:rsid w:val="00C10941"/>
    <w:rsid w:val="00C52FCA"/>
    <w:rsid w:val="00C707E9"/>
    <w:rsid w:val="00D04738"/>
    <w:rsid w:val="00D7532D"/>
    <w:rsid w:val="00D92748"/>
    <w:rsid w:val="00DA223D"/>
    <w:rsid w:val="00E577CE"/>
    <w:rsid w:val="00E7185B"/>
    <w:rsid w:val="00EB1940"/>
    <w:rsid w:val="00ED449B"/>
    <w:rsid w:val="00EF511C"/>
    <w:rsid w:val="00F11844"/>
    <w:rsid w:val="00F8356E"/>
    <w:rsid w:val="00FD5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4B0EC"/>
  <w15:chartTrackingRefBased/>
  <w15:docId w15:val="{CF72E92F-8617-41CC-A61A-DA7349AA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F03A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character" w:customStyle="1" w:styleId="Heading1Char">
    <w:name w:val="Heading 1 Char"/>
    <w:basedOn w:val="DefaultParagraphFont"/>
    <w:link w:val="Heading1"/>
    <w:rsid w:val="007F03A4"/>
    <w:rPr>
      <w:rFonts w:asciiTheme="majorHAnsi" w:eastAsiaTheme="majorEastAsia" w:hAnsiTheme="majorHAnsi" w:cstheme="majorBidi"/>
      <w:color w:val="2E74B5" w:themeColor="accent1" w:themeShade="BF"/>
      <w:sz w:val="32"/>
      <w:szCs w:val="32"/>
      <w:lang w:eastAsia="en-GB"/>
    </w:rPr>
  </w:style>
  <w:style w:type="paragraph" w:styleId="Header">
    <w:name w:val="header"/>
    <w:basedOn w:val="Normal"/>
    <w:link w:val="HeaderChar"/>
    <w:uiPriority w:val="99"/>
    <w:rsid w:val="007F03A4"/>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7F03A4"/>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7F03A4"/>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7F03A4"/>
    <w:rPr>
      <w:rFonts w:ascii="Times New Roman" w:eastAsia="Times New Roman" w:hAnsi="Times New Roman" w:cs="Times New Roman"/>
      <w:sz w:val="24"/>
      <w:szCs w:val="24"/>
      <w:lang w:eastAsia="en-GB"/>
    </w:rPr>
  </w:style>
  <w:style w:type="table" w:styleId="TableGrid">
    <w:name w:val="Table Grid"/>
    <w:basedOn w:val="TableNormal"/>
    <w:rsid w:val="007F03A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F03A4"/>
    <w:rPr>
      <w:i/>
      <w:iCs/>
    </w:rPr>
  </w:style>
  <w:style w:type="paragraph" w:styleId="BodyText">
    <w:name w:val="Body Text"/>
    <w:basedOn w:val="Normal"/>
    <w:link w:val="BodyTextChar"/>
    <w:unhideWhenUsed/>
    <w:rsid w:val="007F03A4"/>
    <w:pPr>
      <w:spacing w:after="0" w:line="240" w:lineRule="auto"/>
      <w:jc w:val="center"/>
    </w:pPr>
    <w:rPr>
      <w:rFonts w:ascii="Arial" w:eastAsia="Times New Roman" w:hAnsi="Arial" w:cs="Arial"/>
      <w:sz w:val="24"/>
      <w:szCs w:val="24"/>
    </w:rPr>
  </w:style>
  <w:style w:type="character" w:customStyle="1" w:styleId="BodyTextChar">
    <w:name w:val="Body Text Char"/>
    <w:basedOn w:val="DefaultParagraphFont"/>
    <w:link w:val="BodyText"/>
    <w:rsid w:val="007F03A4"/>
    <w:rPr>
      <w:rFonts w:ascii="Arial" w:eastAsia="Times New Roman" w:hAnsi="Arial" w:cs="Arial"/>
      <w:sz w:val="24"/>
      <w:szCs w:val="24"/>
    </w:rPr>
  </w:style>
  <w:style w:type="paragraph" w:styleId="BodyText2">
    <w:name w:val="Body Text 2"/>
    <w:basedOn w:val="Normal"/>
    <w:link w:val="BodyText2Char"/>
    <w:unhideWhenUsed/>
    <w:rsid w:val="007F03A4"/>
    <w:pPr>
      <w:tabs>
        <w:tab w:val="left" w:pos="1152"/>
      </w:tabs>
      <w:spacing w:after="240" w:line="240" w:lineRule="auto"/>
      <w:jc w:val="both"/>
    </w:pPr>
    <w:rPr>
      <w:rFonts w:ascii="Comic Sans MS" w:eastAsia="Times New Roman" w:hAnsi="Comic Sans MS" w:cs="Times New Roman"/>
      <w:color w:val="000000"/>
      <w:sz w:val="24"/>
      <w:szCs w:val="20"/>
    </w:rPr>
  </w:style>
  <w:style w:type="character" w:customStyle="1" w:styleId="BodyText2Char">
    <w:name w:val="Body Text 2 Char"/>
    <w:basedOn w:val="DefaultParagraphFont"/>
    <w:link w:val="BodyText2"/>
    <w:rsid w:val="007F03A4"/>
    <w:rPr>
      <w:rFonts w:ascii="Comic Sans MS" w:eastAsia="Times New Roman" w:hAnsi="Comic Sans MS" w:cs="Times New Roman"/>
      <w:color w:val="000000"/>
      <w:sz w:val="24"/>
      <w:szCs w:val="20"/>
    </w:rPr>
  </w:style>
  <w:style w:type="paragraph" w:customStyle="1" w:styleId="bullets1">
    <w:name w:val="bullets1"/>
    <w:basedOn w:val="Normal"/>
    <w:rsid w:val="007F03A4"/>
    <w:pPr>
      <w:overflowPunct w:val="0"/>
      <w:autoSpaceDE w:val="0"/>
      <w:autoSpaceDN w:val="0"/>
      <w:adjustRightInd w:val="0"/>
      <w:spacing w:after="0" w:line="240" w:lineRule="auto"/>
      <w:ind w:left="720" w:hanging="720"/>
    </w:pPr>
    <w:rPr>
      <w:rFonts w:ascii="Times New Roman" w:eastAsia="Times New Roman" w:hAnsi="Times New Roman" w:cs="Times New Roman"/>
      <w:sz w:val="24"/>
      <w:szCs w:val="20"/>
    </w:rPr>
  </w:style>
  <w:style w:type="paragraph" w:customStyle="1" w:styleId="bullets2">
    <w:name w:val="bullets2"/>
    <w:basedOn w:val="Normal"/>
    <w:rsid w:val="007F03A4"/>
    <w:pPr>
      <w:overflowPunct w:val="0"/>
      <w:autoSpaceDE w:val="0"/>
      <w:autoSpaceDN w:val="0"/>
      <w:adjustRightInd w:val="0"/>
      <w:spacing w:after="240" w:line="240" w:lineRule="auto"/>
      <w:ind w:left="720" w:hanging="720"/>
    </w:pPr>
    <w:rPr>
      <w:rFonts w:ascii="Times New Roman" w:eastAsia="Times New Roman" w:hAnsi="Times New Roman" w:cs="Times New Roman"/>
      <w:sz w:val="24"/>
      <w:szCs w:val="20"/>
    </w:rPr>
  </w:style>
  <w:style w:type="paragraph" w:customStyle="1" w:styleId="ReturnAddress">
    <w:name w:val="Return Address"/>
    <w:basedOn w:val="Normal"/>
    <w:rsid w:val="007F03A4"/>
    <w:pPr>
      <w:keepLines/>
      <w:framePr w:w="4320" w:h="965" w:hSpace="187" w:vSpace="187" w:wrap="notBeside" w:vAnchor="page" w:hAnchor="margin" w:xAlign="right" w:y="966" w:anchorLock="1"/>
      <w:tabs>
        <w:tab w:val="left" w:pos="2160"/>
      </w:tabs>
      <w:overflowPunct w:val="0"/>
      <w:autoSpaceDE w:val="0"/>
      <w:autoSpaceDN w:val="0"/>
      <w:adjustRightInd w:val="0"/>
      <w:spacing w:after="0" w:line="160" w:lineRule="atLeast"/>
      <w:textAlignment w:val="baseline"/>
    </w:pPr>
    <w:rPr>
      <w:rFonts w:ascii="Arial" w:eastAsia="Times New Roman" w:hAnsi="Arial" w:cs="Arial"/>
      <w:sz w:val="14"/>
      <w:szCs w:val="14"/>
      <w:lang w:val="en-US" w:eastAsia="en-GB"/>
    </w:rPr>
  </w:style>
  <w:style w:type="paragraph" w:styleId="Subtitle">
    <w:name w:val="Subtitle"/>
    <w:basedOn w:val="Normal"/>
    <w:link w:val="SubtitleChar"/>
    <w:qFormat/>
    <w:rsid w:val="007F03A4"/>
    <w:pPr>
      <w:tabs>
        <w:tab w:val="left" w:pos="2475"/>
        <w:tab w:val="right" w:pos="9174"/>
      </w:tabs>
      <w:overflowPunct w:val="0"/>
      <w:autoSpaceDE w:val="0"/>
      <w:autoSpaceDN w:val="0"/>
      <w:adjustRightInd w:val="0"/>
      <w:spacing w:after="0" w:line="240" w:lineRule="auto"/>
      <w:jc w:val="center"/>
      <w:textAlignment w:val="baseline"/>
    </w:pPr>
    <w:rPr>
      <w:rFonts w:ascii="Comic Sans MS" w:eastAsia="Times New Roman" w:hAnsi="Comic Sans MS" w:cs="Times New Roman"/>
      <w:b/>
      <w:sz w:val="24"/>
      <w:szCs w:val="20"/>
    </w:rPr>
  </w:style>
  <w:style w:type="character" w:customStyle="1" w:styleId="SubtitleChar">
    <w:name w:val="Subtitle Char"/>
    <w:basedOn w:val="DefaultParagraphFont"/>
    <w:link w:val="Subtitle"/>
    <w:rsid w:val="007F03A4"/>
    <w:rPr>
      <w:rFonts w:ascii="Comic Sans MS" w:eastAsia="Times New Roman" w:hAnsi="Comic Sans MS" w:cs="Times New Roman"/>
      <w:b/>
      <w:sz w:val="24"/>
      <w:szCs w:val="20"/>
    </w:rPr>
  </w:style>
  <w:style w:type="paragraph" w:styleId="BodyTextIndent">
    <w:name w:val="Body Text Indent"/>
    <w:basedOn w:val="Normal"/>
    <w:link w:val="BodyTextIndentChar"/>
    <w:rsid w:val="007F03A4"/>
    <w:pPr>
      <w:spacing w:after="120" w:line="240" w:lineRule="auto"/>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7F03A4"/>
    <w:rPr>
      <w:rFonts w:ascii="Times New Roman" w:eastAsia="Times New Roman" w:hAnsi="Times New Roman" w:cs="Times New Roman"/>
      <w:sz w:val="24"/>
      <w:szCs w:val="24"/>
      <w:lang w:eastAsia="en-GB"/>
    </w:rPr>
  </w:style>
  <w:style w:type="paragraph" w:styleId="BalloonText">
    <w:name w:val="Balloon Text"/>
    <w:basedOn w:val="Normal"/>
    <w:link w:val="BalloonTextChar"/>
    <w:rsid w:val="007F03A4"/>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7F03A4"/>
    <w:rPr>
      <w:rFonts w:ascii="Tahoma" w:eastAsia="Times New Roman" w:hAnsi="Tahoma" w:cs="Tahoma"/>
      <w:sz w:val="16"/>
      <w:szCs w:val="16"/>
      <w:lang w:eastAsia="en-GB"/>
    </w:rPr>
  </w:style>
  <w:style w:type="character" w:styleId="Hyperlink">
    <w:name w:val="Hyperlink"/>
    <w:uiPriority w:val="99"/>
    <w:qFormat/>
    <w:rsid w:val="007F03A4"/>
    <w:rPr>
      <w:color w:val="0563C1"/>
      <w:u w:val="single"/>
    </w:rPr>
  </w:style>
  <w:style w:type="paragraph" w:styleId="Caption">
    <w:name w:val="caption"/>
    <w:basedOn w:val="Normal"/>
    <w:next w:val="Normal"/>
    <w:uiPriority w:val="35"/>
    <w:unhideWhenUsed/>
    <w:qFormat/>
    <w:rsid w:val="007F03A4"/>
    <w:pPr>
      <w:spacing w:after="200" w:line="240" w:lineRule="auto"/>
    </w:pPr>
    <w:rPr>
      <w:b/>
      <w:bCs/>
      <w:color w:val="5B9BD5" w:themeColor="accent1"/>
      <w:sz w:val="18"/>
      <w:szCs w:val="18"/>
    </w:rPr>
  </w:style>
  <w:style w:type="paragraph" w:styleId="ListParagraph">
    <w:name w:val="List Paragraph"/>
    <w:basedOn w:val="Normal"/>
    <w:uiPriority w:val="34"/>
    <w:qFormat/>
    <w:rsid w:val="007F03A4"/>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Caption1">
    <w:name w:val="Caption 1"/>
    <w:basedOn w:val="Normal"/>
    <w:qFormat/>
    <w:rsid w:val="004819AB"/>
    <w:pPr>
      <w:spacing w:before="120" w:after="120" w:line="240" w:lineRule="auto"/>
    </w:pPr>
    <w:rPr>
      <w:rFonts w:ascii="Arial" w:eastAsia="MS Mincho" w:hAnsi="Arial" w:cs="Times New Roman"/>
      <w:i/>
      <w:color w:val="F15F22"/>
      <w:sz w:val="20"/>
      <w:szCs w:val="24"/>
    </w:rPr>
  </w:style>
  <w:style w:type="character" w:customStyle="1" w:styleId="ms-rteforecolor-3">
    <w:name w:val="ms-rteforecolor-3"/>
    <w:rsid w:val="004819AB"/>
  </w:style>
  <w:style w:type="character" w:customStyle="1" w:styleId="ms-rtethemeforecolor-1-5">
    <w:name w:val="ms-rtethemeforecolor-1-5"/>
    <w:rsid w:val="004819AB"/>
  </w:style>
  <w:style w:type="paragraph" w:styleId="NormalWeb">
    <w:name w:val="Normal (Web)"/>
    <w:basedOn w:val="Normal"/>
    <w:uiPriority w:val="99"/>
    <w:semiHidden/>
    <w:unhideWhenUsed/>
    <w:rsid w:val="00D927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82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271361">
      <w:bodyDiv w:val="1"/>
      <w:marLeft w:val="0"/>
      <w:marRight w:val="0"/>
      <w:marTop w:val="0"/>
      <w:marBottom w:val="0"/>
      <w:divBdr>
        <w:top w:val="none" w:sz="0" w:space="0" w:color="auto"/>
        <w:left w:val="none" w:sz="0" w:space="0" w:color="auto"/>
        <w:bottom w:val="none" w:sz="0" w:space="0" w:color="auto"/>
        <w:right w:val="none" w:sz="0" w:space="0" w:color="auto"/>
      </w:divBdr>
    </w:div>
    <w:div w:id="478808655">
      <w:bodyDiv w:val="1"/>
      <w:marLeft w:val="0"/>
      <w:marRight w:val="0"/>
      <w:marTop w:val="0"/>
      <w:marBottom w:val="0"/>
      <w:divBdr>
        <w:top w:val="none" w:sz="0" w:space="0" w:color="auto"/>
        <w:left w:val="none" w:sz="0" w:space="0" w:color="auto"/>
        <w:bottom w:val="none" w:sz="0" w:space="0" w:color="auto"/>
        <w:right w:val="none" w:sz="0" w:space="0" w:color="auto"/>
      </w:divBdr>
    </w:div>
    <w:div w:id="574703492">
      <w:bodyDiv w:val="1"/>
      <w:marLeft w:val="0"/>
      <w:marRight w:val="0"/>
      <w:marTop w:val="0"/>
      <w:marBottom w:val="0"/>
      <w:divBdr>
        <w:top w:val="none" w:sz="0" w:space="0" w:color="auto"/>
        <w:left w:val="none" w:sz="0" w:space="0" w:color="auto"/>
        <w:bottom w:val="none" w:sz="0" w:space="0" w:color="auto"/>
        <w:right w:val="none" w:sz="0" w:space="0" w:color="auto"/>
      </w:divBdr>
    </w:div>
    <w:div w:id="1819956227">
      <w:bodyDiv w:val="1"/>
      <w:marLeft w:val="0"/>
      <w:marRight w:val="0"/>
      <w:marTop w:val="0"/>
      <w:marBottom w:val="0"/>
      <w:divBdr>
        <w:top w:val="none" w:sz="0" w:space="0" w:color="auto"/>
        <w:left w:val="none" w:sz="0" w:space="0" w:color="auto"/>
        <w:bottom w:val="none" w:sz="0" w:space="0" w:color="auto"/>
        <w:right w:val="none" w:sz="0" w:space="0" w:color="auto"/>
      </w:divBdr>
    </w:div>
    <w:div w:id="1841190365">
      <w:bodyDiv w:val="1"/>
      <w:marLeft w:val="0"/>
      <w:marRight w:val="0"/>
      <w:marTop w:val="0"/>
      <w:marBottom w:val="0"/>
      <w:divBdr>
        <w:top w:val="none" w:sz="0" w:space="0" w:color="auto"/>
        <w:left w:val="none" w:sz="0" w:space="0" w:color="auto"/>
        <w:bottom w:val="none" w:sz="0" w:space="0" w:color="auto"/>
        <w:right w:val="none" w:sz="0" w:space="0" w:color="auto"/>
      </w:divBdr>
    </w:div>
    <w:div w:id="197729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ehaviour-and-discipline-in-schools" TargetMode="External"/><Relationship Id="rId13" Type="http://schemas.openxmlformats.org/officeDocument/2006/relationships/hyperlink" Target="https://www.gov.uk/government/publications/send-code-of-practice-0-to-25" TargetMode="External"/><Relationship Id="rId18" Type="http://schemas.openxmlformats.org/officeDocument/2006/relationships/image" Target="media/image2.png"/><Relationship Id="rId26" Type="http://schemas.openxmlformats.org/officeDocument/2006/relationships/hyperlink" Target="https://www.twinkl.co.uk/teaching-wiki/positive-behaviour-support-pbs" TargetMode="External"/><Relationship Id="rId3" Type="http://schemas.openxmlformats.org/officeDocument/2006/relationships/settings" Target="settings.xml"/><Relationship Id="rId21" Type="http://schemas.openxmlformats.org/officeDocument/2006/relationships/hyperlink" Target="https://www.twinkl.co.uk/teaching-wiki/behaviour-management" TargetMode="External"/><Relationship Id="rId7" Type="http://schemas.openxmlformats.org/officeDocument/2006/relationships/image" Target="media/image1.jpeg"/><Relationship Id="rId12" Type="http://schemas.openxmlformats.org/officeDocument/2006/relationships/hyperlink" Target="https://www.gov.uk/government/publications/supporting-pupils-at-school-with-medical-conditions--3" TargetMode="External"/><Relationship Id="rId17" Type="http://schemas.openxmlformats.org/officeDocument/2006/relationships/footer" Target="footer1.xml"/><Relationship Id="rId25" Type="http://schemas.openxmlformats.org/officeDocument/2006/relationships/hyperlink" Target="https://www.twinkl.co.uk/teaching-wiki/behaviour-management-strategies-in-primary-school" TargetMode="External"/><Relationship Id="rId2" Type="http://schemas.openxmlformats.org/officeDocument/2006/relationships/styles" Target="styles.xml"/><Relationship Id="rId16" Type="http://schemas.openxmlformats.org/officeDocument/2006/relationships/hyperlink" Target="https://www.gov.uk/guidance/what-maintained-schools-must-publish-online" TargetMode="External"/><Relationship Id="rId20" Type="http://schemas.openxmlformats.org/officeDocument/2006/relationships/hyperlink" Target="https://www.twinkl.co.uk/teaching-wiki/alphab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use-of-reasonable-force-in-schools" TargetMode="External"/><Relationship Id="rId24" Type="http://schemas.openxmlformats.org/officeDocument/2006/relationships/hyperlink" Target="https://www.twinkl.co.uk/teaching-wiki/sen-interventions" TargetMode="External"/><Relationship Id="rId5" Type="http://schemas.openxmlformats.org/officeDocument/2006/relationships/footnotes" Target="footnotes.xml"/><Relationship Id="rId15" Type="http://schemas.openxmlformats.org/officeDocument/2006/relationships/hyperlink" Target="http://www.legislation.gov.uk/ukpga/2006/40/section/88" TargetMode="External"/><Relationship Id="rId23" Type="http://schemas.openxmlformats.org/officeDocument/2006/relationships/hyperlink" Target="https://www.twinkl.co.uk/teaching-wiki/observation" TargetMode="External"/><Relationship Id="rId28" Type="http://schemas.openxmlformats.org/officeDocument/2006/relationships/footer" Target="footer2.xml"/><Relationship Id="rId10" Type="http://schemas.openxmlformats.org/officeDocument/2006/relationships/hyperlink" Target="https://www.gov.uk/government/publications/equality-act-2010-advice-for-schools"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gov.uk/government/publications/searching-screening-and-confiscation" TargetMode="External"/><Relationship Id="rId14" Type="http://schemas.openxmlformats.org/officeDocument/2006/relationships/hyperlink" Target="http://www.legislation.gov.uk/ukpga/2002/32/section/175" TargetMode="External"/><Relationship Id="rId22" Type="http://schemas.openxmlformats.org/officeDocument/2006/relationships/hyperlink" Target="https://www.twinkl.co.uk/teaching-wiki/teacher-observation" TargetMode="External"/><Relationship Id="rId27" Type="http://schemas.openxmlformats.org/officeDocument/2006/relationships/hyperlink" Target="https://www.twinkl.co.uk/teaching-wiki/classroom-managemen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20</Pages>
  <Words>6199</Words>
  <Characters>35335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Allen</dc:creator>
  <cp:keywords/>
  <dc:description/>
  <cp:lastModifiedBy>Lyon, Katherine</cp:lastModifiedBy>
  <cp:revision>5</cp:revision>
  <dcterms:created xsi:type="dcterms:W3CDTF">2024-05-14T07:07:00Z</dcterms:created>
  <dcterms:modified xsi:type="dcterms:W3CDTF">2024-08-28T09:57:00Z</dcterms:modified>
</cp:coreProperties>
</file>