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E6BFC" w14:textId="77777777" w:rsidR="005410B0" w:rsidRPr="005410B0" w:rsidRDefault="005410B0">
      <w:pPr>
        <w:rPr>
          <w:rFonts w:ascii="Arial" w:hAnsi="Arial" w:cs="Arial"/>
        </w:rPr>
      </w:pPr>
    </w:p>
    <w:p w14:paraId="34C1739F" w14:textId="77777777" w:rsidR="005410B0" w:rsidRPr="005410B0" w:rsidRDefault="009D77ED" w:rsidP="005410B0">
      <w:pPr>
        <w:pStyle w:val="ListParagraph"/>
        <w:numPr>
          <w:ilvl w:val="0"/>
          <w:numId w:val="9"/>
        </w:numPr>
        <w:rPr>
          <w:rFonts w:ascii="Arial" w:hAnsi="Arial" w:cs="Arial"/>
          <w:sz w:val="20"/>
          <w:szCs w:val="20"/>
        </w:rPr>
      </w:pPr>
      <w:r>
        <w:rPr>
          <w:rFonts w:ascii="Arial" w:hAnsi="Arial" w:cs="Arial"/>
          <w:sz w:val="20"/>
          <w:szCs w:val="20"/>
        </w:rPr>
        <w:t>My child is happy at school.</w:t>
      </w:r>
    </w:p>
    <w:tbl>
      <w:tblPr>
        <w:tblStyle w:val="TableGrid"/>
        <w:tblW w:w="0" w:type="auto"/>
        <w:tblInd w:w="720" w:type="dxa"/>
        <w:tblLook w:val="04A0" w:firstRow="1" w:lastRow="0" w:firstColumn="1" w:lastColumn="0" w:noHBand="0" w:noVBand="1"/>
      </w:tblPr>
      <w:tblGrid>
        <w:gridCol w:w="1777"/>
        <w:gridCol w:w="1777"/>
        <w:gridCol w:w="1777"/>
        <w:gridCol w:w="1777"/>
        <w:gridCol w:w="1778"/>
      </w:tblGrid>
      <w:tr w:rsidR="009D77ED" w:rsidRPr="005410B0" w14:paraId="390235BC" w14:textId="77777777" w:rsidTr="009D77ED">
        <w:tc>
          <w:tcPr>
            <w:tcW w:w="1777" w:type="dxa"/>
            <w:shd w:val="clear" w:color="auto" w:fill="D9D9D9" w:themeFill="background1" w:themeFillShade="D9"/>
          </w:tcPr>
          <w:p w14:paraId="7C7D62C4" w14:textId="77777777" w:rsidR="009D77ED" w:rsidRPr="005410B0" w:rsidRDefault="009D77ED" w:rsidP="005410B0">
            <w:pPr>
              <w:pStyle w:val="ListParagraph"/>
              <w:ind w:left="0"/>
              <w:jc w:val="center"/>
              <w:rPr>
                <w:rFonts w:ascii="Arial" w:hAnsi="Arial" w:cs="Arial"/>
                <w:sz w:val="20"/>
                <w:szCs w:val="20"/>
              </w:rPr>
            </w:pPr>
            <w:r>
              <w:rPr>
                <w:rFonts w:ascii="Arial" w:hAnsi="Arial" w:cs="Arial"/>
                <w:sz w:val="20"/>
                <w:szCs w:val="20"/>
              </w:rPr>
              <w:t>Strongly agree</w:t>
            </w:r>
          </w:p>
        </w:tc>
        <w:tc>
          <w:tcPr>
            <w:tcW w:w="1777" w:type="dxa"/>
            <w:shd w:val="clear" w:color="auto" w:fill="D9D9D9" w:themeFill="background1" w:themeFillShade="D9"/>
          </w:tcPr>
          <w:p w14:paraId="7142E865" w14:textId="77777777" w:rsidR="009D77ED" w:rsidRPr="005410B0" w:rsidRDefault="009D77ED" w:rsidP="005410B0">
            <w:pPr>
              <w:pStyle w:val="ListParagraph"/>
              <w:ind w:left="0"/>
              <w:jc w:val="center"/>
              <w:rPr>
                <w:rFonts w:ascii="Arial" w:hAnsi="Arial" w:cs="Arial"/>
                <w:sz w:val="20"/>
                <w:szCs w:val="20"/>
              </w:rPr>
            </w:pPr>
            <w:r>
              <w:rPr>
                <w:rFonts w:ascii="Arial" w:hAnsi="Arial" w:cs="Arial"/>
                <w:sz w:val="20"/>
                <w:szCs w:val="20"/>
              </w:rPr>
              <w:t>Agree</w:t>
            </w:r>
          </w:p>
        </w:tc>
        <w:tc>
          <w:tcPr>
            <w:tcW w:w="1777" w:type="dxa"/>
            <w:shd w:val="clear" w:color="auto" w:fill="D9D9D9" w:themeFill="background1" w:themeFillShade="D9"/>
          </w:tcPr>
          <w:p w14:paraId="2EDA59D0" w14:textId="77777777" w:rsidR="009D77ED" w:rsidRPr="005410B0" w:rsidRDefault="009D77ED" w:rsidP="009D77ED">
            <w:pPr>
              <w:pStyle w:val="ListParagraph"/>
              <w:ind w:left="0"/>
              <w:jc w:val="center"/>
              <w:rPr>
                <w:rFonts w:ascii="Arial" w:hAnsi="Arial" w:cs="Arial"/>
                <w:sz w:val="20"/>
                <w:szCs w:val="20"/>
              </w:rPr>
            </w:pPr>
            <w:r w:rsidRPr="005410B0">
              <w:rPr>
                <w:rFonts w:ascii="Arial" w:hAnsi="Arial" w:cs="Arial"/>
                <w:sz w:val="20"/>
                <w:szCs w:val="20"/>
              </w:rPr>
              <w:t>S</w:t>
            </w:r>
            <w:r>
              <w:rPr>
                <w:rFonts w:ascii="Arial" w:hAnsi="Arial" w:cs="Arial"/>
                <w:sz w:val="20"/>
                <w:szCs w:val="20"/>
              </w:rPr>
              <w:t>trongly disagree</w:t>
            </w:r>
          </w:p>
        </w:tc>
        <w:tc>
          <w:tcPr>
            <w:tcW w:w="1777" w:type="dxa"/>
            <w:shd w:val="clear" w:color="auto" w:fill="D9D9D9" w:themeFill="background1" w:themeFillShade="D9"/>
          </w:tcPr>
          <w:p w14:paraId="09B4426E" w14:textId="77777777" w:rsidR="009D77ED" w:rsidRPr="005410B0" w:rsidRDefault="009D77ED" w:rsidP="005410B0">
            <w:pPr>
              <w:pStyle w:val="ListParagraph"/>
              <w:ind w:left="0"/>
              <w:jc w:val="center"/>
              <w:rPr>
                <w:rFonts w:ascii="Arial" w:hAnsi="Arial" w:cs="Arial"/>
                <w:sz w:val="20"/>
                <w:szCs w:val="20"/>
              </w:rPr>
            </w:pPr>
            <w:r>
              <w:rPr>
                <w:rFonts w:ascii="Arial" w:hAnsi="Arial" w:cs="Arial"/>
                <w:sz w:val="20"/>
                <w:szCs w:val="20"/>
              </w:rPr>
              <w:t>Disagree</w:t>
            </w:r>
          </w:p>
        </w:tc>
        <w:tc>
          <w:tcPr>
            <w:tcW w:w="1778" w:type="dxa"/>
            <w:shd w:val="clear" w:color="auto" w:fill="D9D9D9" w:themeFill="background1" w:themeFillShade="D9"/>
          </w:tcPr>
          <w:p w14:paraId="63651C79" w14:textId="77777777" w:rsidR="009D77ED" w:rsidRDefault="009D77ED" w:rsidP="005410B0">
            <w:pPr>
              <w:pStyle w:val="ListParagraph"/>
              <w:ind w:left="0"/>
              <w:jc w:val="center"/>
              <w:rPr>
                <w:rFonts w:ascii="Arial" w:hAnsi="Arial" w:cs="Arial"/>
                <w:sz w:val="20"/>
                <w:szCs w:val="20"/>
              </w:rPr>
            </w:pPr>
            <w:r>
              <w:rPr>
                <w:rFonts w:ascii="Arial" w:hAnsi="Arial" w:cs="Arial"/>
                <w:sz w:val="20"/>
                <w:szCs w:val="20"/>
              </w:rPr>
              <w:t>Don’t know</w:t>
            </w:r>
          </w:p>
        </w:tc>
      </w:tr>
      <w:tr w:rsidR="009D77ED" w:rsidRPr="005410B0" w14:paraId="03FB1BAF" w14:textId="77777777" w:rsidTr="004C146B">
        <w:tc>
          <w:tcPr>
            <w:tcW w:w="1777" w:type="dxa"/>
            <w:shd w:val="clear" w:color="auto" w:fill="C2D69B" w:themeFill="accent3" w:themeFillTint="99"/>
          </w:tcPr>
          <w:p w14:paraId="4631B39F" w14:textId="77777777" w:rsidR="007E64CB" w:rsidRDefault="007E64CB" w:rsidP="005410B0">
            <w:pPr>
              <w:pStyle w:val="ListParagraph"/>
              <w:ind w:left="0"/>
              <w:jc w:val="center"/>
              <w:rPr>
                <w:rFonts w:ascii="Arial" w:hAnsi="Arial" w:cs="Arial"/>
                <w:color w:val="FF0000"/>
                <w:sz w:val="20"/>
                <w:szCs w:val="20"/>
              </w:rPr>
            </w:pPr>
            <w:r>
              <w:rPr>
                <w:rFonts w:ascii="Arial" w:hAnsi="Arial" w:cs="Arial"/>
                <w:color w:val="FF0000"/>
                <w:sz w:val="20"/>
                <w:szCs w:val="20"/>
              </w:rPr>
              <w:t>74%</w:t>
            </w:r>
          </w:p>
          <w:p w14:paraId="24D436BB" w14:textId="638D7E43" w:rsidR="00A13363" w:rsidRPr="005410B0" w:rsidRDefault="00690DE7" w:rsidP="005410B0">
            <w:pPr>
              <w:pStyle w:val="ListParagraph"/>
              <w:ind w:left="0"/>
              <w:jc w:val="center"/>
              <w:rPr>
                <w:rFonts w:ascii="Arial" w:hAnsi="Arial" w:cs="Arial"/>
                <w:sz w:val="20"/>
                <w:szCs w:val="20"/>
              </w:rPr>
            </w:pPr>
            <w:r>
              <w:rPr>
                <w:rFonts w:ascii="Arial" w:hAnsi="Arial" w:cs="Arial"/>
                <w:sz w:val="20"/>
                <w:szCs w:val="20"/>
              </w:rPr>
              <w:t>106 votes</w:t>
            </w:r>
          </w:p>
        </w:tc>
        <w:tc>
          <w:tcPr>
            <w:tcW w:w="1777" w:type="dxa"/>
            <w:shd w:val="clear" w:color="auto" w:fill="C2D69B" w:themeFill="accent3" w:themeFillTint="99"/>
          </w:tcPr>
          <w:p w14:paraId="43272131" w14:textId="77777777" w:rsidR="007E64CB" w:rsidRDefault="007E64CB" w:rsidP="00A13363">
            <w:pPr>
              <w:pStyle w:val="ListParagraph"/>
              <w:ind w:left="0"/>
              <w:jc w:val="center"/>
              <w:rPr>
                <w:rFonts w:ascii="Arial" w:hAnsi="Arial" w:cs="Arial"/>
                <w:color w:val="FF0000"/>
                <w:sz w:val="20"/>
                <w:szCs w:val="20"/>
              </w:rPr>
            </w:pPr>
            <w:r>
              <w:rPr>
                <w:rFonts w:ascii="Arial" w:hAnsi="Arial" w:cs="Arial"/>
                <w:color w:val="FF0000"/>
                <w:sz w:val="20"/>
                <w:szCs w:val="20"/>
              </w:rPr>
              <w:t>24%</w:t>
            </w:r>
          </w:p>
          <w:p w14:paraId="7C4457B5" w14:textId="7CFAF8C9" w:rsidR="009D77ED" w:rsidRPr="005410B0" w:rsidRDefault="00690DE7" w:rsidP="00A13363">
            <w:pPr>
              <w:pStyle w:val="ListParagraph"/>
              <w:ind w:left="0"/>
              <w:jc w:val="center"/>
              <w:rPr>
                <w:rFonts w:ascii="Arial" w:hAnsi="Arial" w:cs="Arial"/>
                <w:sz w:val="20"/>
                <w:szCs w:val="20"/>
              </w:rPr>
            </w:pPr>
            <w:r>
              <w:rPr>
                <w:rFonts w:ascii="Arial" w:hAnsi="Arial" w:cs="Arial"/>
                <w:sz w:val="20"/>
                <w:szCs w:val="20"/>
              </w:rPr>
              <w:t>35 votes</w:t>
            </w:r>
          </w:p>
        </w:tc>
        <w:tc>
          <w:tcPr>
            <w:tcW w:w="1777" w:type="dxa"/>
          </w:tcPr>
          <w:p w14:paraId="64E5A84C" w14:textId="77777777" w:rsidR="009D77ED" w:rsidRPr="005410B0" w:rsidRDefault="009D77ED" w:rsidP="005410B0">
            <w:pPr>
              <w:pStyle w:val="ListParagraph"/>
              <w:ind w:left="0"/>
              <w:jc w:val="center"/>
              <w:rPr>
                <w:rFonts w:ascii="Arial" w:hAnsi="Arial" w:cs="Arial"/>
                <w:sz w:val="20"/>
                <w:szCs w:val="20"/>
              </w:rPr>
            </w:pPr>
          </w:p>
        </w:tc>
        <w:tc>
          <w:tcPr>
            <w:tcW w:w="1777" w:type="dxa"/>
          </w:tcPr>
          <w:p w14:paraId="22B45263" w14:textId="77777777" w:rsidR="007E64CB" w:rsidRDefault="007E64CB" w:rsidP="00A13363">
            <w:pPr>
              <w:pStyle w:val="ListParagraph"/>
              <w:ind w:left="0"/>
              <w:jc w:val="center"/>
              <w:rPr>
                <w:rFonts w:ascii="Arial" w:hAnsi="Arial" w:cs="Arial"/>
                <w:color w:val="FF0000"/>
                <w:sz w:val="20"/>
                <w:szCs w:val="20"/>
              </w:rPr>
            </w:pPr>
            <w:r>
              <w:rPr>
                <w:rFonts w:ascii="Arial" w:hAnsi="Arial" w:cs="Arial"/>
                <w:color w:val="FF0000"/>
                <w:sz w:val="20"/>
                <w:szCs w:val="20"/>
              </w:rPr>
              <w:t>0.7%</w:t>
            </w:r>
          </w:p>
          <w:p w14:paraId="59765B07" w14:textId="3825F1A7" w:rsidR="009D77ED" w:rsidRPr="005410B0" w:rsidRDefault="00690DE7" w:rsidP="00A13363">
            <w:pPr>
              <w:pStyle w:val="ListParagraph"/>
              <w:ind w:left="0"/>
              <w:jc w:val="center"/>
              <w:rPr>
                <w:rFonts w:ascii="Arial" w:hAnsi="Arial" w:cs="Arial"/>
                <w:sz w:val="20"/>
                <w:szCs w:val="20"/>
              </w:rPr>
            </w:pPr>
            <w:r>
              <w:rPr>
                <w:rFonts w:ascii="Arial" w:hAnsi="Arial" w:cs="Arial"/>
                <w:sz w:val="20"/>
                <w:szCs w:val="20"/>
              </w:rPr>
              <w:t>1 vote</w:t>
            </w:r>
          </w:p>
        </w:tc>
        <w:tc>
          <w:tcPr>
            <w:tcW w:w="1778" w:type="dxa"/>
          </w:tcPr>
          <w:p w14:paraId="1CE9F23C" w14:textId="77777777" w:rsidR="007E64CB" w:rsidRPr="007E64CB" w:rsidRDefault="007E64CB" w:rsidP="005410B0">
            <w:pPr>
              <w:pStyle w:val="ListParagraph"/>
              <w:ind w:left="0"/>
              <w:jc w:val="center"/>
              <w:rPr>
                <w:rFonts w:ascii="Arial" w:hAnsi="Arial" w:cs="Arial"/>
                <w:color w:val="FF0000"/>
                <w:sz w:val="20"/>
                <w:szCs w:val="20"/>
              </w:rPr>
            </w:pPr>
            <w:r w:rsidRPr="007E64CB">
              <w:rPr>
                <w:rFonts w:ascii="Arial" w:hAnsi="Arial" w:cs="Arial"/>
                <w:color w:val="FF0000"/>
                <w:sz w:val="20"/>
                <w:szCs w:val="20"/>
              </w:rPr>
              <w:t>1.3%</w:t>
            </w:r>
          </w:p>
          <w:p w14:paraId="2C8EF934" w14:textId="7CD89C1D" w:rsidR="009D77ED" w:rsidRPr="005410B0" w:rsidRDefault="00690DE7" w:rsidP="005410B0">
            <w:pPr>
              <w:pStyle w:val="ListParagraph"/>
              <w:ind w:left="0"/>
              <w:jc w:val="center"/>
              <w:rPr>
                <w:rFonts w:ascii="Arial" w:hAnsi="Arial" w:cs="Arial"/>
                <w:sz w:val="20"/>
                <w:szCs w:val="20"/>
              </w:rPr>
            </w:pPr>
            <w:r>
              <w:rPr>
                <w:rFonts w:ascii="Arial" w:hAnsi="Arial" w:cs="Arial"/>
                <w:sz w:val="20"/>
                <w:szCs w:val="20"/>
              </w:rPr>
              <w:t>2 votes</w:t>
            </w:r>
          </w:p>
        </w:tc>
      </w:tr>
    </w:tbl>
    <w:p w14:paraId="5361A93E" w14:textId="77777777" w:rsidR="005410B0" w:rsidRPr="005410B0" w:rsidRDefault="005410B0" w:rsidP="005410B0">
      <w:pPr>
        <w:pStyle w:val="ListParagraph"/>
        <w:rPr>
          <w:rFonts w:ascii="Arial" w:hAnsi="Arial" w:cs="Arial"/>
          <w:sz w:val="20"/>
          <w:szCs w:val="20"/>
        </w:rPr>
      </w:pPr>
    </w:p>
    <w:p w14:paraId="64A690DA" w14:textId="77777777" w:rsidR="005410B0" w:rsidRPr="005410B0" w:rsidRDefault="009D77ED" w:rsidP="005410B0">
      <w:pPr>
        <w:pStyle w:val="ListParagraph"/>
        <w:numPr>
          <w:ilvl w:val="0"/>
          <w:numId w:val="9"/>
        </w:numPr>
        <w:rPr>
          <w:rFonts w:ascii="Arial" w:hAnsi="Arial" w:cs="Arial"/>
          <w:sz w:val="20"/>
          <w:szCs w:val="20"/>
        </w:rPr>
      </w:pPr>
      <w:r>
        <w:rPr>
          <w:rFonts w:ascii="Arial" w:hAnsi="Arial" w:cs="Arial"/>
          <w:sz w:val="20"/>
          <w:szCs w:val="20"/>
        </w:rPr>
        <w:t>My child feels safe at this school.</w:t>
      </w:r>
    </w:p>
    <w:tbl>
      <w:tblPr>
        <w:tblStyle w:val="TableGrid"/>
        <w:tblW w:w="0" w:type="auto"/>
        <w:tblInd w:w="720" w:type="dxa"/>
        <w:tblLook w:val="04A0" w:firstRow="1" w:lastRow="0" w:firstColumn="1" w:lastColumn="0" w:noHBand="0" w:noVBand="1"/>
      </w:tblPr>
      <w:tblGrid>
        <w:gridCol w:w="1777"/>
        <w:gridCol w:w="1777"/>
        <w:gridCol w:w="1777"/>
        <w:gridCol w:w="1777"/>
        <w:gridCol w:w="1778"/>
      </w:tblGrid>
      <w:tr w:rsidR="009D77ED" w:rsidRPr="005410B0" w14:paraId="5D1E11EC" w14:textId="77777777" w:rsidTr="00D7552F">
        <w:tc>
          <w:tcPr>
            <w:tcW w:w="1777" w:type="dxa"/>
            <w:shd w:val="clear" w:color="auto" w:fill="D9D9D9" w:themeFill="background1" w:themeFillShade="D9"/>
          </w:tcPr>
          <w:p w14:paraId="650FF986"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Strongly agree</w:t>
            </w:r>
          </w:p>
        </w:tc>
        <w:tc>
          <w:tcPr>
            <w:tcW w:w="1777" w:type="dxa"/>
            <w:shd w:val="clear" w:color="auto" w:fill="D9D9D9" w:themeFill="background1" w:themeFillShade="D9"/>
          </w:tcPr>
          <w:p w14:paraId="30E46CF6"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Agree</w:t>
            </w:r>
          </w:p>
        </w:tc>
        <w:tc>
          <w:tcPr>
            <w:tcW w:w="1777" w:type="dxa"/>
            <w:shd w:val="clear" w:color="auto" w:fill="D9D9D9" w:themeFill="background1" w:themeFillShade="D9"/>
          </w:tcPr>
          <w:p w14:paraId="4634E6B1" w14:textId="77777777" w:rsidR="009D77ED" w:rsidRPr="005410B0" w:rsidRDefault="009D77ED" w:rsidP="00D7552F">
            <w:pPr>
              <w:pStyle w:val="ListParagraph"/>
              <w:ind w:left="0"/>
              <w:jc w:val="center"/>
              <w:rPr>
                <w:rFonts w:ascii="Arial" w:hAnsi="Arial" w:cs="Arial"/>
                <w:sz w:val="20"/>
                <w:szCs w:val="20"/>
              </w:rPr>
            </w:pPr>
            <w:r w:rsidRPr="005410B0">
              <w:rPr>
                <w:rFonts w:ascii="Arial" w:hAnsi="Arial" w:cs="Arial"/>
                <w:sz w:val="20"/>
                <w:szCs w:val="20"/>
              </w:rPr>
              <w:t>S</w:t>
            </w:r>
            <w:r>
              <w:rPr>
                <w:rFonts w:ascii="Arial" w:hAnsi="Arial" w:cs="Arial"/>
                <w:sz w:val="20"/>
                <w:szCs w:val="20"/>
              </w:rPr>
              <w:t>trongly disagree</w:t>
            </w:r>
          </w:p>
        </w:tc>
        <w:tc>
          <w:tcPr>
            <w:tcW w:w="1777" w:type="dxa"/>
            <w:shd w:val="clear" w:color="auto" w:fill="D9D9D9" w:themeFill="background1" w:themeFillShade="D9"/>
          </w:tcPr>
          <w:p w14:paraId="7682FF85"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Disagree</w:t>
            </w:r>
          </w:p>
        </w:tc>
        <w:tc>
          <w:tcPr>
            <w:tcW w:w="1778" w:type="dxa"/>
            <w:shd w:val="clear" w:color="auto" w:fill="D9D9D9" w:themeFill="background1" w:themeFillShade="D9"/>
          </w:tcPr>
          <w:p w14:paraId="1A918EC0" w14:textId="77777777" w:rsidR="009D77ED" w:rsidRDefault="009D77ED" w:rsidP="00D7552F">
            <w:pPr>
              <w:pStyle w:val="ListParagraph"/>
              <w:ind w:left="0"/>
              <w:jc w:val="center"/>
              <w:rPr>
                <w:rFonts w:ascii="Arial" w:hAnsi="Arial" w:cs="Arial"/>
                <w:sz w:val="20"/>
                <w:szCs w:val="20"/>
              </w:rPr>
            </w:pPr>
            <w:r>
              <w:rPr>
                <w:rFonts w:ascii="Arial" w:hAnsi="Arial" w:cs="Arial"/>
                <w:sz w:val="20"/>
                <w:szCs w:val="20"/>
              </w:rPr>
              <w:t>Don’t know</w:t>
            </w:r>
          </w:p>
        </w:tc>
      </w:tr>
      <w:tr w:rsidR="009D77ED" w:rsidRPr="005410B0" w14:paraId="202EAA79" w14:textId="77777777" w:rsidTr="004C146B">
        <w:tc>
          <w:tcPr>
            <w:tcW w:w="1777" w:type="dxa"/>
            <w:shd w:val="clear" w:color="auto" w:fill="C2D69B" w:themeFill="accent3" w:themeFillTint="99"/>
          </w:tcPr>
          <w:p w14:paraId="21D68723" w14:textId="77777777" w:rsidR="007E64CB" w:rsidRDefault="007E64CB" w:rsidP="00A13363">
            <w:pPr>
              <w:pStyle w:val="ListParagraph"/>
              <w:ind w:left="0"/>
              <w:jc w:val="center"/>
              <w:rPr>
                <w:rFonts w:ascii="Arial" w:hAnsi="Arial" w:cs="Arial"/>
                <w:color w:val="FF0000"/>
                <w:sz w:val="20"/>
                <w:szCs w:val="20"/>
              </w:rPr>
            </w:pPr>
            <w:r>
              <w:rPr>
                <w:rFonts w:ascii="Arial" w:hAnsi="Arial" w:cs="Arial"/>
                <w:color w:val="FF0000"/>
                <w:sz w:val="20"/>
                <w:szCs w:val="20"/>
              </w:rPr>
              <w:t>80%</w:t>
            </w:r>
          </w:p>
          <w:p w14:paraId="65A27116" w14:textId="75D25A13" w:rsidR="009D77ED" w:rsidRPr="005410B0" w:rsidRDefault="00690DE7" w:rsidP="00A13363">
            <w:pPr>
              <w:pStyle w:val="ListParagraph"/>
              <w:ind w:left="0"/>
              <w:jc w:val="center"/>
              <w:rPr>
                <w:rFonts w:ascii="Arial" w:hAnsi="Arial" w:cs="Arial"/>
                <w:sz w:val="20"/>
                <w:szCs w:val="20"/>
              </w:rPr>
            </w:pPr>
            <w:r>
              <w:rPr>
                <w:rFonts w:ascii="Arial" w:hAnsi="Arial" w:cs="Arial"/>
                <w:sz w:val="20"/>
                <w:szCs w:val="20"/>
              </w:rPr>
              <w:t>115 votes</w:t>
            </w:r>
          </w:p>
        </w:tc>
        <w:tc>
          <w:tcPr>
            <w:tcW w:w="1777" w:type="dxa"/>
            <w:shd w:val="clear" w:color="auto" w:fill="C2D69B" w:themeFill="accent3" w:themeFillTint="99"/>
          </w:tcPr>
          <w:p w14:paraId="21E19F02" w14:textId="77777777" w:rsidR="007E64CB" w:rsidRDefault="007E64CB" w:rsidP="00A13363">
            <w:pPr>
              <w:pStyle w:val="ListParagraph"/>
              <w:ind w:left="0"/>
              <w:jc w:val="center"/>
              <w:rPr>
                <w:rFonts w:ascii="Arial" w:hAnsi="Arial" w:cs="Arial"/>
                <w:color w:val="FF0000"/>
                <w:sz w:val="20"/>
                <w:szCs w:val="20"/>
              </w:rPr>
            </w:pPr>
            <w:r>
              <w:rPr>
                <w:rFonts w:ascii="Arial" w:hAnsi="Arial" w:cs="Arial"/>
                <w:color w:val="FF0000"/>
                <w:sz w:val="20"/>
                <w:szCs w:val="20"/>
              </w:rPr>
              <w:t>18.7%</w:t>
            </w:r>
          </w:p>
          <w:p w14:paraId="23D9377B" w14:textId="29544B83" w:rsidR="009D77ED" w:rsidRPr="005410B0" w:rsidRDefault="00690DE7" w:rsidP="00A13363">
            <w:pPr>
              <w:pStyle w:val="ListParagraph"/>
              <w:ind w:left="0"/>
              <w:jc w:val="center"/>
              <w:rPr>
                <w:rFonts w:ascii="Arial" w:hAnsi="Arial" w:cs="Arial"/>
                <w:sz w:val="20"/>
                <w:szCs w:val="20"/>
              </w:rPr>
            </w:pPr>
            <w:r>
              <w:rPr>
                <w:rFonts w:ascii="Arial" w:hAnsi="Arial" w:cs="Arial"/>
                <w:sz w:val="20"/>
                <w:szCs w:val="20"/>
              </w:rPr>
              <w:t>27 votes</w:t>
            </w:r>
          </w:p>
        </w:tc>
        <w:tc>
          <w:tcPr>
            <w:tcW w:w="1777" w:type="dxa"/>
          </w:tcPr>
          <w:p w14:paraId="5F321F08" w14:textId="77777777" w:rsidR="009D77ED" w:rsidRPr="005410B0" w:rsidRDefault="009D77ED" w:rsidP="00D7552F">
            <w:pPr>
              <w:pStyle w:val="ListParagraph"/>
              <w:ind w:left="0"/>
              <w:jc w:val="center"/>
              <w:rPr>
                <w:rFonts w:ascii="Arial" w:hAnsi="Arial" w:cs="Arial"/>
                <w:sz w:val="20"/>
                <w:szCs w:val="20"/>
              </w:rPr>
            </w:pPr>
          </w:p>
        </w:tc>
        <w:tc>
          <w:tcPr>
            <w:tcW w:w="1777" w:type="dxa"/>
          </w:tcPr>
          <w:p w14:paraId="20DD5C56" w14:textId="680D2F95" w:rsidR="009D77ED" w:rsidRPr="005410B0" w:rsidRDefault="009D77ED" w:rsidP="00A13363">
            <w:pPr>
              <w:pStyle w:val="ListParagraph"/>
              <w:ind w:left="0"/>
              <w:jc w:val="center"/>
              <w:rPr>
                <w:rFonts w:ascii="Arial" w:hAnsi="Arial" w:cs="Arial"/>
                <w:sz w:val="20"/>
                <w:szCs w:val="20"/>
              </w:rPr>
            </w:pPr>
          </w:p>
        </w:tc>
        <w:tc>
          <w:tcPr>
            <w:tcW w:w="1778" w:type="dxa"/>
          </w:tcPr>
          <w:p w14:paraId="184A7F4D" w14:textId="62122CBA" w:rsidR="007E64CB" w:rsidRDefault="007E64CB" w:rsidP="007E64CB">
            <w:pPr>
              <w:pStyle w:val="ListParagraph"/>
              <w:tabs>
                <w:tab w:val="left" w:pos="330"/>
                <w:tab w:val="center" w:pos="781"/>
              </w:tabs>
              <w:ind w:left="0"/>
              <w:jc w:val="center"/>
              <w:rPr>
                <w:rFonts w:ascii="Arial" w:hAnsi="Arial" w:cs="Arial"/>
                <w:color w:val="FF0000"/>
                <w:sz w:val="20"/>
                <w:szCs w:val="20"/>
              </w:rPr>
            </w:pPr>
            <w:r>
              <w:rPr>
                <w:rFonts w:ascii="Arial" w:hAnsi="Arial" w:cs="Arial"/>
                <w:color w:val="FF0000"/>
                <w:sz w:val="20"/>
                <w:szCs w:val="20"/>
              </w:rPr>
              <w:t>1.3%</w:t>
            </w:r>
          </w:p>
          <w:p w14:paraId="672C0E54" w14:textId="7D027367" w:rsidR="009D77ED" w:rsidRPr="005410B0" w:rsidRDefault="00690DE7" w:rsidP="007E64CB">
            <w:pPr>
              <w:pStyle w:val="ListParagraph"/>
              <w:tabs>
                <w:tab w:val="left" w:pos="330"/>
                <w:tab w:val="center" w:pos="781"/>
              </w:tabs>
              <w:ind w:left="0"/>
              <w:jc w:val="center"/>
              <w:rPr>
                <w:rFonts w:ascii="Arial" w:hAnsi="Arial" w:cs="Arial"/>
                <w:sz w:val="20"/>
                <w:szCs w:val="20"/>
              </w:rPr>
            </w:pPr>
            <w:r>
              <w:rPr>
                <w:rFonts w:ascii="Arial" w:hAnsi="Arial" w:cs="Arial"/>
                <w:sz w:val="20"/>
                <w:szCs w:val="20"/>
              </w:rPr>
              <w:t>2 votes</w:t>
            </w:r>
          </w:p>
        </w:tc>
      </w:tr>
    </w:tbl>
    <w:p w14:paraId="394EA465" w14:textId="77777777" w:rsidR="009D77ED" w:rsidRDefault="009D77ED" w:rsidP="009D77ED">
      <w:pPr>
        <w:rPr>
          <w:rFonts w:ascii="Arial" w:hAnsi="Arial" w:cs="Arial"/>
          <w:sz w:val="20"/>
          <w:szCs w:val="20"/>
        </w:rPr>
      </w:pPr>
    </w:p>
    <w:p w14:paraId="190598A0" w14:textId="77777777" w:rsidR="009D77ED" w:rsidRPr="009D77ED" w:rsidRDefault="009D77ED" w:rsidP="009D77ED">
      <w:pPr>
        <w:pStyle w:val="ListParagraph"/>
        <w:numPr>
          <w:ilvl w:val="0"/>
          <w:numId w:val="9"/>
        </w:numPr>
        <w:rPr>
          <w:rFonts w:ascii="Arial" w:hAnsi="Arial" w:cs="Arial"/>
          <w:sz w:val="20"/>
          <w:szCs w:val="20"/>
        </w:rPr>
      </w:pPr>
      <w:r w:rsidRPr="009D77ED">
        <w:rPr>
          <w:rFonts w:ascii="Arial" w:hAnsi="Arial" w:cs="Arial"/>
          <w:sz w:val="20"/>
          <w:szCs w:val="20"/>
        </w:rPr>
        <w:t>My child is well looked after in this school.</w:t>
      </w:r>
    </w:p>
    <w:tbl>
      <w:tblPr>
        <w:tblStyle w:val="TableGrid"/>
        <w:tblW w:w="0" w:type="auto"/>
        <w:tblInd w:w="720" w:type="dxa"/>
        <w:tblLook w:val="04A0" w:firstRow="1" w:lastRow="0" w:firstColumn="1" w:lastColumn="0" w:noHBand="0" w:noVBand="1"/>
      </w:tblPr>
      <w:tblGrid>
        <w:gridCol w:w="1777"/>
        <w:gridCol w:w="1777"/>
        <w:gridCol w:w="1777"/>
        <w:gridCol w:w="1777"/>
        <w:gridCol w:w="1778"/>
      </w:tblGrid>
      <w:tr w:rsidR="009D77ED" w:rsidRPr="005410B0" w14:paraId="0635B636" w14:textId="77777777" w:rsidTr="00D7552F">
        <w:tc>
          <w:tcPr>
            <w:tcW w:w="1777" w:type="dxa"/>
            <w:shd w:val="clear" w:color="auto" w:fill="D9D9D9" w:themeFill="background1" w:themeFillShade="D9"/>
          </w:tcPr>
          <w:p w14:paraId="06BCF51D"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Strongly agree</w:t>
            </w:r>
          </w:p>
        </w:tc>
        <w:tc>
          <w:tcPr>
            <w:tcW w:w="1777" w:type="dxa"/>
            <w:shd w:val="clear" w:color="auto" w:fill="D9D9D9" w:themeFill="background1" w:themeFillShade="D9"/>
          </w:tcPr>
          <w:p w14:paraId="1A141BD9"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Agree</w:t>
            </w:r>
          </w:p>
        </w:tc>
        <w:tc>
          <w:tcPr>
            <w:tcW w:w="1777" w:type="dxa"/>
            <w:shd w:val="clear" w:color="auto" w:fill="D9D9D9" w:themeFill="background1" w:themeFillShade="D9"/>
          </w:tcPr>
          <w:p w14:paraId="107D2429" w14:textId="77777777" w:rsidR="009D77ED" w:rsidRPr="005410B0" w:rsidRDefault="009D77ED" w:rsidP="00D7552F">
            <w:pPr>
              <w:pStyle w:val="ListParagraph"/>
              <w:ind w:left="0"/>
              <w:jc w:val="center"/>
              <w:rPr>
                <w:rFonts w:ascii="Arial" w:hAnsi="Arial" w:cs="Arial"/>
                <w:sz w:val="20"/>
                <w:szCs w:val="20"/>
              </w:rPr>
            </w:pPr>
            <w:r w:rsidRPr="005410B0">
              <w:rPr>
                <w:rFonts w:ascii="Arial" w:hAnsi="Arial" w:cs="Arial"/>
                <w:sz w:val="20"/>
                <w:szCs w:val="20"/>
              </w:rPr>
              <w:t>S</w:t>
            </w:r>
            <w:r>
              <w:rPr>
                <w:rFonts w:ascii="Arial" w:hAnsi="Arial" w:cs="Arial"/>
                <w:sz w:val="20"/>
                <w:szCs w:val="20"/>
              </w:rPr>
              <w:t>trongly disagree</w:t>
            </w:r>
          </w:p>
        </w:tc>
        <w:tc>
          <w:tcPr>
            <w:tcW w:w="1777" w:type="dxa"/>
            <w:shd w:val="clear" w:color="auto" w:fill="D9D9D9" w:themeFill="background1" w:themeFillShade="D9"/>
          </w:tcPr>
          <w:p w14:paraId="2BE0E195"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Disagree</w:t>
            </w:r>
          </w:p>
        </w:tc>
        <w:tc>
          <w:tcPr>
            <w:tcW w:w="1778" w:type="dxa"/>
            <w:shd w:val="clear" w:color="auto" w:fill="D9D9D9" w:themeFill="background1" w:themeFillShade="D9"/>
          </w:tcPr>
          <w:p w14:paraId="6D3ADCCE" w14:textId="77777777" w:rsidR="009D77ED" w:rsidRDefault="009D77ED" w:rsidP="00D7552F">
            <w:pPr>
              <w:pStyle w:val="ListParagraph"/>
              <w:ind w:left="0"/>
              <w:jc w:val="center"/>
              <w:rPr>
                <w:rFonts w:ascii="Arial" w:hAnsi="Arial" w:cs="Arial"/>
                <w:sz w:val="20"/>
                <w:szCs w:val="20"/>
              </w:rPr>
            </w:pPr>
            <w:r>
              <w:rPr>
                <w:rFonts w:ascii="Arial" w:hAnsi="Arial" w:cs="Arial"/>
                <w:sz w:val="20"/>
                <w:szCs w:val="20"/>
              </w:rPr>
              <w:t>Don’t know</w:t>
            </w:r>
          </w:p>
        </w:tc>
      </w:tr>
      <w:tr w:rsidR="009D77ED" w:rsidRPr="005410B0" w14:paraId="101B9445" w14:textId="77777777" w:rsidTr="004C146B">
        <w:tc>
          <w:tcPr>
            <w:tcW w:w="1777" w:type="dxa"/>
            <w:shd w:val="clear" w:color="auto" w:fill="C2D69B" w:themeFill="accent3" w:themeFillTint="99"/>
          </w:tcPr>
          <w:p w14:paraId="22CEAD29" w14:textId="77777777" w:rsidR="007E64CB" w:rsidRDefault="007E64CB" w:rsidP="00A13363">
            <w:pPr>
              <w:pStyle w:val="ListParagraph"/>
              <w:ind w:left="0"/>
              <w:jc w:val="center"/>
              <w:rPr>
                <w:rFonts w:ascii="Arial" w:hAnsi="Arial" w:cs="Arial"/>
                <w:color w:val="FF0000"/>
                <w:sz w:val="20"/>
                <w:szCs w:val="20"/>
              </w:rPr>
            </w:pPr>
            <w:r>
              <w:rPr>
                <w:rFonts w:ascii="Arial" w:hAnsi="Arial" w:cs="Arial"/>
                <w:color w:val="FF0000"/>
                <w:sz w:val="20"/>
                <w:szCs w:val="20"/>
              </w:rPr>
              <w:t>78%</w:t>
            </w:r>
          </w:p>
          <w:p w14:paraId="559BF455" w14:textId="766BDB72" w:rsidR="009D77ED" w:rsidRPr="005410B0" w:rsidRDefault="00690DE7" w:rsidP="00A13363">
            <w:pPr>
              <w:pStyle w:val="ListParagraph"/>
              <w:ind w:left="0"/>
              <w:jc w:val="center"/>
              <w:rPr>
                <w:rFonts w:ascii="Arial" w:hAnsi="Arial" w:cs="Arial"/>
                <w:sz w:val="20"/>
                <w:szCs w:val="20"/>
              </w:rPr>
            </w:pPr>
            <w:r>
              <w:rPr>
                <w:rFonts w:ascii="Arial" w:hAnsi="Arial" w:cs="Arial"/>
                <w:sz w:val="20"/>
                <w:szCs w:val="20"/>
              </w:rPr>
              <w:t>113 votes</w:t>
            </w:r>
          </w:p>
        </w:tc>
        <w:tc>
          <w:tcPr>
            <w:tcW w:w="1777" w:type="dxa"/>
            <w:shd w:val="clear" w:color="auto" w:fill="C2D69B" w:themeFill="accent3" w:themeFillTint="99"/>
          </w:tcPr>
          <w:p w14:paraId="1D1D0622" w14:textId="77777777" w:rsidR="007E64CB" w:rsidRDefault="007E64CB" w:rsidP="00A13363">
            <w:pPr>
              <w:pStyle w:val="ListParagraph"/>
              <w:ind w:left="0"/>
              <w:jc w:val="center"/>
              <w:rPr>
                <w:rFonts w:ascii="Arial" w:hAnsi="Arial" w:cs="Arial"/>
                <w:color w:val="FF0000"/>
                <w:sz w:val="20"/>
                <w:szCs w:val="20"/>
              </w:rPr>
            </w:pPr>
            <w:r>
              <w:rPr>
                <w:rFonts w:ascii="Arial" w:hAnsi="Arial" w:cs="Arial"/>
                <w:color w:val="FF0000"/>
                <w:sz w:val="20"/>
                <w:szCs w:val="20"/>
              </w:rPr>
              <w:t>22%</w:t>
            </w:r>
          </w:p>
          <w:p w14:paraId="5AF93BFE" w14:textId="58F07DF5" w:rsidR="009D77ED" w:rsidRPr="005410B0" w:rsidRDefault="00690DE7" w:rsidP="00A13363">
            <w:pPr>
              <w:pStyle w:val="ListParagraph"/>
              <w:ind w:left="0"/>
              <w:jc w:val="center"/>
              <w:rPr>
                <w:rFonts w:ascii="Arial" w:hAnsi="Arial" w:cs="Arial"/>
                <w:sz w:val="20"/>
                <w:szCs w:val="20"/>
              </w:rPr>
            </w:pPr>
            <w:r>
              <w:rPr>
                <w:rFonts w:ascii="Arial" w:hAnsi="Arial" w:cs="Arial"/>
                <w:sz w:val="20"/>
                <w:szCs w:val="20"/>
              </w:rPr>
              <w:t>31 votes</w:t>
            </w:r>
          </w:p>
        </w:tc>
        <w:tc>
          <w:tcPr>
            <w:tcW w:w="1777" w:type="dxa"/>
          </w:tcPr>
          <w:p w14:paraId="267F5452" w14:textId="77777777" w:rsidR="009D77ED" w:rsidRPr="005410B0" w:rsidRDefault="009D77ED" w:rsidP="00D7552F">
            <w:pPr>
              <w:pStyle w:val="ListParagraph"/>
              <w:ind w:left="0"/>
              <w:jc w:val="center"/>
              <w:rPr>
                <w:rFonts w:ascii="Arial" w:hAnsi="Arial" w:cs="Arial"/>
                <w:sz w:val="20"/>
                <w:szCs w:val="20"/>
              </w:rPr>
            </w:pPr>
          </w:p>
        </w:tc>
        <w:tc>
          <w:tcPr>
            <w:tcW w:w="1777" w:type="dxa"/>
          </w:tcPr>
          <w:p w14:paraId="7DD2877B" w14:textId="77777777" w:rsidR="009D77ED" w:rsidRPr="005410B0" w:rsidRDefault="009D77ED" w:rsidP="00D7552F">
            <w:pPr>
              <w:pStyle w:val="ListParagraph"/>
              <w:ind w:left="0"/>
              <w:jc w:val="center"/>
              <w:rPr>
                <w:rFonts w:ascii="Arial" w:hAnsi="Arial" w:cs="Arial"/>
                <w:sz w:val="20"/>
                <w:szCs w:val="20"/>
              </w:rPr>
            </w:pPr>
          </w:p>
        </w:tc>
        <w:tc>
          <w:tcPr>
            <w:tcW w:w="1778" w:type="dxa"/>
          </w:tcPr>
          <w:p w14:paraId="10A474A5" w14:textId="77777777" w:rsidR="009D77ED" w:rsidRPr="005410B0" w:rsidRDefault="009D77ED" w:rsidP="00D7552F">
            <w:pPr>
              <w:pStyle w:val="ListParagraph"/>
              <w:ind w:left="0"/>
              <w:jc w:val="center"/>
              <w:rPr>
                <w:rFonts w:ascii="Arial" w:hAnsi="Arial" w:cs="Arial"/>
                <w:sz w:val="20"/>
                <w:szCs w:val="20"/>
              </w:rPr>
            </w:pPr>
          </w:p>
        </w:tc>
      </w:tr>
    </w:tbl>
    <w:p w14:paraId="0D13C2A2" w14:textId="77777777" w:rsidR="009D77ED" w:rsidRDefault="009D77ED" w:rsidP="009D77ED">
      <w:pPr>
        <w:pStyle w:val="ListParagraph"/>
        <w:rPr>
          <w:rFonts w:ascii="Arial" w:hAnsi="Arial" w:cs="Arial"/>
          <w:sz w:val="20"/>
          <w:szCs w:val="20"/>
        </w:rPr>
      </w:pPr>
    </w:p>
    <w:p w14:paraId="4A1E70BB" w14:textId="77777777" w:rsidR="009D77ED" w:rsidRPr="00E84663" w:rsidRDefault="009D77ED" w:rsidP="009D77ED">
      <w:pPr>
        <w:pStyle w:val="ListParagraph"/>
        <w:numPr>
          <w:ilvl w:val="0"/>
          <w:numId w:val="9"/>
        </w:numPr>
        <w:rPr>
          <w:rFonts w:ascii="Arial" w:hAnsi="Arial" w:cs="Arial"/>
          <w:sz w:val="20"/>
          <w:szCs w:val="20"/>
        </w:rPr>
      </w:pPr>
      <w:r w:rsidRPr="009D77ED">
        <w:rPr>
          <w:rFonts w:ascii="Arial" w:hAnsi="Arial" w:cs="Arial"/>
          <w:sz w:val="20"/>
          <w:szCs w:val="20"/>
        </w:rPr>
        <w:t>My child makes good progress at this school.</w:t>
      </w:r>
    </w:p>
    <w:tbl>
      <w:tblPr>
        <w:tblStyle w:val="TableGrid"/>
        <w:tblW w:w="0" w:type="auto"/>
        <w:tblInd w:w="720" w:type="dxa"/>
        <w:tblLook w:val="04A0" w:firstRow="1" w:lastRow="0" w:firstColumn="1" w:lastColumn="0" w:noHBand="0" w:noVBand="1"/>
      </w:tblPr>
      <w:tblGrid>
        <w:gridCol w:w="1777"/>
        <w:gridCol w:w="1777"/>
        <w:gridCol w:w="1777"/>
        <w:gridCol w:w="1777"/>
        <w:gridCol w:w="1778"/>
      </w:tblGrid>
      <w:tr w:rsidR="009D77ED" w:rsidRPr="005410B0" w14:paraId="73109D08" w14:textId="77777777" w:rsidTr="00D7552F">
        <w:tc>
          <w:tcPr>
            <w:tcW w:w="1777" w:type="dxa"/>
            <w:shd w:val="clear" w:color="auto" w:fill="D9D9D9" w:themeFill="background1" w:themeFillShade="D9"/>
          </w:tcPr>
          <w:p w14:paraId="0CD79266"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Strongly agree</w:t>
            </w:r>
          </w:p>
        </w:tc>
        <w:tc>
          <w:tcPr>
            <w:tcW w:w="1777" w:type="dxa"/>
            <w:shd w:val="clear" w:color="auto" w:fill="D9D9D9" w:themeFill="background1" w:themeFillShade="D9"/>
          </w:tcPr>
          <w:p w14:paraId="45180C13"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Agree</w:t>
            </w:r>
          </w:p>
        </w:tc>
        <w:tc>
          <w:tcPr>
            <w:tcW w:w="1777" w:type="dxa"/>
            <w:shd w:val="clear" w:color="auto" w:fill="D9D9D9" w:themeFill="background1" w:themeFillShade="D9"/>
          </w:tcPr>
          <w:p w14:paraId="46941782" w14:textId="77777777" w:rsidR="009D77ED" w:rsidRPr="005410B0" w:rsidRDefault="009D77ED" w:rsidP="00D7552F">
            <w:pPr>
              <w:pStyle w:val="ListParagraph"/>
              <w:ind w:left="0"/>
              <w:jc w:val="center"/>
              <w:rPr>
                <w:rFonts w:ascii="Arial" w:hAnsi="Arial" w:cs="Arial"/>
                <w:sz w:val="20"/>
                <w:szCs w:val="20"/>
              </w:rPr>
            </w:pPr>
            <w:r w:rsidRPr="005410B0">
              <w:rPr>
                <w:rFonts w:ascii="Arial" w:hAnsi="Arial" w:cs="Arial"/>
                <w:sz w:val="20"/>
                <w:szCs w:val="20"/>
              </w:rPr>
              <w:t>S</w:t>
            </w:r>
            <w:r>
              <w:rPr>
                <w:rFonts w:ascii="Arial" w:hAnsi="Arial" w:cs="Arial"/>
                <w:sz w:val="20"/>
                <w:szCs w:val="20"/>
              </w:rPr>
              <w:t>trongly disagree</w:t>
            </w:r>
          </w:p>
        </w:tc>
        <w:tc>
          <w:tcPr>
            <w:tcW w:w="1777" w:type="dxa"/>
            <w:shd w:val="clear" w:color="auto" w:fill="D9D9D9" w:themeFill="background1" w:themeFillShade="D9"/>
          </w:tcPr>
          <w:p w14:paraId="3A56B191"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Disagree</w:t>
            </w:r>
          </w:p>
        </w:tc>
        <w:tc>
          <w:tcPr>
            <w:tcW w:w="1778" w:type="dxa"/>
            <w:shd w:val="clear" w:color="auto" w:fill="D9D9D9" w:themeFill="background1" w:themeFillShade="D9"/>
          </w:tcPr>
          <w:p w14:paraId="2AE6CB43" w14:textId="77777777" w:rsidR="009D77ED" w:rsidRDefault="009D77ED" w:rsidP="00D7552F">
            <w:pPr>
              <w:pStyle w:val="ListParagraph"/>
              <w:ind w:left="0"/>
              <w:jc w:val="center"/>
              <w:rPr>
                <w:rFonts w:ascii="Arial" w:hAnsi="Arial" w:cs="Arial"/>
                <w:sz w:val="20"/>
                <w:szCs w:val="20"/>
              </w:rPr>
            </w:pPr>
            <w:r>
              <w:rPr>
                <w:rFonts w:ascii="Arial" w:hAnsi="Arial" w:cs="Arial"/>
                <w:sz w:val="20"/>
                <w:szCs w:val="20"/>
              </w:rPr>
              <w:t>Don’t know</w:t>
            </w:r>
          </w:p>
        </w:tc>
      </w:tr>
      <w:tr w:rsidR="009D77ED" w:rsidRPr="005410B0" w14:paraId="6F48CB12" w14:textId="77777777" w:rsidTr="004C146B">
        <w:tc>
          <w:tcPr>
            <w:tcW w:w="1777" w:type="dxa"/>
            <w:shd w:val="clear" w:color="auto" w:fill="C2D69B" w:themeFill="accent3" w:themeFillTint="99"/>
          </w:tcPr>
          <w:p w14:paraId="11432886" w14:textId="07EECD61" w:rsidR="007E64CB" w:rsidRDefault="007E64CB" w:rsidP="00A13363">
            <w:pPr>
              <w:pStyle w:val="ListParagraph"/>
              <w:ind w:left="0"/>
              <w:jc w:val="center"/>
              <w:rPr>
                <w:rFonts w:ascii="Arial" w:hAnsi="Arial" w:cs="Arial"/>
                <w:color w:val="FF0000"/>
                <w:sz w:val="20"/>
                <w:szCs w:val="20"/>
              </w:rPr>
            </w:pPr>
            <w:r>
              <w:rPr>
                <w:rFonts w:ascii="Arial" w:hAnsi="Arial" w:cs="Arial"/>
                <w:color w:val="FF0000"/>
                <w:sz w:val="20"/>
                <w:szCs w:val="20"/>
              </w:rPr>
              <w:t>71.7%</w:t>
            </w:r>
          </w:p>
          <w:p w14:paraId="5F6537FC" w14:textId="338F086E" w:rsidR="009D77ED" w:rsidRPr="005410B0" w:rsidRDefault="00690DE7" w:rsidP="00A13363">
            <w:pPr>
              <w:pStyle w:val="ListParagraph"/>
              <w:ind w:left="0"/>
              <w:jc w:val="center"/>
              <w:rPr>
                <w:rFonts w:ascii="Arial" w:hAnsi="Arial" w:cs="Arial"/>
                <w:sz w:val="20"/>
                <w:szCs w:val="20"/>
              </w:rPr>
            </w:pPr>
            <w:r>
              <w:rPr>
                <w:rFonts w:ascii="Arial" w:hAnsi="Arial" w:cs="Arial"/>
                <w:sz w:val="20"/>
                <w:szCs w:val="20"/>
              </w:rPr>
              <w:t>103 votes</w:t>
            </w:r>
          </w:p>
        </w:tc>
        <w:tc>
          <w:tcPr>
            <w:tcW w:w="1777" w:type="dxa"/>
            <w:shd w:val="clear" w:color="auto" w:fill="C2D69B" w:themeFill="accent3" w:themeFillTint="99"/>
          </w:tcPr>
          <w:p w14:paraId="76E27E5C" w14:textId="77777777" w:rsidR="007E64CB" w:rsidRPr="007E64CB" w:rsidRDefault="007E64CB" w:rsidP="00A13363">
            <w:pPr>
              <w:pStyle w:val="ListParagraph"/>
              <w:ind w:left="0"/>
              <w:jc w:val="center"/>
              <w:rPr>
                <w:rFonts w:ascii="Arial" w:hAnsi="Arial" w:cs="Arial"/>
                <w:color w:val="FF0000"/>
                <w:sz w:val="20"/>
                <w:szCs w:val="20"/>
              </w:rPr>
            </w:pPr>
            <w:r w:rsidRPr="007E64CB">
              <w:rPr>
                <w:rFonts w:ascii="Arial" w:hAnsi="Arial" w:cs="Arial"/>
                <w:color w:val="FF0000"/>
                <w:sz w:val="20"/>
                <w:szCs w:val="20"/>
              </w:rPr>
              <w:t>27%</w:t>
            </w:r>
          </w:p>
          <w:p w14:paraId="4921B6F5" w14:textId="43C85144" w:rsidR="009D77ED" w:rsidRPr="005410B0" w:rsidRDefault="00690DE7" w:rsidP="00A13363">
            <w:pPr>
              <w:pStyle w:val="ListParagraph"/>
              <w:ind w:left="0"/>
              <w:jc w:val="center"/>
              <w:rPr>
                <w:rFonts w:ascii="Arial" w:hAnsi="Arial" w:cs="Arial"/>
                <w:sz w:val="20"/>
                <w:szCs w:val="20"/>
              </w:rPr>
            </w:pPr>
            <w:r>
              <w:rPr>
                <w:rFonts w:ascii="Arial" w:hAnsi="Arial" w:cs="Arial"/>
                <w:sz w:val="20"/>
                <w:szCs w:val="20"/>
              </w:rPr>
              <w:t>39 votes</w:t>
            </w:r>
          </w:p>
        </w:tc>
        <w:tc>
          <w:tcPr>
            <w:tcW w:w="1777" w:type="dxa"/>
          </w:tcPr>
          <w:p w14:paraId="2D74AAE0" w14:textId="77777777" w:rsidR="009D77ED" w:rsidRPr="005410B0" w:rsidRDefault="009D77ED" w:rsidP="00D7552F">
            <w:pPr>
              <w:pStyle w:val="ListParagraph"/>
              <w:ind w:left="0"/>
              <w:jc w:val="center"/>
              <w:rPr>
                <w:rFonts w:ascii="Arial" w:hAnsi="Arial" w:cs="Arial"/>
                <w:sz w:val="20"/>
                <w:szCs w:val="20"/>
              </w:rPr>
            </w:pPr>
          </w:p>
        </w:tc>
        <w:tc>
          <w:tcPr>
            <w:tcW w:w="1777" w:type="dxa"/>
          </w:tcPr>
          <w:p w14:paraId="6FCC0CFE" w14:textId="77777777" w:rsidR="009D77ED" w:rsidRPr="005410B0" w:rsidRDefault="009D77ED" w:rsidP="00D7552F">
            <w:pPr>
              <w:pStyle w:val="ListParagraph"/>
              <w:ind w:left="0"/>
              <w:jc w:val="center"/>
              <w:rPr>
                <w:rFonts w:ascii="Arial" w:hAnsi="Arial" w:cs="Arial"/>
                <w:sz w:val="20"/>
                <w:szCs w:val="20"/>
              </w:rPr>
            </w:pPr>
          </w:p>
        </w:tc>
        <w:tc>
          <w:tcPr>
            <w:tcW w:w="1778" w:type="dxa"/>
          </w:tcPr>
          <w:p w14:paraId="15DA75B5" w14:textId="77777777" w:rsidR="007E64CB" w:rsidRDefault="007E64CB" w:rsidP="007E64CB">
            <w:pPr>
              <w:pStyle w:val="ListParagraph"/>
              <w:tabs>
                <w:tab w:val="left" w:pos="330"/>
                <w:tab w:val="center" w:pos="781"/>
              </w:tabs>
              <w:ind w:left="0"/>
              <w:jc w:val="center"/>
              <w:rPr>
                <w:rFonts w:ascii="Arial" w:hAnsi="Arial" w:cs="Arial"/>
                <w:color w:val="FF0000"/>
                <w:sz w:val="20"/>
                <w:szCs w:val="20"/>
              </w:rPr>
            </w:pPr>
            <w:r>
              <w:rPr>
                <w:rFonts w:ascii="Arial" w:hAnsi="Arial" w:cs="Arial"/>
                <w:color w:val="FF0000"/>
                <w:sz w:val="20"/>
                <w:szCs w:val="20"/>
              </w:rPr>
              <w:t>1.3%</w:t>
            </w:r>
          </w:p>
          <w:p w14:paraId="021B6044" w14:textId="78E25CB2" w:rsidR="009D77ED" w:rsidRPr="005410B0" w:rsidRDefault="007E64CB" w:rsidP="007E64CB">
            <w:pPr>
              <w:pStyle w:val="ListParagraph"/>
              <w:ind w:left="0"/>
              <w:jc w:val="center"/>
              <w:rPr>
                <w:rFonts w:ascii="Arial" w:hAnsi="Arial" w:cs="Arial"/>
                <w:sz w:val="20"/>
                <w:szCs w:val="20"/>
              </w:rPr>
            </w:pPr>
            <w:r>
              <w:rPr>
                <w:rFonts w:ascii="Arial" w:hAnsi="Arial" w:cs="Arial"/>
                <w:sz w:val="20"/>
                <w:szCs w:val="20"/>
              </w:rPr>
              <w:t>2 votes</w:t>
            </w:r>
          </w:p>
        </w:tc>
      </w:tr>
    </w:tbl>
    <w:p w14:paraId="56A35E7C" w14:textId="77777777" w:rsidR="005410B0" w:rsidRPr="005410B0" w:rsidRDefault="005410B0" w:rsidP="005410B0">
      <w:pPr>
        <w:rPr>
          <w:rFonts w:ascii="Arial" w:hAnsi="Arial" w:cs="Arial"/>
          <w:sz w:val="20"/>
          <w:szCs w:val="20"/>
        </w:rPr>
      </w:pPr>
    </w:p>
    <w:p w14:paraId="546CB002" w14:textId="77777777" w:rsidR="009D77ED" w:rsidRPr="00E84663" w:rsidRDefault="009D77ED" w:rsidP="00E84663">
      <w:pPr>
        <w:pStyle w:val="ListParagraph"/>
        <w:numPr>
          <w:ilvl w:val="0"/>
          <w:numId w:val="9"/>
        </w:numPr>
        <w:rPr>
          <w:rFonts w:ascii="Arial" w:hAnsi="Arial" w:cs="Arial"/>
          <w:sz w:val="20"/>
          <w:szCs w:val="20"/>
        </w:rPr>
      </w:pPr>
      <w:r w:rsidRPr="00E84663">
        <w:rPr>
          <w:rFonts w:ascii="Arial" w:hAnsi="Arial" w:cs="Arial"/>
          <w:sz w:val="20"/>
          <w:szCs w:val="20"/>
        </w:rPr>
        <w:t>I receive valuable information about how well my child is doing and what they need to improve on.</w:t>
      </w:r>
    </w:p>
    <w:tbl>
      <w:tblPr>
        <w:tblStyle w:val="TableGrid"/>
        <w:tblW w:w="0" w:type="auto"/>
        <w:tblInd w:w="720" w:type="dxa"/>
        <w:tblLook w:val="04A0" w:firstRow="1" w:lastRow="0" w:firstColumn="1" w:lastColumn="0" w:noHBand="0" w:noVBand="1"/>
      </w:tblPr>
      <w:tblGrid>
        <w:gridCol w:w="1777"/>
        <w:gridCol w:w="1777"/>
        <w:gridCol w:w="1777"/>
        <w:gridCol w:w="1777"/>
        <w:gridCol w:w="1778"/>
      </w:tblGrid>
      <w:tr w:rsidR="009D77ED" w:rsidRPr="005410B0" w14:paraId="6CACBA53" w14:textId="77777777" w:rsidTr="00D7552F">
        <w:tc>
          <w:tcPr>
            <w:tcW w:w="1777" w:type="dxa"/>
            <w:shd w:val="clear" w:color="auto" w:fill="D9D9D9" w:themeFill="background1" w:themeFillShade="D9"/>
          </w:tcPr>
          <w:p w14:paraId="68A92B52"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Strongly agree</w:t>
            </w:r>
          </w:p>
        </w:tc>
        <w:tc>
          <w:tcPr>
            <w:tcW w:w="1777" w:type="dxa"/>
            <w:shd w:val="clear" w:color="auto" w:fill="D9D9D9" w:themeFill="background1" w:themeFillShade="D9"/>
          </w:tcPr>
          <w:p w14:paraId="3CEFC686"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Agree</w:t>
            </w:r>
          </w:p>
        </w:tc>
        <w:tc>
          <w:tcPr>
            <w:tcW w:w="1777" w:type="dxa"/>
            <w:shd w:val="clear" w:color="auto" w:fill="D9D9D9" w:themeFill="background1" w:themeFillShade="D9"/>
          </w:tcPr>
          <w:p w14:paraId="559FE56F" w14:textId="77777777" w:rsidR="009D77ED" w:rsidRPr="005410B0" w:rsidRDefault="009D77ED" w:rsidP="00D7552F">
            <w:pPr>
              <w:pStyle w:val="ListParagraph"/>
              <w:ind w:left="0"/>
              <w:jc w:val="center"/>
              <w:rPr>
                <w:rFonts w:ascii="Arial" w:hAnsi="Arial" w:cs="Arial"/>
                <w:sz w:val="20"/>
                <w:szCs w:val="20"/>
              </w:rPr>
            </w:pPr>
            <w:r w:rsidRPr="005410B0">
              <w:rPr>
                <w:rFonts w:ascii="Arial" w:hAnsi="Arial" w:cs="Arial"/>
                <w:sz w:val="20"/>
                <w:szCs w:val="20"/>
              </w:rPr>
              <w:t>S</w:t>
            </w:r>
            <w:r>
              <w:rPr>
                <w:rFonts w:ascii="Arial" w:hAnsi="Arial" w:cs="Arial"/>
                <w:sz w:val="20"/>
                <w:szCs w:val="20"/>
              </w:rPr>
              <w:t>trongly disagree</w:t>
            </w:r>
          </w:p>
        </w:tc>
        <w:tc>
          <w:tcPr>
            <w:tcW w:w="1777" w:type="dxa"/>
            <w:shd w:val="clear" w:color="auto" w:fill="D9D9D9" w:themeFill="background1" w:themeFillShade="D9"/>
          </w:tcPr>
          <w:p w14:paraId="7231BC99"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Disagree</w:t>
            </w:r>
          </w:p>
        </w:tc>
        <w:tc>
          <w:tcPr>
            <w:tcW w:w="1778" w:type="dxa"/>
            <w:shd w:val="clear" w:color="auto" w:fill="D9D9D9" w:themeFill="background1" w:themeFillShade="D9"/>
          </w:tcPr>
          <w:p w14:paraId="791D1B49" w14:textId="77777777" w:rsidR="009D77ED" w:rsidRDefault="009D77ED" w:rsidP="00D7552F">
            <w:pPr>
              <w:pStyle w:val="ListParagraph"/>
              <w:ind w:left="0"/>
              <w:jc w:val="center"/>
              <w:rPr>
                <w:rFonts w:ascii="Arial" w:hAnsi="Arial" w:cs="Arial"/>
                <w:sz w:val="20"/>
                <w:szCs w:val="20"/>
              </w:rPr>
            </w:pPr>
            <w:r>
              <w:rPr>
                <w:rFonts w:ascii="Arial" w:hAnsi="Arial" w:cs="Arial"/>
                <w:sz w:val="20"/>
                <w:szCs w:val="20"/>
              </w:rPr>
              <w:t>Don’t know</w:t>
            </w:r>
          </w:p>
        </w:tc>
      </w:tr>
      <w:tr w:rsidR="009D77ED" w:rsidRPr="005410B0" w14:paraId="5CC62077" w14:textId="77777777" w:rsidTr="004C146B">
        <w:tc>
          <w:tcPr>
            <w:tcW w:w="1777" w:type="dxa"/>
            <w:shd w:val="clear" w:color="auto" w:fill="C2D69B" w:themeFill="accent3" w:themeFillTint="99"/>
          </w:tcPr>
          <w:p w14:paraId="430D9631" w14:textId="77777777" w:rsidR="007E64CB" w:rsidRDefault="007E64CB" w:rsidP="00A13363">
            <w:pPr>
              <w:pStyle w:val="ListParagraph"/>
              <w:ind w:left="0"/>
              <w:jc w:val="center"/>
              <w:rPr>
                <w:rFonts w:ascii="Arial" w:hAnsi="Arial" w:cs="Arial"/>
                <w:color w:val="FF0000"/>
                <w:sz w:val="20"/>
                <w:szCs w:val="20"/>
              </w:rPr>
            </w:pPr>
            <w:r>
              <w:rPr>
                <w:rFonts w:ascii="Arial" w:hAnsi="Arial" w:cs="Arial"/>
                <w:color w:val="FF0000"/>
                <w:sz w:val="20"/>
                <w:szCs w:val="20"/>
              </w:rPr>
              <w:t>66%</w:t>
            </w:r>
          </w:p>
          <w:p w14:paraId="3974F744" w14:textId="1E872E72" w:rsidR="009D77ED" w:rsidRPr="005410B0" w:rsidRDefault="00690DE7" w:rsidP="00A13363">
            <w:pPr>
              <w:pStyle w:val="ListParagraph"/>
              <w:ind w:left="0"/>
              <w:jc w:val="center"/>
              <w:rPr>
                <w:rFonts w:ascii="Arial" w:hAnsi="Arial" w:cs="Arial"/>
                <w:sz w:val="20"/>
                <w:szCs w:val="20"/>
              </w:rPr>
            </w:pPr>
            <w:r>
              <w:rPr>
                <w:rFonts w:ascii="Arial" w:hAnsi="Arial" w:cs="Arial"/>
                <w:sz w:val="20"/>
                <w:szCs w:val="20"/>
              </w:rPr>
              <w:t>95 votes</w:t>
            </w:r>
          </w:p>
        </w:tc>
        <w:tc>
          <w:tcPr>
            <w:tcW w:w="1777" w:type="dxa"/>
            <w:shd w:val="clear" w:color="auto" w:fill="C2D69B" w:themeFill="accent3" w:themeFillTint="99"/>
          </w:tcPr>
          <w:p w14:paraId="4EF0ECD1"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32%</w:t>
            </w:r>
          </w:p>
          <w:p w14:paraId="573EC1F2" w14:textId="24DD0AB8" w:rsidR="009D77ED" w:rsidRPr="005410B0" w:rsidRDefault="00690DE7" w:rsidP="00A13363">
            <w:pPr>
              <w:pStyle w:val="ListParagraph"/>
              <w:ind w:left="0"/>
              <w:jc w:val="center"/>
              <w:rPr>
                <w:rFonts w:ascii="Arial" w:hAnsi="Arial" w:cs="Arial"/>
                <w:sz w:val="20"/>
                <w:szCs w:val="20"/>
              </w:rPr>
            </w:pPr>
            <w:r>
              <w:rPr>
                <w:rFonts w:ascii="Arial" w:hAnsi="Arial" w:cs="Arial"/>
                <w:sz w:val="20"/>
                <w:szCs w:val="20"/>
              </w:rPr>
              <w:t>46 votes</w:t>
            </w:r>
          </w:p>
        </w:tc>
        <w:tc>
          <w:tcPr>
            <w:tcW w:w="1777" w:type="dxa"/>
          </w:tcPr>
          <w:p w14:paraId="1DA33D61" w14:textId="1AE7E4F3" w:rsidR="009D77ED" w:rsidRPr="005410B0" w:rsidRDefault="009D77ED" w:rsidP="00A13363">
            <w:pPr>
              <w:pStyle w:val="ListParagraph"/>
              <w:ind w:left="0"/>
              <w:jc w:val="center"/>
              <w:rPr>
                <w:rFonts w:ascii="Arial" w:hAnsi="Arial" w:cs="Arial"/>
                <w:sz w:val="20"/>
                <w:szCs w:val="20"/>
              </w:rPr>
            </w:pPr>
          </w:p>
        </w:tc>
        <w:tc>
          <w:tcPr>
            <w:tcW w:w="1777" w:type="dxa"/>
          </w:tcPr>
          <w:p w14:paraId="341FB980" w14:textId="77777777" w:rsidR="007E64CB" w:rsidRDefault="007E64CB" w:rsidP="00A13363">
            <w:pPr>
              <w:pStyle w:val="ListParagraph"/>
              <w:ind w:left="0"/>
              <w:jc w:val="center"/>
              <w:rPr>
                <w:rFonts w:ascii="Arial" w:hAnsi="Arial" w:cs="Arial"/>
                <w:color w:val="FF0000"/>
                <w:sz w:val="20"/>
                <w:szCs w:val="20"/>
              </w:rPr>
            </w:pPr>
            <w:r>
              <w:rPr>
                <w:rFonts w:ascii="Arial" w:hAnsi="Arial" w:cs="Arial"/>
                <w:color w:val="FF0000"/>
                <w:sz w:val="20"/>
                <w:szCs w:val="20"/>
              </w:rPr>
              <w:t>1.3%</w:t>
            </w:r>
          </w:p>
          <w:p w14:paraId="1A766B43" w14:textId="55E1023D" w:rsidR="009D77ED" w:rsidRPr="005410B0" w:rsidRDefault="00690DE7" w:rsidP="00A13363">
            <w:pPr>
              <w:pStyle w:val="ListParagraph"/>
              <w:ind w:left="0"/>
              <w:jc w:val="center"/>
              <w:rPr>
                <w:rFonts w:ascii="Arial" w:hAnsi="Arial" w:cs="Arial"/>
                <w:sz w:val="20"/>
                <w:szCs w:val="20"/>
              </w:rPr>
            </w:pPr>
            <w:r>
              <w:rPr>
                <w:rFonts w:ascii="Arial" w:hAnsi="Arial" w:cs="Arial"/>
                <w:sz w:val="20"/>
                <w:szCs w:val="20"/>
              </w:rPr>
              <w:t>2 votes</w:t>
            </w:r>
          </w:p>
        </w:tc>
        <w:tc>
          <w:tcPr>
            <w:tcW w:w="1778" w:type="dxa"/>
          </w:tcPr>
          <w:p w14:paraId="2D7FE8BA" w14:textId="77777777" w:rsidR="007E64CB" w:rsidRDefault="007E64CB" w:rsidP="007E64CB">
            <w:pPr>
              <w:pStyle w:val="ListParagraph"/>
              <w:ind w:left="0"/>
              <w:jc w:val="center"/>
              <w:rPr>
                <w:rFonts w:ascii="Arial" w:hAnsi="Arial" w:cs="Arial"/>
                <w:color w:val="FF0000"/>
                <w:sz w:val="20"/>
                <w:szCs w:val="20"/>
              </w:rPr>
            </w:pPr>
            <w:r>
              <w:rPr>
                <w:rFonts w:ascii="Arial" w:hAnsi="Arial" w:cs="Arial"/>
                <w:color w:val="FF0000"/>
                <w:sz w:val="20"/>
                <w:szCs w:val="20"/>
              </w:rPr>
              <w:t>0.7%</w:t>
            </w:r>
          </w:p>
          <w:p w14:paraId="4BFDA595" w14:textId="1F0FF6C6" w:rsidR="009D77ED" w:rsidRPr="005410B0" w:rsidRDefault="007E64CB" w:rsidP="007E64CB">
            <w:pPr>
              <w:pStyle w:val="ListParagraph"/>
              <w:ind w:left="0"/>
              <w:jc w:val="center"/>
              <w:rPr>
                <w:rFonts w:ascii="Arial" w:hAnsi="Arial" w:cs="Arial"/>
                <w:sz w:val="20"/>
                <w:szCs w:val="20"/>
              </w:rPr>
            </w:pPr>
            <w:r>
              <w:rPr>
                <w:rFonts w:ascii="Arial" w:hAnsi="Arial" w:cs="Arial"/>
                <w:sz w:val="20"/>
                <w:szCs w:val="20"/>
              </w:rPr>
              <w:t>1 vote</w:t>
            </w:r>
          </w:p>
        </w:tc>
      </w:tr>
    </w:tbl>
    <w:p w14:paraId="37D85F2E" w14:textId="77777777" w:rsidR="003E3348" w:rsidRPr="00E84663" w:rsidRDefault="003E3348" w:rsidP="00E84663">
      <w:pPr>
        <w:rPr>
          <w:rFonts w:ascii="Arial" w:hAnsi="Arial" w:cs="Arial"/>
          <w:sz w:val="20"/>
          <w:szCs w:val="20"/>
        </w:rPr>
      </w:pPr>
    </w:p>
    <w:p w14:paraId="02C83B69" w14:textId="77777777" w:rsidR="005410B0" w:rsidRPr="00E84663" w:rsidRDefault="009D77ED" w:rsidP="00E84663">
      <w:pPr>
        <w:pStyle w:val="ListParagraph"/>
        <w:numPr>
          <w:ilvl w:val="0"/>
          <w:numId w:val="9"/>
        </w:numPr>
        <w:rPr>
          <w:rFonts w:ascii="Arial" w:hAnsi="Arial" w:cs="Arial"/>
          <w:sz w:val="20"/>
          <w:szCs w:val="20"/>
        </w:rPr>
      </w:pPr>
      <w:r w:rsidRPr="00E84663">
        <w:rPr>
          <w:rFonts w:ascii="Arial" w:hAnsi="Arial" w:cs="Arial"/>
          <w:sz w:val="20"/>
          <w:szCs w:val="20"/>
        </w:rPr>
        <w:t>My child is taught well in this school.</w:t>
      </w:r>
    </w:p>
    <w:tbl>
      <w:tblPr>
        <w:tblStyle w:val="TableGrid"/>
        <w:tblW w:w="0" w:type="auto"/>
        <w:tblInd w:w="720" w:type="dxa"/>
        <w:tblLook w:val="04A0" w:firstRow="1" w:lastRow="0" w:firstColumn="1" w:lastColumn="0" w:noHBand="0" w:noVBand="1"/>
      </w:tblPr>
      <w:tblGrid>
        <w:gridCol w:w="1777"/>
        <w:gridCol w:w="1777"/>
        <w:gridCol w:w="1777"/>
        <w:gridCol w:w="1777"/>
        <w:gridCol w:w="1778"/>
      </w:tblGrid>
      <w:tr w:rsidR="009D77ED" w:rsidRPr="005410B0" w14:paraId="18C3A09A" w14:textId="77777777" w:rsidTr="00D7552F">
        <w:tc>
          <w:tcPr>
            <w:tcW w:w="1777" w:type="dxa"/>
            <w:shd w:val="clear" w:color="auto" w:fill="D9D9D9" w:themeFill="background1" w:themeFillShade="D9"/>
          </w:tcPr>
          <w:p w14:paraId="569BDA80"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Strongly agree</w:t>
            </w:r>
          </w:p>
        </w:tc>
        <w:tc>
          <w:tcPr>
            <w:tcW w:w="1777" w:type="dxa"/>
            <w:shd w:val="clear" w:color="auto" w:fill="D9D9D9" w:themeFill="background1" w:themeFillShade="D9"/>
          </w:tcPr>
          <w:p w14:paraId="341A328D"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Agree</w:t>
            </w:r>
          </w:p>
        </w:tc>
        <w:tc>
          <w:tcPr>
            <w:tcW w:w="1777" w:type="dxa"/>
            <w:shd w:val="clear" w:color="auto" w:fill="D9D9D9" w:themeFill="background1" w:themeFillShade="D9"/>
          </w:tcPr>
          <w:p w14:paraId="6C1211BA" w14:textId="77777777" w:rsidR="009D77ED" w:rsidRPr="005410B0" w:rsidRDefault="009D77ED" w:rsidP="00D7552F">
            <w:pPr>
              <w:pStyle w:val="ListParagraph"/>
              <w:ind w:left="0"/>
              <w:jc w:val="center"/>
              <w:rPr>
                <w:rFonts w:ascii="Arial" w:hAnsi="Arial" w:cs="Arial"/>
                <w:sz w:val="20"/>
                <w:szCs w:val="20"/>
              </w:rPr>
            </w:pPr>
            <w:r w:rsidRPr="005410B0">
              <w:rPr>
                <w:rFonts w:ascii="Arial" w:hAnsi="Arial" w:cs="Arial"/>
                <w:sz w:val="20"/>
                <w:szCs w:val="20"/>
              </w:rPr>
              <w:t>S</w:t>
            </w:r>
            <w:r>
              <w:rPr>
                <w:rFonts w:ascii="Arial" w:hAnsi="Arial" w:cs="Arial"/>
                <w:sz w:val="20"/>
                <w:szCs w:val="20"/>
              </w:rPr>
              <w:t>trongly disagree</w:t>
            </w:r>
          </w:p>
        </w:tc>
        <w:tc>
          <w:tcPr>
            <w:tcW w:w="1777" w:type="dxa"/>
            <w:shd w:val="clear" w:color="auto" w:fill="D9D9D9" w:themeFill="background1" w:themeFillShade="D9"/>
          </w:tcPr>
          <w:p w14:paraId="0C3F09DB"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Disagree</w:t>
            </w:r>
          </w:p>
        </w:tc>
        <w:tc>
          <w:tcPr>
            <w:tcW w:w="1778" w:type="dxa"/>
            <w:shd w:val="clear" w:color="auto" w:fill="D9D9D9" w:themeFill="background1" w:themeFillShade="D9"/>
          </w:tcPr>
          <w:p w14:paraId="6969BEA5" w14:textId="77777777" w:rsidR="009D77ED" w:rsidRDefault="009D77ED" w:rsidP="00D7552F">
            <w:pPr>
              <w:pStyle w:val="ListParagraph"/>
              <w:ind w:left="0"/>
              <w:jc w:val="center"/>
              <w:rPr>
                <w:rFonts w:ascii="Arial" w:hAnsi="Arial" w:cs="Arial"/>
                <w:sz w:val="20"/>
                <w:szCs w:val="20"/>
              </w:rPr>
            </w:pPr>
            <w:r>
              <w:rPr>
                <w:rFonts w:ascii="Arial" w:hAnsi="Arial" w:cs="Arial"/>
                <w:sz w:val="20"/>
                <w:szCs w:val="20"/>
              </w:rPr>
              <w:t>Don’t know</w:t>
            </w:r>
          </w:p>
        </w:tc>
      </w:tr>
      <w:tr w:rsidR="009D77ED" w:rsidRPr="005410B0" w14:paraId="092D9A94" w14:textId="77777777" w:rsidTr="004C146B">
        <w:tc>
          <w:tcPr>
            <w:tcW w:w="1777" w:type="dxa"/>
            <w:shd w:val="clear" w:color="auto" w:fill="C2D69B" w:themeFill="accent3" w:themeFillTint="99"/>
          </w:tcPr>
          <w:p w14:paraId="0EB2EF4F"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83%</w:t>
            </w:r>
          </w:p>
          <w:p w14:paraId="23F4F390" w14:textId="716D71C8" w:rsidR="009D77ED" w:rsidRPr="005410B0" w:rsidRDefault="00690DE7" w:rsidP="00A13363">
            <w:pPr>
              <w:pStyle w:val="ListParagraph"/>
              <w:ind w:left="0"/>
              <w:jc w:val="center"/>
              <w:rPr>
                <w:rFonts w:ascii="Arial" w:hAnsi="Arial" w:cs="Arial"/>
                <w:sz w:val="20"/>
                <w:szCs w:val="20"/>
              </w:rPr>
            </w:pPr>
            <w:r>
              <w:rPr>
                <w:rFonts w:ascii="Arial" w:hAnsi="Arial" w:cs="Arial"/>
                <w:sz w:val="20"/>
                <w:szCs w:val="20"/>
              </w:rPr>
              <w:t>120 votes</w:t>
            </w:r>
          </w:p>
        </w:tc>
        <w:tc>
          <w:tcPr>
            <w:tcW w:w="1777" w:type="dxa"/>
            <w:shd w:val="clear" w:color="auto" w:fill="C2D69B" w:themeFill="accent3" w:themeFillTint="99"/>
          </w:tcPr>
          <w:p w14:paraId="37AC31BA"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17%</w:t>
            </w:r>
          </w:p>
          <w:p w14:paraId="073096F6" w14:textId="2CD30D26" w:rsidR="009D77ED" w:rsidRPr="005410B0" w:rsidRDefault="00690DE7" w:rsidP="00A13363">
            <w:pPr>
              <w:pStyle w:val="ListParagraph"/>
              <w:ind w:left="0"/>
              <w:jc w:val="center"/>
              <w:rPr>
                <w:rFonts w:ascii="Arial" w:hAnsi="Arial" w:cs="Arial"/>
                <w:sz w:val="20"/>
                <w:szCs w:val="20"/>
              </w:rPr>
            </w:pPr>
            <w:r>
              <w:rPr>
                <w:rFonts w:ascii="Arial" w:hAnsi="Arial" w:cs="Arial"/>
                <w:sz w:val="20"/>
                <w:szCs w:val="20"/>
              </w:rPr>
              <w:t>24 votes</w:t>
            </w:r>
          </w:p>
        </w:tc>
        <w:tc>
          <w:tcPr>
            <w:tcW w:w="1777" w:type="dxa"/>
          </w:tcPr>
          <w:p w14:paraId="6E1BFEF5" w14:textId="77777777" w:rsidR="009D77ED" w:rsidRPr="005410B0" w:rsidRDefault="009D77ED" w:rsidP="00D7552F">
            <w:pPr>
              <w:pStyle w:val="ListParagraph"/>
              <w:ind w:left="0"/>
              <w:jc w:val="center"/>
              <w:rPr>
                <w:rFonts w:ascii="Arial" w:hAnsi="Arial" w:cs="Arial"/>
                <w:sz w:val="20"/>
                <w:szCs w:val="20"/>
              </w:rPr>
            </w:pPr>
          </w:p>
        </w:tc>
        <w:tc>
          <w:tcPr>
            <w:tcW w:w="1777" w:type="dxa"/>
          </w:tcPr>
          <w:p w14:paraId="4310E18F" w14:textId="7C877D3B" w:rsidR="009D77ED" w:rsidRPr="005410B0" w:rsidRDefault="009D77ED" w:rsidP="00A13363">
            <w:pPr>
              <w:pStyle w:val="ListParagraph"/>
              <w:ind w:left="0"/>
              <w:jc w:val="center"/>
              <w:rPr>
                <w:rFonts w:ascii="Arial" w:hAnsi="Arial" w:cs="Arial"/>
                <w:sz w:val="20"/>
                <w:szCs w:val="20"/>
              </w:rPr>
            </w:pPr>
          </w:p>
        </w:tc>
        <w:tc>
          <w:tcPr>
            <w:tcW w:w="1778" w:type="dxa"/>
          </w:tcPr>
          <w:p w14:paraId="79A9FBCB" w14:textId="77777777" w:rsidR="009D77ED" w:rsidRPr="005410B0" w:rsidRDefault="009D77ED" w:rsidP="00D7552F">
            <w:pPr>
              <w:pStyle w:val="ListParagraph"/>
              <w:ind w:left="0"/>
              <w:jc w:val="center"/>
              <w:rPr>
                <w:rFonts w:ascii="Arial" w:hAnsi="Arial" w:cs="Arial"/>
                <w:sz w:val="20"/>
                <w:szCs w:val="20"/>
              </w:rPr>
            </w:pPr>
          </w:p>
        </w:tc>
      </w:tr>
    </w:tbl>
    <w:p w14:paraId="358FCEBF" w14:textId="77777777" w:rsidR="005410B0" w:rsidRPr="005410B0" w:rsidRDefault="005410B0" w:rsidP="005410B0">
      <w:pPr>
        <w:rPr>
          <w:rFonts w:ascii="Arial" w:hAnsi="Arial" w:cs="Arial"/>
          <w:sz w:val="20"/>
          <w:szCs w:val="20"/>
        </w:rPr>
      </w:pPr>
    </w:p>
    <w:p w14:paraId="68FB4AF4" w14:textId="77777777" w:rsidR="005410B0" w:rsidRPr="00E84663" w:rsidRDefault="009D77ED" w:rsidP="00E84663">
      <w:pPr>
        <w:pStyle w:val="ListParagraph"/>
        <w:numPr>
          <w:ilvl w:val="0"/>
          <w:numId w:val="9"/>
        </w:numPr>
        <w:rPr>
          <w:rFonts w:ascii="Arial" w:hAnsi="Arial" w:cs="Arial"/>
          <w:sz w:val="20"/>
          <w:szCs w:val="20"/>
        </w:rPr>
      </w:pPr>
      <w:r w:rsidRPr="00E84663">
        <w:rPr>
          <w:rFonts w:ascii="Arial" w:hAnsi="Arial" w:cs="Arial"/>
          <w:sz w:val="20"/>
          <w:szCs w:val="20"/>
        </w:rPr>
        <w:t>My child receives appropriate home learning for their age.</w:t>
      </w:r>
    </w:p>
    <w:tbl>
      <w:tblPr>
        <w:tblStyle w:val="TableGrid"/>
        <w:tblW w:w="0" w:type="auto"/>
        <w:tblInd w:w="720" w:type="dxa"/>
        <w:tblLook w:val="04A0" w:firstRow="1" w:lastRow="0" w:firstColumn="1" w:lastColumn="0" w:noHBand="0" w:noVBand="1"/>
      </w:tblPr>
      <w:tblGrid>
        <w:gridCol w:w="1777"/>
        <w:gridCol w:w="1777"/>
        <w:gridCol w:w="1777"/>
        <w:gridCol w:w="1777"/>
        <w:gridCol w:w="1778"/>
      </w:tblGrid>
      <w:tr w:rsidR="009D77ED" w:rsidRPr="005410B0" w14:paraId="04869D14" w14:textId="77777777" w:rsidTr="00D7552F">
        <w:tc>
          <w:tcPr>
            <w:tcW w:w="1777" w:type="dxa"/>
            <w:shd w:val="clear" w:color="auto" w:fill="D9D9D9" w:themeFill="background1" w:themeFillShade="D9"/>
          </w:tcPr>
          <w:p w14:paraId="0B775D1E"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Strongly agree</w:t>
            </w:r>
          </w:p>
        </w:tc>
        <w:tc>
          <w:tcPr>
            <w:tcW w:w="1777" w:type="dxa"/>
            <w:shd w:val="clear" w:color="auto" w:fill="D9D9D9" w:themeFill="background1" w:themeFillShade="D9"/>
          </w:tcPr>
          <w:p w14:paraId="7D3BFFA4"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Agree</w:t>
            </w:r>
          </w:p>
        </w:tc>
        <w:tc>
          <w:tcPr>
            <w:tcW w:w="1777" w:type="dxa"/>
            <w:shd w:val="clear" w:color="auto" w:fill="D9D9D9" w:themeFill="background1" w:themeFillShade="D9"/>
          </w:tcPr>
          <w:p w14:paraId="01CB3C2E" w14:textId="77777777" w:rsidR="009D77ED" w:rsidRPr="005410B0" w:rsidRDefault="009D77ED" w:rsidP="00D7552F">
            <w:pPr>
              <w:pStyle w:val="ListParagraph"/>
              <w:ind w:left="0"/>
              <w:jc w:val="center"/>
              <w:rPr>
                <w:rFonts w:ascii="Arial" w:hAnsi="Arial" w:cs="Arial"/>
                <w:sz w:val="20"/>
                <w:szCs w:val="20"/>
              </w:rPr>
            </w:pPr>
            <w:r w:rsidRPr="005410B0">
              <w:rPr>
                <w:rFonts w:ascii="Arial" w:hAnsi="Arial" w:cs="Arial"/>
                <w:sz w:val="20"/>
                <w:szCs w:val="20"/>
              </w:rPr>
              <w:t>S</w:t>
            </w:r>
            <w:r>
              <w:rPr>
                <w:rFonts w:ascii="Arial" w:hAnsi="Arial" w:cs="Arial"/>
                <w:sz w:val="20"/>
                <w:szCs w:val="20"/>
              </w:rPr>
              <w:t>trongly disagree</w:t>
            </w:r>
          </w:p>
        </w:tc>
        <w:tc>
          <w:tcPr>
            <w:tcW w:w="1777" w:type="dxa"/>
            <w:shd w:val="clear" w:color="auto" w:fill="D9D9D9" w:themeFill="background1" w:themeFillShade="D9"/>
          </w:tcPr>
          <w:p w14:paraId="6CD05F17"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Disagree</w:t>
            </w:r>
          </w:p>
        </w:tc>
        <w:tc>
          <w:tcPr>
            <w:tcW w:w="1778" w:type="dxa"/>
            <w:shd w:val="clear" w:color="auto" w:fill="D9D9D9" w:themeFill="background1" w:themeFillShade="D9"/>
          </w:tcPr>
          <w:p w14:paraId="10DCDFE9" w14:textId="77777777" w:rsidR="009D77ED" w:rsidRDefault="009D77ED" w:rsidP="00D7552F">
            <w:pPr>
              <w:pStyle w:val="ListParagraph"/>
              <w:ind w:left="0"/>
              <w:jc w:val="center"/>
              <w:rPr>
                <w:rFonts w:ascii="Arial" w:hAnsi="Arial" w:cs="Arial"/>
                <w:sz w:val="20"/>
                <w:szCs w:val="20"/>
              </w:rPr>
            </w:pPr>
            <w:r>
              <w:rPr>
                <w:rFonts w:ascii="Arial" w:hAnsi="Arial" w:cs="Arial"/>
                <w:sz w:val="20"/>
                <w:szCs w:val="20"/>
              </w:rPr>
              <w:t>Don’t know</w:t>
            </w:r>
          </w:p>
        </w:tc>
      </w:tr>
      <w:tr w:rsidR="009D77ED" w:rsidRPr="005410B0" w14:paraId="729C6BEE" w14:textId="77777777" w:rsidTr="004C146B">
        <w:tc>
          <w:tcPr>
            <w:tcW w:w="1777" w:type="dxa"/>
            <w:shd w:val="clear" w:color="auto" w:fill="C2D69B" w:themeFill="accent3" w:themeFillTint="99"/>
          </w:tcPr>
          <w:p w14:paraId="6697A068"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69%</w:t>
            </w:r>
          </w:p>
          <w:p w14:paraId="3B44BAEB" w14:textId="4FDCD9AD" w:rsidR="009D77ED" w:rsidRPr="005410B0" w:rsidRDefault="00690DE7" w:rsidP="00A13363">
            <w:pPr>
              <w:pStyle w:val="ListParagraph"/>
              <w:ind w:left="0"/>
              <w:jc w:val="center"/>
              <w:rPr>
                <w:rFonts w:ascii="Arial" w:hAnsi="Arial" w:cs="Arial"/>
                <w:sz w:val="20"/>
                <w:szCs w:val="20"/>
              </w:rPr>
            </w:pPr>
            <w:r>
              <w:rPr>
                <w:rFonts w:ascii="Arial" w:hAnsi="Arial" w:cs="Arial"/>
                <w:sz w:val="20"/>
                <w:szCs w:val="20"/>
              </w:rPr>
              <w:t>99 votes</w:t>
            </w:r>
          </w:p>
        </w:tc>
        <w:tc>
          <w:tcPr>
            <w:tcW w:w="1777" w:type="dxa"/>
            <w:shd w:val="clear" w:color="auto" w:fill="C2D69B" w:themeFill="accent3" w:themeFillTint="99"/>
          </w:tcPr>
          <w:p w14:paraId="00D6CE0D"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29%</w:t>
            </w:r>
          </w:p>
          <w:p w14:paraId="56C39B1E" w14:textId="515339A2" w:rsidR="009D77ED" w:rsidRPr="005410B0" w:rsidRDefault="00690DE7" w:rsidP="00A13363">
            <w:pPr>
              <w:pStyle w:val="ListParagraph"/>
              <w:ind w:left="0"/>
              <w:jc w:val="center"/>
              <w:rPr>
                <w:rFonts w:ascii="Arial" w:hAnsi="Arial" w:cs="Arial"/>
                <w:sz w:val="20"/>
                <w:szCs w:val="20"/>
              </w:rPr>
            </w:pPr>
            <w:r>
              <w:rPr>
                <w:rFonts w:ascii="Arial" w:hAnsi="Arial" w:cs="Arial"/>
                <w:sz w:val="20"/>
                <w:szCs w:val="20"/>
              </w:rPr>
              <w:t>42 votes</w:t>
            </w:r>
          </w:p>
        </w:tc>
        <w:tc>
          <w:tcPr>
            <w:tcW w:w="1777" w:type="dxa"/>
          </w:tcPr>
          <w:p w14:paraId="1212219D" w14:textId="77777777" w:rsidR="007E64CB" w:rsidRDefault="007E64CB" w:rsidP="007E64CB">
            <w:pPr>
              <w:pStyle w:val="ListParagraph"/>
              <w:ind w:left="0"/>
              <w:jc w:val="center"/>
              <w:rPr>
                <w:rFonts w:ascii="Arial" w:hAnsi="Arial" w:cs="Arial"/>
                <w:color w:val="FF0000"/>
                <w:sz w:val="20"/>
                <w:szCs w:val="20"/>
              </w:rPr>
            </w:pPr>
            <w:r>
              <w:rPr>
                <w:rFonts w:ascii="Arial" w:hAnsi="Arial" w:cs="Arial"/>
                <w:color w:val="FF0000"/>
                <w:sz w:val="20"/>
                <w:szCs w:val="20"/>
              </w:rPr>
              <w:t>0.7%</w:t>
            </w:r>
          </w:p>
          <w:p w14:paraId="2922AE42" w14:textId="5CA0327D" w:rsidR="009D77ED" w:rsidRPr="005410B0" w:rsidRDefault="007E64CB" w:rsidP="007E64CB">
            <w:pPr>
              <w:pStyle w:val="ListParagraph"/>
              <w:ind w:left="0"/>
              <w:jc w:val="center"/>
              <w:rPr>
                <w:rFonts w:ascii="Arial" w:hAnsi="Arial" w:cs="Arial"/>
                <w:sz w:val="20"/>
                <w:szCs w:val="20"/>
              </w:rPr>
            </w:pPr>
            <w:r>
              <w:rPr>
                <w:rFonts w:ascii="Arial" w:hAnsi="Arial" w:cs="Arial"/>
                <w:sz w:val="20"/>
                <w:szCs w:val="20"/>
              </w:rPr>
              <w:t>1 vote</w:t>
            </w:r>
          </w:p>
        </w:tc>
        <w:tc>
          <w:tcPr>
            <w:tcW w:w="1777" w:type="dxa"/>
          </w:tcPr>
          <w:p w14:paraId="3283E415" w14:textId="3904887B" w:rsidR="009D77ED" w:rsidRPr="005410B0" w:rsidRDefault="009D77ED" w:rsidP="00A13363">
            <w:pPr>
              <w:pStyle w:val="ListParagraph"/>
              <w:ind w:left="0"/>
              <w:jc w:val="center"/>
              <w:rPr>
                <w:rFonts w:ascii="Arial" w:hAnsi="Arial" w:cs="Arial"/>
                <w:sz w:val="20"/>
                <w:szCs w:val="20"/>
              </w:rPr>
            </w:pPr>
          </w:p>
        </w:tc>
        <w:tc>
          <w:tcPr>
            <w:tcW w:w="1778" w:type="dxa"/>
          </w:tcPr>
          <w:p w14:paraId="03D1FBEC" w14:textId="77777777" w:rsidR="007E64CB" w:rsidRDefault="007E64CB" w:rsidP="007E64CB">
            <w:pPr>
              <w:pStyle w:val="ListParagraph"/>
              <w:tabs>
                <w:tab w:val="left" w:pos="330"/>
                <w:tab w:val="center" w:pos="781"/>
              </w:tabs>
              <w:ind w:left="0"/>
              <w:jc w:val="center"/>
              <w:rPr>
                <w:rFonts w:ascii="Arial" w:hAnsi="Arial" w:cs="Arial"/>
                <w:color w:val="FF0000"/>
                <w:sz w:val="20"/>
                <w:szCs w:val="20"/>
              </w:rPr>
            </w:pPr>
            <w:r>
              <w:rPr>
                <w:rFonts w:ascii="Arial" w:hAnsi="Arial" w:cs="Arial"/>
                <w:color w:val="FF0000"/>
                <w:sz w:val="20"/>
                <w:szCs w:val="20"/>
              </w:rPr>
              <w:t>1.3%</w:t>
            </w:r>
          </w:p>
          <w:p w14:paraId="08D1C5C2" w14:textId="29BA3F8A" w:rsidR="009D77ED" w:rsidRPr="005410B0" w:rsidRDefault="007E64CB" w:rsidP="007E64CB">
            <w:pPr>
              <w:pStyle w:val="ListParagraph"/>
              <w:ind w:left="0"/>
              <w:jc w:val="center"/>
              <w:rPr>
                <w:rFonts w:ascii="Arial" w:hAnsi="Arial" w:cs="Arial"/>
                <w:sz w:val="20"/>
                <w:szCs w:val="20"/>
              </w:rPr>
            </w:pPr>
            <w:r>
              <w:rPr>
                <w:rFonts w:ascii="Arial" w:hAnsi="Arial" w:cs="Arial"/>
                <w:sz w:val="20"/>
                <w:szCs w:val="20"/>
              </w:rPr>
              <w:t>2 votes</w:t>
            </w:r>
          </w:p>
        </w:tc>
      </w:tr>
    </w:tbl>
    <w:p w14:paraId="75E57C19" w14:textId="77777777" w:rsidR="003E3348" w:rsidRDefault="003E3348" w:rsidP="003E3348">
      <w:pPr>
        <w:pStyle w:val="ListParagraph"/>
        <w:rPr>
          <w:rFonts w:ascii="Arial" w:hAnsi="Arial" w:cs="Arial"/>
          <w:sz w:val="20"/>
          <w:szCs w:val="20"/>
        </w:rPr>
      </w:pPr>
    </w:p>
    <w:p w14:paraId="7FD6C7FC" w14:textId="77777777" w:rsidR="005410B0" w:rsidRPr="00E84663" w:rsidRDefault="007B7C35" w:rsidP="00E84663">
      <w:pPr>
        <w:pStyle w:val="ListParagraph"/>
        <w:numPr>
          <w:ilvl w:val="0"/>
          <w:numId w:val="9"/>
        </w:numPr>
        <w:rPr>
          <w:rFonts w:ascii="Arial" w:hAnsi="Arial" w:cs="Arial"/>
          <w:sz w:val="20"/>
          <w:szCs w:val="20"/>
        </w:rPr>
      </w:pPr>
      <w:r>
        <w:rPr>
          <w:rFonts w:ascii="Arial" w:hAnsi="Arial" w:cs="Arial"/>
          <w:sz w:val="20"/>
          <w:szCs w:val="20"/>
        </w:rPr>
        <w:t>The behaviour policy encourages children to behave well and have positive relationships.</w:t>
      </w:r>
    </w:p>
    <w:tbl>
      <w:tblPr>
        <w:tblStyle w:val="TableGrid"/>
        <w:tblW w:w="0" w:type="auto"/>
        <w:tblInd w:w="720" w:type="dxa"/>
        <w:tblLook w:val="04A0" w:firstRow="1" w:lastRow="0" w:firstColumn="1" w:lastColumn="0" w:noHBand="0" w:noVBand="1"/>
      </w:tblPr>
      <w:tblGrid>
        <w:gridCol w:w="1777"/>
        <w:gridCol w:w="1777"/>
        <w:gridCol w:w="1777"/>
        <w:gridCol w:w="1777"/>
        <w:gridCol w:w="1778"/>
      </w:tblGrid>
      <w:tr w:rsidR="009D77ED" w:rsidRPr="005410B0" w14:paraId="0EF0DFD2" w14:textId="77777777" w:rsidTr="00D7552F">
        <w:tc>
          <w:tcPr>
            <w:tcW w:w="1777" w:type="dxa"/>
            <w:shd w:val="clear" w:color="auto" w:fill="D9D9D9" w:themeFill="background1" w:themeFillShade="D9"/>
          </w:tcPr>
          <w:p w14:paraId="6DC306F4"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Strongly agree</w:t>
            </w:r>
          </w:p>
        </w:tc>
        <w:tc>
          <w:tcPr>
            <w:tcW w:w="1777" w:type="dxa"/>
            <w:shd w:val="clear" w:color="auto" w:fill="D9D9D9" w:themeFill="background1" w:themeFillShade="D9"/>
          </w:tcPr>
          <w:p w14:paraId="6DEEBAF2"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Agree</w:t>
            </w:r>
          </w:p>
        </w:tc>
        <w:tc>
          <w:tcPr>
            <w:tcW w:w="1777" w:type="dxa"/>
            <w:shd w:val="clear" w:color="auto" w:fill="D9D9D9" w:themeFill="background1" w:themeFillShade="D9"/>
          </w:tcPr>
          <w:p w14:paraId="7A86BCF0" w14:textId="77777777" w:rsidR="009D77ED" w:rsidRPr="005410B0" w:rsidRDefault="009D77ED" w:rsidP="00D7552F">
            <w:pPr>
              <w:pStyle w:val="ListParagraph"/>
              <w:ind w:left="0"/>
              <w:jc w:val="center"/>
              <w:rPr>
                <w:rFonts w:ascii="Arial" w:hAnsi="Arial" w:cs="Arial"/>
                <w:sz w:val="20"/>
                <w:szCs w:val="20"/>
              </w:rPr>
            </w:pPr>
            <w:r w:rsidRPr="005410B0">
              <w:rPr>
                <w:rFonts w:ascii="Arial" w:hAnsi="Arial" w:cs="Arial"/>
                <w:sz w:val="20"/>
                <w:szCs w:val="20"/>
              </w:rPr>
              <w:t>S</w:t>
            </w:r>
            <w:r>
              <w:rPr>
                <w:rFonts w:ascii="Arial" w:hAnsi="Arial" w:cs="Arial"/>
                <w:sz w:val="20"/>
                <w:szCs w:val="20"/>
              </w:rPr>
              <w:t>trongly disagree</w:t>
            </w:r>
          </w:p>
        </w:tc>
        <w:tc>
          <w:tcPr>
            <w:tcW w:w="1777" w:type="dxa"/>
            <w:shd w:val="clear" w:color="auto" w:fill="D9D9D9" w:themeFill="background1" w:themeFillShade="D9"/>
          </w:tcPr>
          <w:p w14:paraId="1E0B3A1A"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Disagree</w:t>
            </w:r>
          </w:p>
        </w:tc>
        <w:tc>
          <w:tcPr>
            <w:tcW w:w="1778" w:type="dxa"/>
            <w:shd w:val="clear" w:color="auto" w:fill="D9D9D9" w:themeFill="background1" w:themeFillShade="D9"/>
          </w:tcPr>
          <w:p w14:paraId="2FC0B51D" w14:textId="77777777" w:rsidR="009D77ED" w:rsidRDefault="009D77ED" w:rsidP="00D7552F">
            <w:pPr>
              <w:pStyle w:val="ListParagraph"/>
              <w:ind w:left="0"/>
              <w:jc w:val="center"/>
              <w:rPr>
                <w:rFonts w:ascii="Arial" w:hAnsi="Arial" w:cs="Arial"/>
                <w:sz w:val="20"/>
                <w:szCs w:val="20"/>
              </w:rPr>
            </w:pPr>
            <w:r>
              <w:rPr>
                <w:rFonts w:ascii="Arial" w:hAnsi="Arial" w:cs="Arial"/>
                <w:sz w:val="20"/>
                <w:szCs w:val="20"/>
              </w:rPr>
              <w:t>Don’t know</w:t>
            </w:r>
          </w:p>
        </w:tc>
      </w:tr>
      <w:tr w:rsidR="009D77ED" w:rsidRPr="005410B0" w14:paraId="4A174E33" w14:textId="77777777" w:rsidTr="005E57B9">
        <w:tc>
          <w:tcPr>
            <w:tcW w:w="1777" w:type="dxa"/>
            <w:shd w:val="clear" w:color="auto" w:fill="C2D69B" w:themeFill="accent3" w:themeFillTint="99"/>
          </w:tcPr>
          <w:p w14:paraId="48142364"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76%</w:t>
            </w:r>
          </w:p>
          <w:p w14:paraId="49C73D4D" w14:textId="0317EE0D" w:rsidR="009D77ED" w:rsidRPr="005410B0" w:rsidRDefault="00EF7A30" w:rsidP="00A13363">
            <w:pPr>
              <w:pStyle w:val="ListParagraph"/>
              <w:ind w:left="0"/>
              <w:jc w:val="center"/>
              <w:rPr>
                <w:rFonts w:ascii="Arial" w:hAnsi="Arial" w:cs="Arial"/>
                <w:sz w:val="20"/>
                <w:szCs w:val="20"/>
              </w:rPr>
            </w:pPr>
            <w:r>
              <w:rPr>
                <w:rFonts w:ascii="Arial" w:hAnsi="Arial" w:cs="Arial"/>
                <w:sz w:val="20"/>
                <w:szCs w:val="20"/>
              </w:rPr>
              <w:t>110</w:t>
            </w:r>
            <w:r w:rsidR="00690DE7">
              <w:rPr>
                <w:rFonts w:ascii="Arial" w:hAnsi="Arial" w:cs="Arial"/>
                <w:sz w:val="20"/>
                <w:szCs w:val="20"/>
              </w:rPr>
              <w:t xml:space="preserve"> votes</w:t>
            </w:r>
          </w:p>
        </w:tc>
        <w:tc>
          <w:tcPr>
            <w:tcW w:w="1777" w:type="dxa"/>
            <w:shd w:val="clear" w:color="auto" w:fill="C2D69B" w:themeFill="accent3" w:themeFillTint="99"/>
          </w:tcPr>
          <w:p w14:paraId="1536C97D"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22%</w:t>
            </w:r>
          </w:p>
          <w:p w14:paraId="7B878DC8" w14:textId="32B99931" w:rsidR="009D77ED" w:rsidRPr="005410B0" w:rsidRDefault="00690DE7" w:rsidP="00A13363">
            <w:pPr>
              <w:pStyle w:val="ListParagraph"/>
              <w:ind w:left="0"/>
              <w:jc w:val="center"/>
              <w:rPr>
                <w:rFonts w:ascii="Arial" w:hAnsi="Arial" w:cs="Arial"/>
                <w:sz w:val="20"/>
                <w:szCs w:val="20"/>
              </w:rPr>
            </w:pPr>
            <w:r>
              <w:rPr>
                <w:rFonts w:ascii="Arial" w:hAnsi="Arial" w:cs="Arial"/>
                <w:sz w:val="20"/>
                <w:szCs w:val="20"/>
              </w:rPr>
              <w:t>32 votes</w:t>
            </w:r>
          </w:p>
        </w:tc>
        <w:tc>
          <w:tcPr>
            <w:tcW w:w="1777" w:type="dxa"/>
          </w:tcPr>
          <w:p w14:paraId="1A57378E" w14:textId="77777777" w:rsidR="009D77ED" w:rsidRPr="005410B0" w:rsidRDefault="009D77ED" w:rsidP="00D7552F">
            <w:pPr>
              <w:pStyle w:val="ListParagraph"/>
              <w:ind w:left="0"/>
              <w:jc w:val="center"/>
              <w:rPr>
                <w:rFonts w:ascii="Arial" w:hAnsi="Arial" w:cs="Arial"/>
                <w:sz w:val="20"/>
                <w:szCs w:val="20"/>
              </w:rPr>
            </w:pPr>
          </w:p>
        </w:tc>
        <w:tc>
          <w:tcPr>
            <w:tcW w:w="1777" w:type="dxa"/>
          </w:tcPr>
          <w:p w14:paraId="1EFB0CD8" w14:textId="77777777" w:rsidR="009D77ED" w:rsidRPr="005410B0" w:rsidRDefault="009D77ED" w:rsidP="00D7552F">
            <w:pPr>
              <w:pStyle w:val="ListParagraph"/>
              <w:ind w:left="0"/>
              <w:jc w:val="center"/>
              <w:rPr>
                <w:rFonts w:ascii="Arial" w:hAnsi="Arial" w:cs="Arial"/>
                <w:sz w:val="20"/>
                <w:szCs w:val="20"/>
              </w:rPr>
            </w:pPr>
          </w:p>
        </w:tc>
        <w:tc>
          <w:tcPr>
            <w:tcW w:w="1778" w:type="dxa"/>
          </w:tcPr>
          <w:p w14:paraId="30491C42" w14:textId="77777777" w:rsidR="007E64CB" w:rsidRDefault="007E64CB" w:rsidP="007E64CB">
            <w:pPr>
              <w:pStyle w:val="ListParagraph"/>
              <w:tabs>
                <w:tab w:val="left" w:pos="330"/>
                <w:tab w:val="center" w:pos="781"/>
              </w:tabs>
              <w:ind w:left="0"/>
              <w:jc w:val="center"/>
              <w:rPr>
                <w:rFonts w:ascii="Arial" w:hAnsi="Arial" w:cs="Arial"/>
                <w:color w:val="FF0000"/>
                <w:sz w:val="20"/>
                <w:szCs w:val="20"/>
              </w:rPr>
            </w:pPr>
            <w:r>
              <w:rPr>
                <w:rFonts w:ascii="Arial" w:hAnsi="Arial" w:cs="Arial"/>
                <w:color w:val="FF0000"/>
                <w:sz w:val="20"/>
                <w:szCs w:val="20"/>
              </w:rPr>
              <w:t>1.3%</w:t>
            </w:r>
          </w:p>
          <w:p w14:paraId="20286E2C" w14:textId="7FCDDAD4" w:rsidR="009D77ED" w:rsidRPr="005410B0" w:rsidRDefault="007E64CB" w:rsidP="007E64CB">
            <w:pPr>
              <w:pStyle w:val="ListParagraph"/>
              <w:ind w:left="0"/>
              <w:jc w:val="center"/>
              <w:rPr>
                <w:rFonts w:ascii="Arial" w:hAnsi="Arial" w:cs="Arial"/>
                <w:sz w:val="20"/>
                <w:szCs w:val="20"/>
              </w:rPr>
            </w:pPr>
            <w:r>
              <w:rPr>
                <w:rFonts w:ascii="Arial" w:hAnsi="Arial" w:cs="Arial"/>
                <w:sz w:val="20"/>
                <w:szCs w:val="20"/>
              </w:rPr>
              <w:t>2 votes</w:t>
            </w:r>
          </w:p>
        </w:tc>
      </w:tr>
    </w:tbl>
    <w:p w14:paraId="7B1FC78D" w14:textId="77777777" w:rsidR="005410B0" w:rsidRPr="005410B0" w:rsidRDefault="005410B0" w:rsidP="005410B0">
      <w:pPr>
        <w:rPr>
          <w:rFonts w:ascii="Arial" w:hAnsi="Arial" w:cs="Arial"/>
          <w:sz w:val="20"/>
          <w:szCs w:val="20"/>
        </w:rPr>
      </w:pPr>
    </w:p>
    <w:p w14:paraId="0D3761F0" w14:textId="77777777" w:rsidR="005410B0" w:rsidRPr="00E84663" w:rsidRDefault="009D77ED" w:rsidP="00E84663">
      <w:pPr>
        <w:pStyle w:val="ListParagraph"/>
        <w:numPr>
          <w:ilvl w:val="0"/>
          <w:numId w:val="9"/>
        </w:numPr>
        <w:rPr>
          <w:rFonts w:ascii="Arial" w:hAnsi="Arial" w:cs="Arial"/>
          <w:sz w:val="20"/>
          <w:szCs w:val="20"/>
        </w:rPr>
      </w:pPr>
      <w:r w:rsidRPr="00E84663">
        <w:rPr>
          <w:rFonts w:ascii="Arial" w:hAnsi="Arial" w:cs="Arial"/>
          <w:sz w:val="20"/>
          <w:szCs w:val="20"/>
        </w:rPr>
        <w:t>This school deals effectively with bullying.</w:t>
      </w:r>
    </w:p>
    <w:tbl>
      <w:tblPr>
        <w:tblStyle w:val="TableGrid"/>
        <w:tblW w:w="0" w:type="auto"/>
        <w:tblInd w:w="720" w:type="dxa"/>
        <w:tblLook w:val="04A0" w:firstRow="1" w:lastRow="0" w:firstColumn="1" w:lastColumn="0" w:noHBand="0" w:noVBand="1"/>
      </w:tblPr>
      <w:tblGrid>
        <w:gridCol w:w="1777"/>
        <w:gridCol w:w="1777"/>
        <w:gridCol w:w="1777"/>
        <w:gridCol w:w="1777"/>
        <w:gridCol w:w="1778"/>
      </w:tblGrid>
      <w:tr w:rsidR="009D77ED" w:rsidRPr="005410B0" w14:paraId="28035C2D" w14:textId="77777777" w:rsidTr="00D7552F">
        <w:tc>
          <w:tcPr>
            <w:tcW w:w="1777" w:type="dxa"/>
            <w:shd w:val="clear" w:color="auto" w:fill="D9D9D9" w:themeFill="background1" w:themeFillShade="D9"/>
          </w:tcPr>
          <w:p w14:paraId="20B4F574"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Strongly agree</w:t>
            </w:r>
          </w:p>
        </w:tc>
        <w:tc>
          <w:tcPr>
            <w:tcW w:w="1777" w:type="dxa"/>
            <w:shd w:val="clear" w:color="auto" w:fill="D9D9D9" w:themeFill="background1" w:themeFillShade="D9"/>
          </w:tcPr>
          <w:p w14:paraId="59391EA2"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Agree</w:t>
            </w:r>
          </w:p>
        </w:tc>
        <w:tc>
          <w:tcPr>
            <w:tcW w:w="1777" w:type="dxa"/>
            <w:shd w:val="clear" w:color="auto" w:fill="D9D9D9" w:themeFill="background1" w:themeFillShade="D9"/>
          </w:tcPr>
          <w:p w14:paraId="7F590F3B" w14:textId="77777777" w:rsidR="009D77ED" w:rsidRPr="005410B0" w:rsidRDefault="009D77ED" w:rsidP="00D7552F">
            <w:pPr>
              <w:pStyle w:val="ListParagraph"/>
              <w:ind w:left="0"/>
              <w:jc w:val="center"/>
              <w:rPr>
                <w:rFonts w:ascii="Arial" w:hAnsi="Arial" w:cs="Arial"/>
                <w:sz w:val="20"/>
                <w:szCs w:val="20"/>
              </w:rPr>
            </w:pPr>
            <w:r w:rsidRPr="005410B0">
              <w:rPr>
                <w:rFonts w:ascii="Arial" w:hAnsi="Arial" w:cs="Arial"/>
                <w:sz w:val="20"/>
                <w:szCs w:val="20"/>
              </w:rPr>
              <w:t>S</w:t>
            </w:r>
            <w:r>
              <w:rPr>
                <w:rFonts w:ascii="Arial" w:hAnsi="Arial" w:cs="Arial"/>
                <w:sz w:val="20"/>
                <w:szCs w:val="20"/>
              </w:rPr>
              <w:t>trongly disagree</w:t>
            </w:r>
          </w:p>
        </w:tc>
        <w:tc>
          <w:tcPr>
            <w:tcW w:w="1777" w:type="dxa"/>
            <w:shd w:val="clear" w:color="auto" w:fill="D9D9D9" w:themeFill="background1" w:themeFillShade="D9"/>
          </w:tcPr>
          <w:p w14:paraId="16AA373B"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Disagree</w:t>
            </w:r>
          </w:p>
        </w:tc>
        <w:tc>
          <w:tcPr>
            <w:tcW w:w="1778" w:type="dxa"/>
            <w:shd w:val="clear" w:color="auto" w:fill="D9D9D9" w:themeFill="background1" w:themeFillShade="D9"/>
          </w:tcPr>
          <w:p w14:paraId="1B15A262" w14:textId="77777777" w:rsidR="009D77ED" w:rsidRDefault="009D77ED" w:rsidP="00D7552F">
            <w:pPr>
              <w:pStyle w:val="ListParagraph"/>
              <w:ind w:left="0"/>
              <w:jc w:val="center"/>
              <w:rPr>
                <w:rFonts w:ascii="Arial" w:hAnsi="Arial" w:cs="Arial"/>
                <w:sz w:val="20"/>
                <w:szCs w:val="20"/>
              </w:rPr>
            </w:pPr>
            <w:r>
              <w:rPr>
                <w:rFonts w:ascii="Arial" w:hAnsi="Arial" w:cs="Arial"/>
                <w:sz w:val="20"/>
                <w:szCs w:val="20"/>
              </w:rPr>
              <w:t>Don’t know</w:t>
            </w:r>
          </w:p>
        </w:tc>
      </w:tr>
      <w:tr w:rsidR="009D77ED" w:rsidRPr="005410B0" w14:paraId="67CBBF4C" w14:textId="77777777" w:rsidTr="004C146B">
        <w:tc>
          <w:tcPr>
            <w:tcW w:w="1777" w:type="dxa"/>
            <w:shd w:val="clear" w:color="auto" w:fill="C2D69B" w:themeFill="accent3" w:themeFillTint="99"/>
          </w:tcPr>
          <w:p w14:paraId="0FDEA352"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63%</w:t>
            </w:r>
          </w:p>
          <w:p w14:paraId="23F3E445" w14:textId="7E5B4E7A" w:rsidR="009D77ED" w:rsidRPr="005410B0" w:rsidRDefault="00EF7A30" w:rsidP="00A13363">
            <w:pPr>
              <w:pStyle w:val="ListParagraph"/>
              <w:ind w:left="0"/>
              <w:jc w:val="center"/>
              <w:rPr>
                <w:rFonts w:ascii="Arial" w:hAnsi="Arial" w:cs="Arial"/>
                <w:sz w:val="20"/>
                <w:szCs w:val="20"/>
              </w:rPr>
            </w:pPr>
            <w:r>
              <w:rPr>
                <w:rFonts w:ascii="Arial" w:hAnsi="Arial" w:cs="Arial"/>
                <w:sz w:val="20"/>
                <w:szCs w:val="20"/>
              </w:rPr>
              <w:t>91 votes</w:t>
            </w:r>
          </w:p>
        </w:tc>
        <w:tc>
          <w:tcPr>
            <w:tcW w:w="1777" w:type="dxa"/>
            <w:shd w:val="clear" w:color="auto" w:fill="C2D69B" w:themeFill="accent3" w:themeFillTint="99"/>
          </w:tcPr>
          <w:p w14:paraId="2EF920D8"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22%</w:t>
            </w:r>
          </w:p>
          <w:p w14:paraId="5E88EE33" w14:textId="76BF9662" w:rsidR="009D77ED" w:rsidRPr="005410B0" w:rsidRDefault="00EF7A30" w:rsidP="00A13363">
            <w:pPr>
              <w:pStyle w:val="ListParagraph"/>
              <w:ind w:left="0"/>
              <w:jc w:val="center"/>
              <w:rPr>
                <w:rFonts w:ascii="Arial" w:hAnsi="Arial" w:cs="Arial"/>
                <w:sz w:val="20"/>
                <w:szCs w:val="20"/>
              </w:rPr>
            </w:pPr>
            <w:r>
              <w:rPr>
                <w:rFonts w:ascii="Arial" w:hAnsi="Arial" w:cs="Arial"/>
                <w:sz w:val="20"/>
                <w:szCs w:val="20"/>
              </w:rPr>
              <w:t>31 votes</w:t>
            </w:r>
          </w:p>
        </w:tc>
        <w:tc>
          <w:tcPr>
            <w:tcW w:w="1777" w:type="dxa"/>
          </w:tcPr>
          <w:p w14:paraId="46271124" w14:textId="77777777" w:rsidR="009D77ED" w:rsidRPr="005410B0" w:rsidRDefault="009D77ED" w:rsidP="00D7552F">
            <w:pPr>
              <w:pStyle w:val="ListParagraph"/>
              <w:ind w:left="0"/>
              <w:jc w:val="center"/>
              <w:rPr>
                <w:rFonts w:ascii="Arial" w:hAnsi="Arial" w:cs="Arial"/>
                <w:sz w:val="20"/>
                <w:szCs w:val="20"/>
              </w:rPr>
            </w:pPr>
          </w:p>
        </w:tc>
        <w:tc>
          <w:tcPr>
            <w:tcW w:w="1777" w:type="dxa"/>
          </w:tcPr>
          <w:p w14:paraId="63C95A28" w14:textId="77777777" w:rsidR="009D77ED" w:rsidRPr="005410B0" w:rsidRDefault="009D77ED" w:rsidP="00D7552F">
            <w:pPr>
              <w:pStyle w:val="ListParagraph"/>
              <w:ind w:left="0"/>
              <w:jc w:val="center"/>
              <w:rPr>
                <w:rFonts w:ascii="Arial" w:hAnsi="Arial" w:cs="Arial"/>
                <w:sz w:val="20"/>
                <w:szCs w:val="20"/>
              </w:rPr>
            </w:pPr>
          </w:p>
        </w:tc>
        <w:tc>
          <w:tcPr>
            <w:tcW w:w="1778" w:type="dxa"/>
          </w:tcPr>
          <w:p w14:paraId="67D91CA3"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15%</w:t>
            </w:r>
          </w:p>
          <w:p w14:paraId="3E94A6B2" w14:textId="37D7AB73" w:rsidR="009D77ED" w:rsidRPr="005410B0" w:rsidRDefault="00EF7A30" w:rsidP="00A13363">
            <w:pPr>
              <w:pStyle w:val="ListParagraph"/>
              <w:ind w:left="0"/>
              <w:jc w:val="center"/>
              <w:rPr>
                <w:rFonts w:ascii="Arial" w:hAnsi="Arial" w:cs="Arial"/>
                <w:sz w:val="20"/>
                <w:szCs w:val="20"/>
              </w:rPr>
            </w:pPr>
            <w:r>
              <w:rPr>
                <w:rFonts w:ascii="Arial" w:hAnsi="Arial" w:cs="Arial"/>
                <w:sz w:val="20"/>
                <w:szCs w:val="20"/>
              </w:rPr>
              <w:t>22 votes</w:t>
            </w:r>
          </w:p>
        </w:tc>
      </w:tr>
    </w:tbl>
    <w:p w14:paraId="0E76AF23" w14:textId="77777777" w:rsidR="005410B0" w:rsidRPr="005410B0" w:rsidRDefault="005410B0" w:rsidP="005410B0">
      <w:pPr>
        <w:rPr>
          <w:rFonts w:ascii="Arial" w:hAnsi="Arial" w:cs="Arial"/>
          <w:sz w:val="20"/>
          <w:szCs w:val="20"/>
        </w:rPr>
      </w:pPr>
    </w:p>
    <w:p w14:paraId="7A299419" w14:textId="77777777" w:rsidR="005410B0" w:rsidRPr="00E84663" w:rsidRDefault="009D77ED" w:rsidP="00E84663">
      <w:pPr>
        <w:pStyle w:val="ListParagraph"/>
        <w:numPr>
          <w:ilvl w:val="0"/>
          <w:numId w:val="9"/>
        </w:numPr>
        <w:rPr>
          <w:rFonts w:ascii="Arial" w:hAnsi="Arial" w:cs="Arial"/>
          <w:sz w:val="20"/>
          <w:szCs w:val="20"/>
        </w:rPr>
      </w:pPr>
      <w:r w:rsidRPr="00E84663">
        <w:rPr>
          <w:rFonts w:ascii="Arial" w:hAnsi="Arial" w:cs="Arial"/>
          <w:sz w:val="20"/>
          <w:szCs w:val="20"/>
        </w:rPr>
        <w:t>This school is well led and managed.</w:t>
      </w:r>
    </w:p>
    <w:tbl>
      <w:tblPr>
        <w:tblStyle w:val="TableGrid"/>
        <w:tblW w:w="0" w:type="auto"/>
        <w:tblInd w:w="720" w:type="dxa"/>
        <w:tblLook w:val="04A0" w:firstRow="1" w:lastRow="0" w:firstColumn="1" w:lastColumn="0" w:noHBand="0" w:noVBand="1"/>
      </w:tblPr>
      <w:tblGrid>
        <w:gridCol w:w="1777"/>
        <w:gridCol w:w="1777"/>
        <w:gridCol w:w="1777"/>
        <w:gridCol w:w="1777"/>
        <w:gridCol w:w="1778"/>
      </w:tblGrid>
      <w:tr w:rsidR="009D77ED" w:rsidRPr="005410B0" w14:paraId="48501049" w14:textId="77777777" w:rsidTr="00D7552F">
        <w:tc>
          <w:tcPr>
            <w:tcW w:w="1777" w:type="dxa"/>
            <w:shd w:val="clear" w:color="auto" w:fill="D9D9D9" w:themeFill="background1" w:themeFillShade="D9"/>
          </w:tcPr>
          <w:p w14:paraId="282380BD"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Strongly agree</w:t>
            </w:r>
          </w:p>
        </w:tc>
        <w:tc>
          <w:tcPr>
            <w:tcW w:w="1777" w:type="dxa"/>
            <w:shd w:val="clear" w:color="auto" w:fill="D9D9D9" w:themeFill="background1" w:themeFillShade="D9"/>
          </w:tcPr>
          <w:p w14:paraId="750E9DA9"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Agree</w:t>
            </w:r>
          </w:p>
        </w:tc>
        <w:tc>
          <w:tcPr>
            <w:tcW w:w="1777" w:type="dxa"/>
            <w:shd w:val="clear" w:color="auto" w:fill="D9D9D9" w:themeFill="background1" w:themeFillShade="D9"/>
          </w:tcPr>
          <w:p w14:paraId="4CC355C7" w14:textId="77777777" w:rsidR="009D77ED" w:rsidRPr="005410B0" w:rsidRDefault="009D77ED" w:rsidP="00D7552F">
            <w:pPr>
              <w:pStyle w:val="ListParagraph"/>
              <w:ind w:left="0"/>
              <w:jc w:val="center"/>
              <w:rPr>
                <w:rFonts w:ascii="Arial" w:hAnsi="Arial" w:cs="Arial"/>
                <w:sz w:val="20"/>
                <w:szCs w:val="20"/>
              </w:rPr>
            </w:pPr>
            <w:r w:rsidRPr="005410B0">
              <w:rPr>
                <w:rFonts w:ascii="Arial" w:hAnsi="Arial" w:cs="Arial"/>
                <w:sz w:val="20"/>
                <w:szCs w:val="20"/>
              </w:rPr>
              <w:t>S</w:t>
            </w:r>
            <w:r>
              <w:rPr>
                <w:rFonts w:ascii="Arial" w:hAnsi="Arial" w:cs="Arial"/>
                <w:sz w:val="20"/>
                <w:szCs w:val="20"/>
              </w:rPr>
              <w:t>trongly disagree</w:t>
            </w:r>
          </w:p>
        </w:tc>
        <w:tc>
          <w:tcPr>
            <w:tcW w:w="1777" w:type="dxa"/>
            <w:shd w:val="clear" w:color="auto" w:fill="D9D9D9" w:themeFill="background1" w:themeFillShade="D9"/>
          </w:tcPr>
          <w:p w14:paraId="7CBE9705"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Disagree</w:t>
            </w:r>
          </w:p>
        </w:tc>
        <w:tc>
          <w:tcPr>
            <w:tcW w:w="1778" w:type="dxa"/>
            <w:shd w:val="clear" w:color="auto" w:fill="D9D9D9" w:themeFill="background1" w:themeFillShade="D9"/>
          </w:tcPr>
          <w:p w14:paraId="36B491F4" w14:textId="77777777" w:rsidR="009D77ED" w:rsidRDefault="009D77ED" w:rsidP="00D7552F">
            <w:pPr>
              <w:pStyle w:val="ListParagraph"/>
              <w:ind w:left="0"/>
              <w:jc w:val="center"/>
              <w:rPr>
                <w:rFonts w:ascii="Arial" w:hAnsi="Arial" w:cs="Arial"/>
                <w:sz w:val="20"/>
                <w:szCs w:val="20"/>
              </w:rPr>
            </w:pPr>
            <w:r>
              <w:rPr>
                <w:rFonts w:ascii="Arial" w:hAnsi="Arial" w:cs="Arial"/>
                <w:sz w:val="20"/>
                <w:szCs w:val="20"/>
              </w:rPr>
              <w:t>Don’t know</w:t>
            </w:r>
          </w:p>
        </w:tc>
      </w:tr>
      <w:tr w:rsidR="009D77ED" w:rsidRPr="005410B0" w14:paraId="5DD8346E" w14:textId="77777777" w:rsidTr="004C146B">
        <w:tc>
          <w:tcPr>
            <w:tcW w:w="1777" w:type="dxa"/>
            <w:shd w:val="clear" w:color="auto" w:fill="C2D69B" w:themeFill="accent3" w:themeFillTint="99"/>
          </w:tcPr>
          <w:p w14:paraId="65A61137"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82%</w:t>
            </w:r>
          </w:p>
          <w:p w14:paraId="428DA7C5" w14:textId="36869F9D" w:rsidR="009D77ED" w:rsidRPr="005410B0" w:rsidRDefault="00EF7A30" w:rsidP="00A13363">
            <w:pPr>
              <w:pStyle w:val="ListParagraph"/>
              <w:ind w:left="0"/>
              <w:jc w:val="center"/>
              <w:rPr>
                <w:rFonts w:ascii="Arial" w:hAnsi="Arial" w:cs="Arial"/>
                <w:sz w:val="20"/>
                <w:szCs w:val="20"/>
              </w:rPr>
            </w:pPr>
            <w:r>
              <w:rPr>
                <w:rFonts w:ascii="Arial" w:hAnsi="Arial" w:cs="Arial"/>
                <w:sz w:val="20"/>
                <w:szCs w:val="20"/>
              </w:rPr>
              <w:t>118 votes</w:t>
            </w:r>
          </w:p>
        </w:tc>
        <w:tc>
          <w:tcPr>
            <w:tcW w:w="1777" w:type="dxa"/>
            <w:shd w:val="clear" w:color="auto" w:fill="C2D69B" w:themeFill="accent3" w:themeFillTint="99"/>
          </w:tcPr>
          <w:p w14:paraId="514C97D3"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18%</w:t>
            </w:r>
          </w:p>
          <w:p w14:paraId="4F6A15F2" w14:textId="6EF53DB1" w:rsidR="009D77ED" w:rsidRPr="005410B0" w:rsidRDefault="00EF7A30" w:rsidP="00A13363">
            <w:pPr>
              <w:pStyle w:val="ListParagraph"/>
              <w:ind w:left="0"/>
              <w:jc w:val="center"/>
              <w:rPr>
                <w:rFonts w:ascii="Arial" w:hAnsi="Arial" w:cs="Arial"/>
                <w:sz w:val="20"/>
                <w:szCs w:val="20"/>
              </w:rPr>
            </w:pPr>
            <w:r>
              <w:rPr>
                <w:rFonts w:ascii="Arial" w:hAnsi="Arial" w:cs="Arial"/>
                <w:sz w:val="20"/>
                <w:szCs w:val="20"/>
              </w:rPr>
              <w:t>26 votes</w:t>
            </w:r>
          </w:p>
        </w:tc>
        <w:tc>
          <w:tcPr>
            <w:tcW w:w="1777" w:type="dxa"/>
          </w:tcPr>
          <w:p w14:paraId="33D8B58A" w14:textId="77777777" w:rsidR="009D77ED" w:rsidRPr="005410B0" w:rsidRDefault="009D77ED" w:rsidP="00D7552F">
            <w:pPr>
              <w:pStyle w:val="ListParagraph"/>
              <w:ind w:left="0"/>
              <w:jc w:val="center"/>
              <w:rPr>
                <w:rFonts w:ascii="Arial" w:hAnsi="Arial" w:cs="Arial"/>
                <w:sz w:val="20"/>
                <w:szCs w:val="20"/>
              </w:rPr>
            </w:pPr>
          </w:p>
        </w:tc>
        <w:tc>
          <w:tcPr>
            <w:tcW w:w="1777" w:type="dxa"/>
          </w:tcPr>
          <w:p w14:paraId="1BB933B2" w14:textId="77777777" w:rsidR="009D77ED" w:rsidRPr="005410B0" w:rsidRDefault="009D77ED" w:rsidP="00D7552F">
            <w:pPr>
              <w:pStyle w:val="ListParagraph"/>
              <w:ind w:left="0"/>
              <w:jc w:val="center"/>
              <w:rPr>
                <w:rFonts w:ascii="Arial" w:hAnsi="Arial" w:cs="Arial"/>
                <w:sz w:val="20"/>
                <w:szCs w:val="20"/>
              </w:rPr>
            </w:pPr>
          </w:p>
        </w:tc>
        <w:tc>
          <w:tcPr>
            <w:tcW w:w="1778" w:type="dxa"/>
          </w:tcPr>
          <w:p w14:paraId="2B00EEDC" w14:textId="77777777" w:rsidR="009D77ED" w:rsidRPr="005410B0" w:rsidRDefault="009D77ED" w:rsidP="00D7552F">
            <w:pPr>
              <w:pStyle w:val="ListParagraph"/>
              <w:ind w:left="0"/>
              <w:jc w:val="center"/>
              <w:rPr>
                <w:rFonts w:ascii="Arial" w:hAnsi="Arial" w:cs="Arial"/>
                <w:sz w:val="20"/>
                <w:szCs w:val="20"/>
              </w:rPr>
            </w:pPr>
          </w:p>
        </w:tc>
      </w:tr>
    </w:tbl>
    <w:p w14:paraId="4A6036E1" w14:textId="77777777" w:rsidR="005410B0" w:rsidRPr="005410B0" w:rsidRDefault="005410B0" w:rsidP="005410B0">
      <w:pPr>
        <w:rPr>
          <w:rFonts w:ascii="Arial" w:hAnsi="Arial" w:cs="Arial"/>
          <w:sz w:val="20"/>
          <w:szCs w:val="20"/>
        </w:rPr>
      </w:pPr>
    </w:p>
    <w:p w14:paraId="68262430" w14:textId="77777777" w:rsidR="005410B0" w:rsidRPr="00E84663" w:rsidRDefault="009D77ED" w:rsidP="00E84663">
      <w:pPr>
        <w:pStyle w:val="ListParagraph"/>
        <w:numPr>
          <w:ilvl w:val="0"/>
          <w:numId w:val="9"/>
        </w:numPr>
        <w:rPr>
          <w:rFonts w:ascii="Arial" w:hAnsi="Arial" w:cs="Arial"/>
          <w:sz w:val="20"/>
          <w:szCs w:val="20"/>
        </w:rPr>
      </w:pPr>
      <w:r w:rsidRPr="00E84663">
        <w:rPr>
          <w:rFonts w:ascii="Arial" w:hAnsi="Arial" w:cs="Arial"/>
          <w:sz w:val="20"/>
          <w:szCs w:val="20"/>
        </w:rPr>
        <w:t>This school responds well to any concerns I may have.</w:t>
      </w:r>
    </w:p>
    <w:tbl>
      <w:tblPr>
        <w:tblStyle w:val="TableGrid"/>
        <w:tblW w:w="0" w:type="auto"/>
        <w:tblInd w:w="720" w:type="dxa"/>
        <w:tblLook w:val="04A0" w:firstRow="1" w:lastRow="0" w:firstColumn="1" w:lastColumn="0" w:noHBand="0" w:noVBand="1"/>
      </w:tblPr>
      <w:tblGrid>
        <w:gridCol w:w="1777"/>
        <w:gridCol w:w="1777"/>
        <w:gridCol w:w="1777"/>
        <w:gridCol w:w="1777"/>
        <w:gridCol w:w="1778"/>
      </w:tblGrid>
      <w:tr w:rsidR="009D77ED" w:rsidRPr="005410B0" w14:paraId="71C7D638" w14:textId="77777777" w:rsidTr="00D7552F">
        <w:tc>
          <w:tcPr>
            <w:tcW w:w="1777" w:type="dxa"/>
            <w:shd w:val="clear" w:color="auto" w:fill="D9D9D9" w:themeFill="background1" w:themeFillShade="D9"/>
          </w:tcPr>
          <w:p w14:paraId="1A472619"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Strongly agree</w:t>
            </w:r>
          </w:p>
        </w:tc>
        <w:tc>
          <w:tcPr>
            <w:tcW w:w="1777" w:type="dxa"/>
            <w:shd w:val="clear" w:color="auto" w:fill="D9D9D9" w:themeFill="background1" w:themeFillShade="D9"/>
          </w:tcPr>
          <w:p w14:paraId="368D4CB2"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Agree</w:t>
            </w:r>
          </w:p>
        </w:tc>
        <w:tc>
          <w:tcPr>
            <w:tcW w:w="1777" w:type="dxa"/>
            <w:shd w:val="clear" w:color="auto" w:fill="D9D9D9" w:themeFill="background1" w:themeFillShade="D9"/>
          </w:tcPr>
          <w:p w14:paraId="65C42AAB" w14:textId="77777777" w:rsidR="009D77ED" w:rsidRPr="005410B0" w:rsidRDefault="009D77ED" w:rsidP="00D7552F">
            <w:pPr>
              <w:pStyle w:val="ListParagraph"/>
              <w:ind w:left="0"/>
              <w:jc w:val="center"/>
              <w:rPr>
                <w:rFonts w:ascii="Arial" w:hAnsi="Arial" w:cs="Arial"/>
                <w:sz w:val="20"/>
                <w:szCs w:val="20"/>
              </w:rPr>
            </w:pPr>
            <w:r w:rsidRPr="005410B0">
              <w:rPr>
                <w:rFonts w:ascii="Arial" w:hAnsi="Arial" w:cs="Arial"/>
                <w:sz w:val="20"/>
                <w:szCs w:val="20"/>
              </w:rPr>
              <w:t>S</w:t>
            </w:r>
            <w:r>
              <w:rPr>
                <w:rFonts w:ascii="Arial" w:hAnsi="Arial" w:cs="Arial"/>
                <w:sz w:val="20"/>
                <w:szCs w:val="20"/>
              </w:rPr>
              <w:t>trongly disagree</w:t>
            </w:r>
          </w:p>
        </w:tc>
        <w:tc>
          <w:tcPr>
            <w:tcW w:w="1777" w:type="dxa"/>
            <w:shd w:val="clear" w:color="auto" w:fill="D9D9D9" w:themeFill="background1" w:themeFillShade="D9"/>
          </w:tcPr>
          <w:p w14:paraId="31A5D271"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Disagree</w:t>
            </w:r>
          </w:p>
        </w:tc>
        <w:tc>
          <w:tcPr>
            <w:tcW w:w="1778" w:type="dxa"/>
            <w:shd w:val="clear" w:color="auto" w:fill="D9D9D9" w:themeFill="background1" w:themeFillShade="D9"/>
          </w:tcPr>
          <w:p w14:paraId="4186F73E" w14:textId="77777777" w:rsidR="009D77ED" w:rsidRDefault="009D77ED" w:rsidP="00D7552F">
            <w:pPr>
              <w:pStyle w:val="ListParagraph"/>
              <w:ind w:left="0"/>
              <w:jc w:val="center"/>
              <w:rPr>
                <w:rFonts w:ascii="Arial" w:hAnsi="Arial" w:cs="Arial"/>
                <w:sz w:val="20"/>
                <w:szCs w:val="20"/>
              </w:rPr>
            </w:pPr>
            <w:r>
              <w:rPr>
                <w:rFonts w:ascii="Arial" w:hAnsi="Arial" w:cs="Arial"/>
                <w:sz w:val="20"/>
                <w:szCs w:val="20"/>
              </w:rPr>
              <w:t>Don’t know</w:t>
            </w:r>
          </w:p>
        </w:tc>
      </w:tr>
      <w:tr w:rsidR="009D77ED" w:rsidRPr="005410B0" w14:paraId="2D40D57C" w14:textId="77777777" w:rsidTr="004C146B">
        <w:tc>
          <w:tcPr>
            <w:tcW w:w="1777" w:type="dxa"/>
            <w:shd w:val="clear" w:color="auto" w:fill="C2D69B" w:themeFill="accent3" w:themeFillTint="99"/>
          </w:tcPr>
          <w:p w14:paraId="7B5CBAA7"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71%</w:t>
            </w:r>
          </w:p>
          <w:p w14:paraId="1A72143D" w14:textId="6E061B93" w:rsidR="009D77ED" w:rsidRPr="005410B0" w:rsidRDefault="00EF7A30" w:rsidP="00A13363">
            <w:pPr>
              <w:pStyle w:val="ListParagraph"/>
              <w:ind w:left="0"/>
              <w:jc w:val="center"/>
              <w:rPr>
                <w:rFonts w:ascii="Arial" w:hAnsi="Arial" w:cs="Arial"/>
                <w:sz w:val="20"/>
                <w:szCs w:val="20"/>
              </w:rPr>
            </w:pPr>
            <w:r>
              <w:rPr>
                <w:rFonts w:ascii="Arial" w:hAnsi="Arial" w:cs="Arial"/>
                <w:sz w:val="20"/>
                <w:szCs w:val="20"/>
              </w:rPr>
              <w:t>102 votes</w:t>
            </w:r>
          </w:p>
        </w:tc>
        <w:tc>
          <w:tcPr>
            <w:tcW w:w="1777" w:type="dxa"/>
            <w:shd w:val="clear" w:color="auto" w:fill="C2D69B" w:themeFill="accent3" w:themeFillTint="99"/>
          </w:tcPr>
          <w:p w14:paraId="7CF468C9"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28%</w:t>
            </w:r>
          </w:p>
          <w:p w14:paraId="257F1F3C" w14:textId="4E891B98" w:rsidR="009D77ED" w:rsidRPr="005410B0" w:rsidRDefault="00EF7A30" w:rsidP="00A13363">
            <w:pPr>
              <w:pStyle w:val="ListParagraph"/>
              <w:ind w:left="0"/>
              <w:jc w:val="center"/>
              <w:rPr>
                <w:rFonts w:ascii="Arial" w:hAnsi="Arial" w:cs="Arial"/>
                <w:sz w:val="20"/>
                <w:szCs w:val="20"/>
              </w:rPr>
            </w:pPr>
            <w:r>
              <w:rPr>
                <w:rFonts w:ascii="Arial" w:hAnsi="Arial" w:cs="Arial"/>
                <w:sz w:val="20"/>
                <w:szCs w:val="20"/>
              </w:rPr>
              <w:t>40 votes</w:t>
            </w:r>
          </w:p>
        </w:tc>
        <w:tc>
          <w:tcPr>
            <w:tcW w:w="1777" w:type="dxa"/>
          </w:tcPr>
          <w:p w14:paraId="18DE07AF" w14:textId="77777777" w:rsidR="009D77ED" w:rsidRPr="005410B0" w:rsidRDefault="009D77ED" w:rsidP="00D7552F">
            <w:pPr>
              <w:pStyle w:val="ListParagraph"/>
              <w:ind w:left="0"/>
              <w:jc w:val="center"/>
              <w:rPr>
                <w:rFonts w:ascii="Arial" w:hAnsi="Arial" w:cs="Arial"/>
                <w:sz w:val="20"/>
                <w:szCs w:val="20"/>
              </w:rPr>
            </w:pPr>
          </w:p>
        </w:tc>
        <w:tc>
          <w:tcPr>
            <w:tcW w:w="1777" w:type="dxa"/>
          </w:tcPr>
          <w:p w14:paraId="75EB230D" w14:textId="77777777" w:rsidR="007E64CB" w:rsidRDefault="007E64CB" w:rsidP="007E64CB">
            <w:pPr>
              <w:pStyle w:val="ListParagraph"/>
              <w:ind w:left="0"/>
              <w:jc w:val="center"/>
              <w:rPr>
                <w:rFonts w:ascii="Arial" w:hAnsi="Arial" w:cs="Arial"/>
                <w:color w:val="FF0000"/>
                <w:sz w:val="20"/>
                <w:szCs w:val="20"/>
              </w:rPr>
            </w:pPr>
            <w:r>
              <w:rPr>
                <w:rFonts w:ascii="Arial" w:hAnsi="Arial" w:cs="Arial"/>
                <w:color w:val="FF0000"/>
                <w:sz w:val="20"/>
                <w:szCs w:val="20"/>
              </w:rPr>
              <w:t>0.7%</w:t>
            </w:r>
          </w:p>
          <w:p w14:paraId="18D9719C" w14:textId="58ACAB92" w:rsidR="009D77ED" w:rsidRPr="005410B0" w:rsidRDefault="007E64CB" w:rsidP="007E64CB">
            <w:pPr>
              <w:pStyle w:val="ListParagraph"/>
              <w:ind w:left="0"/>
              <w:jc w:val="center"/>
              <w:rPr>
                <w:rFonts w:ascii="Arial" w:hAnsi="Arial" w:cs="Arial"/>
                <w:sz w:val="20"/>
                <w:szCs w:val="20"/>
              </w:rPr>
            </w:pPr>
            <w:r>
              <w:rPr>
                <w:rFonts w:ascii="Arial" w:hAnsi="Arial" w:cs="Arial"/>
                <w:sz w:val="20"/>
                <w:szCs w:val="20"/>
              </w:rPr>
              <w:t>1 vote</w:t>
            </w:r>
          </w:p>
        </w:tc>
        <w:tc>
          <w:tcPr>
            <w:tcW w:w="1778" w:type="dxa"/>
          </w:tcPr>
          <w:p w14:paraId="51BCEA6C" w14:textId="77777777" w:rsidR="007E64CB" w:rsidRDefault="007E64CB" w:rsidP="007E64CB">
            <w:pPr>
              <w:pStyle w:val="ListParagraph"/>
              <w:ind w:left="0"/>
              <w:jc w:val="center"/>
              <w:rPr>
                <w:rFonts w:ascii="Arial" w:hAnsi="Arial" w:cs="Arial"/>
                <w:color w:val="FF0000"/>
                <w:sz w:val="20"/>
                <w:szCs w:val="20"/>
              </w:rPr>
            </w:pPr>
            <w:r>
              <w:rPr>
                <w:rFonts w:ascii="Arial" w:hAnsi="Arial" w:cs="Arial"/>
                <w:color w:val="FF0000"/>
                <w:sz w:val="20"/>
                <w:szCs w:val="20"/>
              </w:rPr>
              <w:t>0.7%</w:t>
            </w:r>
          </w:p>
          <w:p w14:paraId="68E82784" w14:textId="577A0394" w:rsidR="009D77ED" w:rsidRPr="005410B0" w:rsidRDefault="007E64CB" w:rsidP="007E64CB">
            <w:pPr>
              <w:pStyle w:val="ListParagraph"/>
              <w:ind w:left="0"/>
              <w:jc w:val="center"/>
              <w:rPr>
                <w:rFonts w:ascii="Arial" w:hAnsi="Arial" w:cs="Arial"/>
                <w:sz w:val="20"/>
                <w:szCs w:val="20"/>
              </w:rPr>
            </w:pPr>
            <w:r>
              <w:rPr>
                <w:rFonts w:ascii="Arial" w:hAnsi="Arial" w:cs="Arial"/>
                <w:sz w:val="20"/>
                <w:szCs w:val="20"/>
              </w:rPr>
              <w:t>1 vote</w:t>
            </w:r>
          </w:p>
        </w:tc>
      </w:tr>
    </w:tbl>
    <w:p w14:paraId="6F3B0EBE" w14:textId="4474EF38" w:rsidR="00A13363" w:rsidRDefault="00A13363" w:rsidP="005410B0">
      <w:pPr>
        <w:rPr>
          <w:rFonts w:ascii="Arial" w:hAnsi="Arial" w:cs="Arial"/>
          <w:sz w:val="20"/>
          <w:szCs w:val="20"/>
        </w:rPr>
      </w:pPr>
    </w:p>
    <w:p w14:paraId="550A13E1" w14:textId="7EA98516" w:rsidR="00554862" w:rsidRDefault="00554862" w:rsidP="005410B0">
      <w:pPr>
        <w:rPr>
          <w:rFonts w:ascii="Arial" w:hAnsi="Arial" w:cs="Arial"/>
          <w:sz w:val="20"/>
          <w:szCs w:val="20"/>
        </w:rPr>
      </w:pPr>
    </w:p>
    <w:p w14:paraId="4863A1D7" w14:textId="314490E5" w:rsidR="00554862" w:rsidRDefault="00554862" w:rsidP="005410B0">
      <w:pPr>
        <w:rPr>
          <w:rFonts w:ascii="Arial" w:hAnsi="Arial" w:cs="Arial"/>
          <w:sz w:val="20"/>
          <w:szCs w:val="20"/>
        </w:rPr>
      </w:pPr>
    </w:p>
    <w:p w14:paraId="2E77683A" w14:textId="35E6340A" w:rsidR="00554862" w:rsidRDefault="00554862" w:rsidP="005410B0">
      <w:pPr>
        <w:rPr>
          <w:rFonts w:ascii="Arial" w:hAnsi="Arial" w:cs="Arial"/>
          <w:sz w:val="20"/>
          <w:szCs w:val="20"/>
        </w:rPr>
      </w:pPr>
    </w:p>
    <w:p w14:paraId="5B673B99" w14:textId="77777777" w:rsidR="00554862" w:rsidRPr="005410B0" w:rsidRDefault="00554862" w:rsidP="005410B0">
      <w:pPr>
        <w:rPr>
          <w:rFonts w:ascii="Arial" w:hAnsi="Arial" w:cs="Arial"/>
          <w:sz w:val="20"/>
          <w:szCs w:val="20"/>
        </w:rPr>
      </w:pPr>
    </w:p>
    <w:p w14:paraId="6F443293" w14:textId="77777777" w:rsidR="00E84663" w:rsidRDefault="00E84663" w:rsidP="00E84663">
      <w:pPr>
        <w:pStyle w:val="ListParagraph"/>
        <w:numPr>
          <w:ilvl w:val="0"/>
          <w:numId w:val="9"/>
        </w:numPr>
        <w:rPr>
          <w:rFonts w:ascii="Arial" w:hAnsi="Arial" w:cs="Arial"/>
          <w:sz w:val="20"/>
          <w:szCs w:val="20"/>
        </w:rPr>
      </w:pPr>
      <w:r>
        <w:rPr>
          <w:rFonts w:ascii="Arial" w:hAnsi="Arial" w:cs="Arial"/>
          <w:sz w:val="20"/>
          <w:szCs w:val="20"/>
        </w:rPr>
        <w:t>I am made to feel welcome when I visit the school.</w:t>
      </w:r>
    </w:p>
    <w:tbl>
      <w:tblPr>
        <w:tblStyle w:val="TableGrid"/>
        <w:tblW w:w="0" w:type="auto"/>
        <w:tblInd w:w="720" w:type="dxa"/>
        <w:tblLook w:val="04A0" w:firstRow="1" w:lastRow="0" w:firstColumn="1" w:lastColumn="0" w:noHBand="0" w:noVBand="1"/>
      </w:tblPr>
      <w:tblGrid>
        <w:gridCol w:w="1777"/>
        <w:gridCol w:w="1777"/>
        <w:gridCol w:w="1777"/>
        <w:gridCol w:w="1777"/>
        <w:gridCol w:w="1778"/>
      </w:tblGrid>
      <w:tr w:rsidR="00E84663" w:rsidRPr="005410B0" w14:paraId="6241F8A3" w14:textId="77777777" w:rsidTr="00D7552F">
        <w:tc>
          <w:tcPr>
            <w:tcW w:w="1777" w:type="dxa"/>
            <w:shd w:val="clear" w:color="auto" w:fill="D9D9D9" w:themeFill="background1" w:themeFillShade="D9"/>
          </w:tcPr>
          <w:p w14:paraId="26552B16" w14:textId="77777777" w:rsidR="00E84663" w:rsidRPr="005410B0" w:rsidRDefault="00E84663" w:rsidP="00D7552F">
            <w:pPr>
              <w:pStyle w:val="ListParagraph"/>
              <w:ind w:left="0"/>
              <w:jc w:val="center"/>
              <w:rPr>
                <w:rFonts w:ascii="Arial" w:hAnsi="Arial" w:cs="Arial"/>
                <w:sz w:val="20"/>
                <w:szCs w:val="20"/>
              </w:rPr>
            </w:pPr>
            <w:r>
              <w:rPr>
                <w:rFonts w:ascii="Arial" w:hAnsi="Arial" w:cs="Arial"/>
                <w:sz w:val="20"/>
                <w:szCs w:val="20"/>
              </w:rPr>
              <w:t>Strongly agree</w:t>
            </w:r>
          </w:p>
        </w:tc>
        <w:tc>
          <w:tcPr>
            <w:tcW w:w="1777" w:type="dxa"/>
            <w:shd w:val="clear" w:color="auto" w:fill="D9D9D9" w:themeFill="background1" w:themeFillShade="D9"/>
          </w:tcPr>
          <w:p w14:paraId="2C62C43C" w14:textId="77777777" w:rsidR="00E84663" w:rsidRPr="005410B0" w:rsidRDefault="00E84663" w:rsidP="00D7552F">
            <w:pPr>
              <w:pStyle w:val="ListParagraph"/>
              <w:ind w:left="0"/>
              <w:jc w:val="center"/>
              <w:rPr>
                <w:rFonts w:ascii="Arial" w:hAnsi="Arial" w:cs="Arial"/>
                <w:sz w:val="20"/>
                <w:szCs w:val="20"/>
              </w:rPr>
            </w:pPr>
            <w:r>
              <w:rPr>
                <w:rFonts w:ascii="Arial" w:hAnsi="Arial" w:cs="Arial"/>
                <w:sz w:val="20"/>
                <w:szCs w:val="20"/>
              </w:rPr>
              <w:t>Agree</w:t>
            </w:r>
          </w:p>
        </w:tc>
        <w:tc>
          <w:tcPr>
            <w:tcW w:w="1777" w:type="dxa"/>
            <w:shd w:val="clear" w:color="auto" w:fill="D9D9D9" w:themeFill="background1" w:themeFillShade="D9"/>
          </w:tcPr>
          <w:p w14:paraId="640EF215" w14:textId="77777777" w:rsidR="00E84663" w:rsidRPr="005410B0" w:rsidRDefault="00E84663" w:rsidP="00D7552F">
            <w:pPr>
              <w:pStyle w:val="ListParagraph"/>
              <w:ind w:left="0"/>
              <w:jc w:val="center"/>
              <w:rPr>
                <w:rFonts w:ascii="Arial" w:hAnsi="Arial" w:cs="Arial"/>
                <w:sz w:val="20"/>
                <w:szCs w:val="20"/>
              </w:rPr>
            </w:pPr>
            <w:r w:rsidRPr="005410B0">
              <w:rPr>
                <w:rFonts w:ascii="Arial" w:hAnsi="Arial" w:cs="Arial"/>
                <w:sz w:val="20"/>
                <w:szCs w:val="20"/>
              </w:rPr>
              <w:t>S</w:t>
            </w:r>
            <w:r>
              <w:rPr>
                <w:rFonts w:ascii="Arial" w:hAnsi="Arial" w:cs="Arial"/>
                <w:sz w:val="20"/>
                <w:szCs w:val="20"/>
              </w:rPr>
              <w:t>trongly disagree</w:t>
            </w:r>
          </w:p>
        </w:tc>
        <w:tc>
          <w:tcPr>
            <w:tcW w:w="1777" w:type="dxa"/>
            <w:shd w:val="clear" w:color="auto" w:fill="D9D9D9" w:themeFill="background1" w:themeFillShade="D9"/>
          </w:tcPr>
          <w:p w14:paraId="2C6A09FD" w14:textId="77777777" w:rsidR="00E84663" w:rsidRPr="005410B0" w:rsidRDefault="00E84663" w:rsidP="00D7552F">
            <w:pPr>
              <w:pStyle w:val="ListParagraph"/>
              <w:ind w:left="0"/>
              <w:jc w:val="center"/>
              <w:rPr>
                <w:rFonts w:ascii="Arial" w:hAnsi="Arial" w:cs="Arial"/>
                <w:sz w:val="20"/>
                <w:szCs w:val="20"/>
              </w:rPr>
            </w:pPr>
            <w:r>
              <w:rPr>
                <w:rFonts w:ascii="Arial" w:hAnsi="Arial" w:cs="Arial"/>
                <w:sz w:val="20"/>
                <w:szCs w:val="20"/>
              </w:rPr>
              <w:t>Disagree</w:t>
            </w:r>
          </w:p>
        </w:tc>
        <w:tc>
          <w:tcPr>
            <w:tcW w:w="1778" w:type="dxa"/>
            <w:shd w:val="clear" w:color="auto" w:fill="D9D9D9" w:themeFill="background1" w:themeFillShade="D9"/>
          </w:tcPr>
          <w:p w14:paraId="7B0DFA23" w14:textId="77777777" w:rsidR="00E84663" w:rsidRDefault="00E84663" w:rsidP="00D7552F">
            <w:pPr>
              <w:pStyle w:val="ListParagraph"/>
              <w:ind w:left="0"/>
              <w:jc w:val="center"/>
              <w:rPr>
                <w:rFonts w:ascii="Arial" w:hAnsi="Arial" w:cs="Arial"/>
                <w:sz w:val="20"/>
                <w:szCs w:val="20"/>
              </w:rPr>
            </w:pPr>
            <w:r>
              <w:rPr>
                <w:rFonts w:ascii="Arial" w:hAnsi="Arial" w:cs="Arial"/>
                <w:sz w:val="20"/>
                <w:szCs w:val="20"/>
              </w:rPr>
              <w:t>Don’t know</w:t>
            </w:r>
          </w:p>
        </w:tc>
      </w:tr>
      <w:tr w:rsidR="00E84663" w:rsidRPr="005410B0" w14:paraId="023FB010" w14:textId="77777777" w:rsidTr="004C146B">
        <w:tc>
          <w:tcPr>
            <w:tcW w:w="1777" w:type="dxa"/>
            <w:shd w:val="clear" w:color="auto" w:fill="C2D69B" w:themeFill="accent3" w:themeFillTint="99"/>
          </w:tcPr>
          <w:p w14:paraId="1BB1AD2C"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88%</w:t>
            </w:r>
          </w:p>
          <w:p w14:paraId="17EC8306" w14:textId="59AEA30A" w:rsidR="00E84663" w:rsidRPr="005410B0" w:rsidRDefault="00EF7A30" w:rsidP="00A13363">
            <w:pPr>
              <w:pStyle w:val="ListParagraph"/>
              <w:ind w:left="0"/>
              <w:jc w:val="center"/>
              <w:rPr>
                <w:rFonts w:ascii="Arial" w:hAnsi="Arial" w:cs="Arial"/>
                <w:sz w:val="20"/>
                <w:szCs w:val="20"/>
              </w:rPr>
            </w:pPr>
            <w:r>
              <w:rPr>
                <w:rFonts w:ascii="Arial" w:hAnsi="Arial" w:cs="Arial"/>
                <w:sz w:val="20"/>
                <w:szCs w:val="20"/>
              </w:rPr>
              <w:t>126 votes</w:t>
            </w:r>
          </w:p>
        </w:tc>
        <w:tc>
          <w:tcPr>
            <w:tcW w:w="1777" w:type="dxa"/>
            <w:shd w:val="clear" w:color="auto" w:fill="C2D69B" w:themeFill="accent3" w:themeFillTint="99"/>
          </w:tcPr>
          <w:p w14:paraId="2313AA31"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12%</w:t>
            </w:r>
          </w:p>
          <w:p w14:paraId="676B2FAE" w14:textId="3BAE26CF" w:rsidR="00E84663" w:rsidRPr="005410B0" w:rsidRDefault="00EF7A30" w:rsidP="00A13363">
            <w:pPr>
              <w:pStyle w:val="ListParagraph"/>
              <w:ind w:left="0"/>
              <w:jc w:val="center"/>
              <w:rPr>
                <w:rFonts w:ascii="Arial" w:hAnsi="Arial" w:cs="Arial"/>
                <w:sz w:val="20"/>
                <w:szCs w:val="20"/>
              </w:rPr>
            </w:pPr>
            <w:r>
              <w:rPr>
                <w:rFonts w:ascii="Arial" w:hAnsi="Arial" w:cs="Arial"/>
                <w:sz w:val="20"/>
                <w:szCs w:val="20"/>
              </w:rPr>
              <w:t>18 votes</w:t>
            </w:r>
          </w:p>
        </w:tc>
        <w:tc>
          <w:tcPr>
            <w:tcW w:w="1777" w:type="dxa"/>
          </w:tcPr>
          <w:p w14:paraId="16111063" w14:textId="77777777" w:rsidR="00E84663" w:rsidRPr="005410B0" w:rsidRDefault="00E84663" w:rsidP="00D7552F">
            <w:pPr>
              <w:pStyle w:val="ListParagraph"/>
              <w:ind w:left="0"/>
              <w:jc w:val="center"/>
              <w:rPr>
                <w:rFonts w:ascii="Arial" w:hAnsi="Arial" w:cs="Arial"/>
                <w:sz w:val="20"/>
                <w:szCs w:val="20"/>
              </w:rPr>
            </w:pPr>
          </w:p>
        </w:tc>
        <w:tc>
          <w:tcPr>
            <w:tcW w:w="1777" w:type="dxa"/>
          </w:tcPr>
          <w:p w14:paraId="27AE6834" w14:textId="77777777" w:rsidR="00E84663" w:rsidRPr="005410B0" w:rsidRDefault="00E84663" w:rsidP="00D7552F">
            <w:pPr>
              <w:pStyle w:val="ListParagraph"/>
              <w:ind w:left="0"/>
              <w:jc w:val="center"/>
              <w:rPr>
                <w:rFonts w:ascii="Arial" w:hAnsi="Arial" w:cs="Arial"/>
                <w:sz w:val="20"/>
                <w:szCs w:val="20"/>
              </w:rPr>
            </w:pPr>
          </w:p>
        </w:tc>
        <w:tc>
          <w:tcPr>
            <w:tcW w:w="1778" w:type="dxa"/>
          </w:tcPr>
          <w:p w14:paraId="68E05C3E" w14:textId="572919A5" w:rsidR="00E84663" w:rsidRPr="005410B0" w:rsidRDefault="00E84663" w:rsidP="00A13363">
            <w:pPr>
              <w:pStyle w:val="ListParagraph"/>
              <w:ind w:left="0"/>
              <w:jc w:val="center"/>
              <w:rPr>
                <w:rFonts w:ascii="Arial" w:hAnsi="Arial" w:cs="Arial"/>
                <w:sz w:val="20"/>
                <w:szCs w:val="20"/>
              </w:rPr>
            </w:pPr>
          </w:p>
        </w:tc>
      </w:tr>
    </w:tbl>
    <w:p w14:paraId="6051FAC0" w14:textId="77777777" w:rsidR="00E84663" w:rsidRDefault="00E84663" w:rsidP="00E84663">
      <w:pPr>
        <w:pStyle w:val="ListParagraph"/>
        <w:rPr>
          <w:rFonts w:ascii="Arial" w:hAnsi="Arial" w:cs="Arial"/>
          <w:sz w:val="20"/>
          <w:szCs w:val="20"/>
        </w:rPr>
      </w:pPr>
    </w:p>
    <w:p w14:paraId="440D86A5" w14:textId="77777777" w:rsidR="00E84663" w:rsidRPr="00E84663" w:rsidRDefault="00E84663" w:rsidP="00E84663">
      <w:pPr>
        <w:pStyle w:val="ListParagraph"/>
        <w:numPr>
          <w:ilvl w:val="0"/>
          <w:numId w:val="9"/>
        </w:numPr>
        <w:rPr>
          <w:rFonts w:ascii="Arial" w:hAnsi="Arial" w:cs="Arial"/>
          <w:sz w:val="20"/>
          <w:szCs w:val="20"/>
        </w:rPr>
      </w:pPr>
      <w:r w:rsidRPr="00E84663">
        <w:rPr>
          <w:rFonts w:ascii="Arial" w:hAnsi="Arial" w:cs="Arial"/>
          <w:sz w:val="20"/>
          <w:szCs w:val="20"/>
        </w:rPr>
        <w:t>I am invited to engage in the school community through assemblies, workshops and events.</w:t>
      </w:r>
    </w:p>
    <w:tbl>
      <w:tblPr>
        <w:tblStyle w:val="TableGrid"/>
        <w:tblW w:w="0" w:type="auto"/>
        <w:tblInd w:w="720" w:type="dxa"/>
        <w:tblLook w:val="04A0" w:firstRow="1" w:lastRow="0" w:firstColumn="1" w:lastColumn="0" w:noHBand="0" w:noVBand="1"/>
      </w:tblPr>
      <w:tblGrid>
        <w:gridCol w:w="1777"/>
        <w:gridCol w:w="1777"/>
        <w:gridCol w:w="1777"/>
        <w:gridCol w:w="1777"/>
        <w:gridCol w:w="1778"/>
      </w:tblGrid>
      <w:tr w:rsidR="00E84663" w:rsidRPr="005410B0" w14:paraId="0149F7D3" w14:textId="77777777" w:rsidTr="00D7552F">
        <w:tc>
          <w:tcPr>
            <w:tcW w:w="1777" w:type="dxa"/>
            <w:shd w:val="clear" w:color="auto" w:fill="D9D9D9" w:themeFill="background1" w:themeFillShade="D9"/>
          </w:tcPr>
          <w:p w14:paraId="55F35230" w14:textId="77777777" w:rsidR="00E84663" w:rsidRPr="005410B0" w:rsidRDefault="00E84663" w:rsidP="00D7552F">
            <w:pPr>
              <w:pStyle w:val="ListParagraph"/>
              <w:ind w:left="0"/>
              <w:jc w:val="center"/>
              <w:rPr>
                <w:rFonts w:ascii="Arial" w:hAnsi="Arial" w:cs="Arial"/>
                <w:sz w:val="20"/>
                <w:szCs w:val="20"/>
              </w:rPr>
            </w:pPr>
            <w:r>
              <w:rPr>
                <w:rFonts w:ascii="Arial" w:hAnsi="Arial" w:cs="Arial"/>
                <w:sz w:val="20"/>
                <w:szCs w:val="20"/>
              </w:rPr>
              <w:t>Strongly agree</w:t>
            </w:r>
          </w:p>
        </w:tc>
        <w:tc>
          <w:tcPr>
            <w:tcW w:w="1777" w:type="dxa"/>
            <w:shd w:val="clear" w:color="auto" w:fill="D9D9D9" w:themeFill="background1" w:themeFillShade="D9"/>
          </w:tcPr>
          <w:p w14:paraId="72A4EB01" w14:textId="77777777" w:rsidR="00E84663" w:rsidRPr="005410B0" w:rsidRDefault="00E84663" w:rsidP="00D7552F">
            <w:pPr>
              <w:pStyle w:val="ListParagraph"/>
              <w:ind w:left="0"/>
              <w:jc w:val="center"/>
              <w:rPr>
                <w:rFonts w:ascii="Arial" w:hAnsi="Arial" w:cs="Arial"/>
                <w:sz w:val="20"/>
                <w:szCs w:val="20"/>
              </w:rPr>
            </w:pPr>
            <w:r>
              <w:rPr>
                <w:rFonts w:ascii="Arial" w:hAnsi="Arial" w:cs="Arial"/>
                <w:sz w:val="20"/>
                <w:szCs w:val="20"/>
              </w:rPr>
              <w:t>Agree</w:t>
            </w:r>
          </w:p>
        </w:tc>
        <w:tc>
          <w:tcPr>
            <w:tcW w:w="1777" w:type="dxa"/>
            <w:shd w:val="clear" w:color="auto" w:fill="D9D9D9" w:themeFill="background1" w:themeFillShade="D9"/>
          </w:tcPr>
          <w:p w14:paraId="3BD870F6" w14:textId="77777777" w:rsidR="00E84663" w:rsidRPr="005410B0" w:rsidRDefault="00E84663" w:rsidP="00D7552F">
            <w:pPr>
              <w:pStyle w:val="ListParagraph"/>
              <w:ind w:left="0"/>
              <w:jc w:val="center"/>
              <w:rPr>
                <w:rFonts w:ascii="Arial" w:hAnsi="Arial" w:cs="Arial"/>
                <w:sz w:val="20"/>
                <w:szCs w:val="20"/>
              </w:rPr>
            </w:pPr>
            <w:r w:rsidRPr="005410B0">
              <w:rPr>
                <w:rFonts w:ascii="Arial" w:hAnsi="Arial" w:cs="Arial"/>
                <w:sz w:val="20"/>
                <w:szCs w:val="20"/>
              </w:rPr>
              <w:t>S</w:t>
            </w:r>
            <w:r>
              <w:rPr>
                <w:rFonts w:ascii="Arial" w:hAnsi="Arial" w:cs="Arial"/>
                <w:sz w:val="20"/>
                <w:szCs w:val="20"/>
              </w:rPr>
              <w:t>trongly disagree</w:t>
            </w:r>
          </w:p>
        </w:tc>
        <w:tc>
          <w:tcPr>
            <w:tcW w:w="1777" w:type="dxa"/>
            <w:shd w:val="clear" w:color="auto" w:fill="D9D9D9" w:themeFill="background1" w:themeFillShade="D9"/>
          </w:tcPr>
          <w:p w14:paraId="797260E9" w14:textId="77777777" w:rsidR="00E84663" w:rsidRPr="005410B0" w:rsidRDefault="00E84663" w:rsidP="00D7552F">
            <w:pPr>
              <w:pStyle w:val="ListParagraph"/>
              <w:ind w:left="0"/>
              <w:jc w:val="center"/>
              <w:rPr>
                <w:rFonts w:ascii="Arial" w:hAnsi="Arial" w:cs="Arial"/>
                <w:sz w:val="20"/>
                <w:szCs w:val="20"/>
              </w:rPr>
            </w:pPr>
            <w:r>
              <w:rPr>
                <w:rFonts w:ascii="Arial" w:hAnsi="Arial" w:cs="Arial"/>
                <w:sz w:val="20"/>
                <w:szCs w:val="20"/>
              </w:rPr>
              <w:t>Disagree</w:t>
            </w:r>
          </w:p>
        </w:tc>
        <w:tc>
          <w:tcPr>
            <w:tcW w:w="1778" w:type="dxa"/>
            <w:shd w:val="clear" w:color="auto" w:fill="D9D9D9" w:themeFill="background1" w:themeFillShade="D9"/>
          </w:tcPr>
          <w:p w14:paraId="33FCB8CA" w14:textId="77777777" w:rsidR="00E84663" w:rsidRDefault="00E84663" w:rsidP="00D7552F">
            <w:pPr>
              <w:pStyle w:val="ListParagraph"/>
              <w:ind w:left="0"/>
              <w:jc w:val="center"/>
              <w:rPr>
                <w:rFonts w:ascii="Arial" w:hAnsi="Arial" w:cs="Arial"/>
                <w:sz w:val="20"/>
                <w:szCs w:val="20"/>
              </w:rPr>
            </w:pPr>
            <w:r>
              <w:rPr>
                <w:rFonts w:ascii="Arial" w:hAnsi="Arial" w:cs="Arial"/>
                <w:sz w:val="20"/>
                <w:szCs w:val="20"/>
              </w:rPr>
              <w:t>Don’t know</w:t>
            </w:r>
          </w:p>
        </w:tc>
      </w:tr>
      <w:tr w:rsidR="00E84663" w:rsidRPr="005410B0" w14:paraId="0B92CA20" w14:textId="77777777" w:rsidTr="004C146B">
        <w:tc>
          <w:tcPr>
            <w:tcW w:w="1777" w:type="dxa"/>
            <w:shd w:val="clear" w:color="auto" w:fill="C2D69B" w:themeFill="accent3" w:themeFillTint="99"/>
          </w:tcPr>
          <w:p w14:paraId="4B833906"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87%</w:t>
            </w:r>
          </w:p>
          <w:p w14:paraId="0DB51659" w14:textId="2AD51494" w:rsidR="00E84663" w:rsidRPr="005410B0" w:rsidRDefault="00EF7A30" w:rsidP="00A13363">
            <w:pPr>
              <w:pStyle w:val="ListParagraph"/>
              <w:ind w:left="0"/>
              <w:jc w:val="center"/>
              <w:rPr>
                <w:rFonts w:ascii="Arial" w:hAnsi="Arial" w:cs="Arial"/>
                <w:sz w:val="20"/>
                <w:szCs w:val="20"/>
              </w:rPr>
            </w:pPr>
            <w:r>
              <w:rPr>
                <w:rFonts w:ascii="Arial" w:hAnsi="Arial" w:cs="Arial"/>
                <w:sz w:val="20"/>
                <w:szCs w:val="20"/>
              </w:rPr>
              <w:t>125 votes</w:t>
            </w:r>
          </w:p>
        </w:tc>
        <w:tc>
          <w:tcPr>
            <w:tcW w:w="1777" w:type="dxa"/>
            <w:shd w:val="clear" w:color="auto" w:fill="C2D69B" w:themeFill="accent3" w:themeFillTint="99"/>
          </w:tcPr>
          <w:p w14:paraId="2A2AC3B1" w14:textId="4CB7F6B4" w:rsidR="00554862" w:rsidRP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12%</w:t>
            </w:r>
          </w:p>
          <w:p w14:paraId="77270CC0" w14:textId="042F6B0F" w:rsidR="00E84663" w:rsidRPr="005410B0" w:rsidRDefault="00EF7A30" w:rsidP="00A13363">
            <w:pPr>
              <w:pStyle w:val="ListParagraph"/>
              <w:ind w:left="0"/>
              <w:jc w:val="center"/>
              <w:rPr>
                <w:rFonts w:ascii="Arial" w:hAnsi="Arial" w:cs="Arial"/>
                <w:sz w:val="20"/>
                <w:szCs w:val="20"/>
              </w:rPr>
            </w:pPr>
            <w:r>
              <w:rPr>
                <w:rFonts w:ascii="Arial" w:hAnsi="Arial" w:cs="Arial"/>
                <w:sz w:val="20"/>
                <w:szCs w:val="20"/>
              </w:rPr>
              <w:t>17 votes</w:t>
            </w:r>
          </w:p>
        </w:tc>
        <w:tc>
          <w:tcPr>
            <w:tcW w:w="1777" w:type="dxa"/>
          </w:tcPr>
          <w:p w14:paraId="150CB4FE" w14:textId="77777777" w:rsidR="007E64CB" w:rsidRDefault="007E64CB" w:rsidP="007E64CB">
            <w:pPr>
              <w:pStyle w:val="ListParagraph"/>
              <w:tabs>
                <w:tab w:val="left" w:pos="330"/>
                <w:tab w:val="center" w:pos="781"/>
              </w:tabs>
              <w:ind w:left="0"/>
              <w:jc w:val="center"/>
              <w:rPr>
                <w:rFonts w:ascii="Arial" w:hAnsi="Arial" w:cs="Arial"/>
                <w:color w:val="FF0000"/>
                <w:sz w:val="20"/>
                <w:szCs w:val="20"/>
              </w:rPr>
            </w:pPr>
            <w:r>
              <w:rPr>
                <w:rFonts w:ascii="Arial" w:hAnsi="Arial" w:cs="Arial"/>
                <w:color w:val="FF0000"/>
                <w:sz w:val="20"/>
                <w:szCs w:val="20"/>
              </w:rPr>
              <w:t>1.3%</w:t>
            </w:r>
          </w:p>
          <w:p w14:paraId="302124D7" w14:textId="23882BDF" w:rsidR="00E84663" w:rsidRPr="005410B0" w:rsidRDefault="007E64CB" w:rsidP="007E64CB">
            <w:pPr>
              <w:pStyle w:val="ListParagraph"/>
              <w:ind w:left="0"/>
              <w:jc w:val="center"/>
              <w:rPr>
                <w:rFonts w:ascii="Arial" w:hAnsi="Arial" w:cs="Arial"/>
                <w:sz w:val="20"/>
                <w:szCs w:val="20"/>
              </w:rPr>
            </w:pPr>
            <w:r>
              <w:rPr>
                <w:rFonts w:ascii="Arial" w:hAnsi="Arial" w:cs="Arial"/>
                <w:sz w:val="20"/>
                <w:szCs w:val="20"/>
              </w:rPr>
              <w:t>2 votes</w:t>
            </w:r>
          </w:p>
        </w:tc>
        <w:tc>
          <w:tcPr>
            <w:tcW w:w="1777" w:type="dxa"/>
          </w:tcPr>
          <w:p w14:paraId="028F0A60" w14:textId="77777777" w:rsidR="00E84663" w:rsidRPr="005410B0" w:rsidRDefault="00E84663" w:rsidP="00D7552F">
            <w:pPr>
              <w:pStyle w:val="ListParagraph"/>
              <w:ind w:left="0"/>
              <w:jc w:val="center"/>
              <w:rPr>
                <w:rFonts w:ascii="Arial" w:hAnsi="Arial" w:cs="Arial"/>
                <w:sz w:val="20"/>
                <w:szCs w:val="20"/>
              </w:rPr>
            </w:pPr>
          </w:p>
        </w:tc>
        <w:tc>
          <w:tcPr>
            <w:tcW w:w="1778" w:type="dxa"/>
          </w:tcPr>
          <w:p w14:paraId="448DB62E" w14:textId="78BF7FB0" w:rsidR="00E84663" w:rsidRPr="005410B0" w:rsidRDefault="00E84663" w:rsidP="00A13363">
            <w:pPr>
              <w:pStyle w:val="ListParagraph"/>
              <w:ind w:left="0"/>
              <w:jc w:val="center"/>
              <w:rPr>
                <w:rFonts w:ascii="Arial" w:hAnsi="Arial" w:cs="Arial"/>
                <w:sz w:val="20"/>
                <w:szCs w:val="20"/>
              </w:rPr>
            </w:pPr>
          </w:p>
        </w:tc>
      </w:tr>
    </w:tbl>
    <w:p w14:paraId="1960D5B7" w14:textId="77777777" w:rsidR="00E84663" w:rsidRPr="00E84663" w:rsidRDefault="00E84663" w:rsidP="00E84663">
      <w:pPr>
        <w:rPr>
          <w:rFonts w:ascii="Arial" w:hAnsi="Arial" w:cs="Arial"/>
          <w:sz w:val="20"/>
          <w:szCs w:val="20"/>
        </w:rPr>
      </w:pPr>
    </w:p>
    <w:p w14:paraId="32F387C7" w14:textId="3880A713" w:rsidR="00E84663" w:rsidRDefault="00E84663" w:rsidP="00E84663">
      <w:pPr>
        <w:pStyle w:val="ListParagraph"/>
        <w:numPr>
          <w:ilvl w:val="0"/>
          <w:numId w:val="9"/>
        </w:numPr>
        <w:rPr>
          <w:rFonts w:ascii="Arial" w:hAnsi="Arial" w:cs="Arial"/>
          <w:sz w:val="20"/>
          <w:szCs w:val="20"/>
        </w:rPr>
      </w:pPr>
      <w:r>
        <w:rPr>
          <w:rFonts w:ascii="Arial" w:hAnsi="Arial" w:cs="Arial"/>
          <w:sz w:val="20"/>
          <w:szCs w:val="20"/>
        </w:rPr>
        <w:t>The school uses a range of platforms to communicate with parents – letters, social media, website etc</w:t>
      </w:r>
    </w:p>
    <w:tbl>
      <w:tblPr>
        <w:tblStyle w:val="TableGrid"/>
        <w:tblW w:w="0" w:type="auto"/>
        <w:tblInd w:w="720" w:type="dxa"/>
        <w:tblLook w:val="04A0" w:firstRow="1" w:lastRow="0" w:firstColumn="1" w:lastColumn="0" w:noHBand="0" w:noVBand="1"/>
      </w:tblPr>
      <w:tblGrid>
        <w:gridCol w:w="1777"/>
        <w:gridCol w:w="1777"/>
        <w:gridCol w:w="1777"/>
        <w:gridCol w:w="1777"/>
        <w:gridCol w:w="1778"/>
      </w:tblGrid>
      <w:tr w:rsidR="00E84663" w:rsidRPr="005410B0" w14:paraId="7A0AFE39" w14:textId="77777777" w:rsidTr="00D7552F">
        <w:tc>
          <w:tcPr>
            <w:tcW w:w="1777" w:type="dxa"/>
            <w:shd w:val="clear" w:color="auto" w:fill="D9D9D9" w:themeFill="background1" w:themeFillShade="D9"/>
          </w:tcPr>
          <w:p w14:paraId="43AC9CE8" w14:textId="77777777" w:rsidR="00E84663" w:rsidRPr="005410B0" w:rsidRDefault="00E84663" w:rsidP="00D7552F">
            <w:pPr>
              <w:pStyle w:val="ListParagraph"/>
              <w:ind w:left="0"/>
              <w:jc w:val="center"/>
              <w:rPr>
                <w:rFonts w:ascii="Arial" w:hAnsi="Arial" w:cs="Arial"/>
                <w:sz w:val="20"/>
                <w:szCs w:val="20"/>
              </w:rPr>
            </w:pPr>
            <w:r>
              <w:rPr>
                <w:rFonts w:ascii="Arial" w:hAnsi="Arial" w:cs="Arial"/>
                <w:sz w:val="20"/>
                <w:szCs w:val="20"/>
              </w:rPr>
              <w:t>Strongly agree</w:t>
            </w:r>
          </w:p>
        </w:tc>
        <w:tc>
          <w:tcPr>
            <w:tcW w:w="1777" w:type="dxa"/>
            <w:shd w:val="clear" w:color="auto" w:fill="D9D9D9" w:themeFill="background1" w:themeFillShade="D9"/>
          </w:tcPr>
          <w:p w14:paraId="500C5249" w14:textId="77777777" w:rsidR="00E84663" w:rsidRPr="005410B0" w:rsidRDefault="00E84663" w:rsidP="00D7552F">
            <w:pPr>
              <w:pStyle w:val="ListParagraph"/>
              <w:ind w:left="0"/>
              <w:jc w:val="center"/>
              <w:rPr>
                <w:rFonts w:ascii="Arial" w:hAnsi="Arial" w:cs="Arial"/>
                <w:sz w:val="20"/>
                <w:szCs w:val="20"/>
              </w:rPr>
            </w:pPr>
            <w:r>
              <w:rPr>
                <w:rFonts w:ascii="Arial" w:hAnsi="Arial" w:cs="Arial"/>
                <w:sz w:val="20"/>
                <w:szCs w:val="20"/>
              </w:rPr>
              <w:t>Agree</w:t>
            </w:r>
          </w:p>
        </w:tc>
        <w:tc>
          <w:tcPr>
            <w:tcW w:w="1777" w:type="dxa"/>
            <w:shd w:val="clear" w:color="auto" w:fill="D9D9D9" w:themeFill="background1" w:themeFillShade="D9"/>
          </w:tcPr>
          <w:p w14:paraId="03BDAAD7" w14:textId="77777777" w:rsidR="00E84663" w:rsidRPr="005410B0" w:rsidRDefault="00E84663" w:rsidP="00D7552F">
            <w:pPr>
              <w:pStyle w:val="ListParagraph"/>
              <w:ind w:left="0"/>
              <w:jc w:val="center"/>
              <w:rPr>
                <w:rFonts w:ascii="Arial" w:hAnsi="Arial" w:cs="Arial"/>
                <w:sz w:val="20"/>
                <w:szCs w:val="20"/>
              </w:rPr>
            </w:pPr>
            <w:r w:rsidRPr="005410B0">
              <w:rPr>
                <w:rFonts w:ascii="Arial" w:hAnsi="Arial" w:cs="Arial"/>
                <w:sz w:val="20"/>
                <w:szCs w:val="20"/>
              </w:rPr>
              <w:t>S</w:t>
            </w:r>
            <w:r>
              <w:rPr>
                <w:rFonts w:ascii="Arial" w:hAnsi="Arial" w:cs="Arial"/>
                <w:sz w:val="20"/>
                <w:szCs w:val="20"/>
              </w:rPr>
              <w:t>trongly disagree</w:t>
            </w:r>
          </w:p>
        </w:tc>
        <w:tc>
          <w:tcPr>
            <w:tcW w:w="1777" w:type="dxa"/>
            <w:shd w:val="clear" w:color="auto" w:fill="D9D9D9" w:themeFill="background1" w:themeFillShade="D9"/>
          </w:tcPr>
          <w:p w14:paraId="1E4FB84C" w14:textId="77777777" w:rsidR="00E84663" w:rsidRPr="005410B0" w:rsidRDefault="00E84663" w:rsidP="00D7552F">
            <w:pPr>
              <w:pStyle w:val="ListParagraph"/>
              <w:ind w:left="0"/>
              <w:jc w:val="center"/>
              <w:rPr>
                <w:rFonts w:ascii="Arial" w:hAnsi="Arial" w:cs="Arial"/>
                <w:sz w:val="20"/>
                <w:szCs w:val="20"/>
              </w:rPr>
            </w:pPr>
            <w:r>
              <w:rPr>
                <w:rFonts w:ascii="Arial" w:hAnsi="Arial" w:cs="Arial"/>
                <w:sz w:val="20"/>
                <w:szCs w:val="20"/>
              </w:rPr>
              <w:t>Disagree</w:t>
            </w:r>
          </w:p>
        </w:tc>
        <w:tc>
          <w:tcPr>
            <w:tcW w:w="1778" w:type="dxa"/>
            <w:shd w:val="clear" w:color="auto" w:fill="D9D9D9" w:themeFill="background1" w:themeFillShade="D9"/>
          </w:tcPr>
          <w:p w14:paraId="735E0C4E" w14:textId="77777777" w:rsidR="00E84663" w:rsidRDefault="00E84663" w:rsidP="00D7552F">
            <w:pPr>
              <w:pStyle w:val="ListParagraph"/>
              <w:ind w:left="0"/>
              <w:jc w:val="center"/>
              <w:rPr>
                <w:rFonts w:ascii="Arial" w:hAnsi="Arial" w:cs="Arial"/>
                <w:sz w:val="20"/>
                <w:szCs w:val="20"/>
              </w:rPr>
            </w:pPr>
            <w:r>
              <w:rPr>
                <w:rFonts w:ascii="Arial" w:hAnsi="Arial" w:cs="Arial"/>
                <w:sz w:val="20"/>
                <w:szCs w:val="20"/>
              </w:rPr>
              <w:t>Don’t know</w:t>
            </w:r>
          </w:p>
        </w:tc>
      </w:tr>
      <w:tr w:rsidR="00E84663" w:rsidRPr="005410B0" w14:paraId="3EEEDB97" w14:textId="77777777" w:rsidTr="004C146B">
        <w:tc>
          <w:tcPr>
            <w:tcW w:w="1777" w:type="dxa"/>
            <w:shd w:val="clear" w:color="auto" w:fill="C2D69B" w:themeFill="accent3" w:themeFillTint="99"/>
          </w:tcPr>
          <w:p w14:paraId="796070EE" w14:textId="09A0AD5A" w:rsidR="00554862" w:rsidRP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84%</w:t>
            </w:r>
          </w:p>
          <w:p w14:paraId="12C7D482" w14:textId="4880343A" w:rsidR="00E84663" w:rsidRPr="005410B0" w:rsidRDefault="00EF7A30" w:rsidP="00A13363">
            <w:pPr>
              <w:pStyle w:val="ListParagraph"/>
              <w:ind w:left="0"/>
              <w:jc w:val="center"/>
              <w:rPr>
                <w:rFonts w:ascii="Arial" w:hAnsi="Arial" w:cs="Arial"/>
                <w:sz w:val="20"/>
                <w:szCs w:val="20"/>
              </w:rPr>
            </w:pPr>
            <w:r>
              <w:rPr>
                <w:rFonts w:ascii="Arial" w:hAnsi="Arial" w:cs="Arial"/>
                <w:sz w:val="20"/>
                <w:szCs w:val="20"/>
              </w:rPr>
              <w:t>121 votes</w:t>
            </w:r>
          </w:p>
        </w:tc>
        <w:tc>
          <w:tcPr>
            <w:tcW w:w="1777" w:type="dxa"/>
            <w:shd w:val="clear" w:color="auto" w:fill="C2D69B" w:themeFill="accent3" w:themeFillTint="99"/>
          </w:tcPr>
          <w:p w14:paraId="1B101235" w14:textId="13296895" w:rsidR="00554862" w:rsidRP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16%</w:t>
            </w:r>
          </w:p>
          <w:p w14:paraId="17304630" w14:textId="742719A7" w:rsidR="00E84663" w:rsidRPr="005410B0" w:rsidRDefault="00EF7A30" w:rsidP="00A13363">
            <w:pPr>
              <w:pStyle w:val="ListParagraph"/>
              <w:ind w:left="0"/>
              <w:jc w:val="center"/>
              <w:rPr>
                <w:rFonts w:ascii="Arial" w:hAnsi="Arial" w:cs="Arial"/>
                <w:sz w:val="20"/>
                <w:szCs w:val="20"/>
              </w:rPr>
            </w:pPr>
            <w:r>
              <w:rPr>
                <w:rFonts w:ascii="Arial" w:hAnsi="Arial" w:cs="Arial"/>
                <w:sz w:val="20"/>
                <w:szCs w:val="20"/>
              </w:rPr>
              <w:t>23 votes</w:t>
            </w:r>
          </w:p>
        </w:tc>
        <w:tc>
          <w:tcPr>
            <w:tcW w:w="1777" w:type="dxa"/>
          </w:tcPr>
          <w:p w14:paraId="32015370" w14:textId="682759C2" w:rsidR="00E84663" w:rsidRPr="005410B0" w:rsidRDefault="00E84663" w:rsidP="00A13363">
            <w:pPr>
              <w:pStyle w:val="ListParagraph"/>
              <w:ind w:left="0"/>
              <w:jc w:val="center"/>
              <w:rPr>
                <w:rFonts w:ascii="Arial" w:hAnsi="Arial" w:cs="Arial"/>
                <w:sz w:val="20"/>
                <w:szCs w:val="20"/>
              </w:rPr>
            </w:pPr>
          </w:p>
        </w:tc>
        <w:tc>
          <w:tcPr>
            <w:tcW w:w="1777" w:type="dxa"/>
          </w:tcPr>
          <w:p w14:paraId="77EACBC5" w14:textId="77777777" w:rsidR="00E84663" w:rsidRPr="005410B0" w:rsidRDefault="00E84663" w:rsidP="00D7552F">
            <w:pPr>
              <w:pStyle w:val="ListParagraph"/>
              <w:ind w:left="0"/>
              <w:jc w:val="center"/>
              <w:rPr>
                <w:rFonts w:ascii="Arial" w:hAnsi="Arial" w:cs="Arial"/>
                <w:sz w:val="20"/>
                <w:szCs w:val="20"/>
              </w:rPr>
            </w:pPr>
          </w:p>
        </w:tc>
        <w:tc>
          <w:tcPr>
            <w:tcW w:w="1778" w:type="dxa"/>
          </w:tcPr>
          <w:p w14:paraId="05984DD7" w14:textId="77777777" w:rsidR="00E84663" w:rsidRPr="005410B0" w:rsidRDefault="00E84663" w:rsidP="00D7552F">
            <w:pPr>
              <w:pStyle w:val="ListParagraph"/>
              <w:ind w:left="0"/>
              <w:jc w:val="center"/>
              <w:rPr>
                <w:rFonts w:ascii="Arial" w:hAnsi="Arial" w:cs="Arial"/>
                <w:sz w:val="20"/>
                <w:szCs w:val="20"/>
              </w:rPr>
            </w:pPr>
          </w:p>
        </w:tc>
      </w:tr>
    </w:tbl>
    <w:p w14:paraId="5912CAEF" w14:textId="03B09343" w:rsidR="00C746E3" w:rsidRPr="00A13363" w:rsidRDefault="00C746E3" w:rsidP="00A13363">
      <w:pPr>
        <w:rPr>
          <w:rFonts w:ascii="Arial" w:hAnsi="Arial" w:cs="Arial"/>
          <w:sz w:val="20"/>
          <w:szCs w:val="20"/>
        </w:rPr>
      </w:pPr>
    </w:p>
    <w:p w14:paraId="41000C10" w14:textId="49B1AE08" w:rsidR="005410B0" w:rsidRPr="00E84663" w:rsidRDefault="009D77ED" w:rsidP="00E84663">
      <w:pPr>
        <w:pStyle w:val="ListParagraph"/>
        <w:numPr>
          <w:ilvl w:val="0"/>
          <w:numId w:val="9"/>
        </w:numPr>
        <w:rPr>
          <w:rFonts w:ascii="Arial" w:hAnsi="Arial" w:cs="Arial"/>
          <w:sz w:val="20"/>
          <w:szCs w:val="20"/>
        </w:rPr>
      </w:pPr>
      <w:r w:rsidRPr="00E84663">
        <w:rPr>
          <w:rFonts w:ascii="Arial" w:hAnsi="Arial" w:cs="Arial"/>
          <w:sz w:val="20"/>
          <w:szCs w:val="20"/>
        </w:rPr>
        <w:t>I would recommend this school to another parent.</w:t>
      </w:r>
    </w:p>
    <w:tbl>
      <w:tblPr>
        <w:tblStyle w:val="TableGrid"/>
        <w:tblW w:w="0" w:type="auto"/>
        <w:tblInd w:w="720" w:type="dxa"/>
        <w:tblLook w:val="04A0" w:firstRow="1" w:lastRow="0" w:firstColumn="1" w:lastColumn="0" w:noHBand="0" w:noVBand="1"/>
      </w:tblPr>
      <w:tblGrid>
        <w:gridCol w:w="1777"/>
        <w:gridCol w:w="1777"/>
        <w:gridCol w:w="1777"/>
        <w:gridCol w:w="1777"/>
        <w:gridCol w:w="1778"/>
      </w:tblGrid>
      <w:tr w:rsidR="009D77ED" w:rsidRPr="005410B0" w14:paraId="42CD437B" w14:textId="77777777" w:rsidTr="00D7552F">
        <w:tc>
          <w:tcPr>
            <w:tcW w:w="1777" w:type="dxa"/>
            <w:shd w:val="clear" w:color="auto" w:fill="D9D9D9" w:themeFill="background1" w:themeFillShade="D9"/>
          </w:tcPr>
          <w:p w14:paraId="39DBA877"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Strongly agree</w:t>
            </w:r>
          </w:p>
        </w:tc>
        <w:tc>
          <w:tcPr>
            <w:tcW w:w="1777" w:type="dxa"/>
            <w:shd w:val="clear" w:color="auto" w:fill="D9D9D9" w:themeFill="background1" w:themeFillShade="D9"/>
          </w:tcPr>
          <w:p w14:paraId="3ADAB13A" w14:textId="6B428C7D"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Agree</w:t>
            </w:r>
          </w:p>
        </w:tc>
        <w:tc>
          <w:tcPr>
            <w:tcW w:w="1777" w:type="dxa"/>
            <w:shd w:val="clear" w:color="auto" w:fill="D9D9D9" w:themeFill="background1" w:themeFillShade="D9"/>
          </w:tcPr>
          <w:p w14:paraId="72CDC94C" w14:textId="77777777" w:rsidR="009D77ED" w:rsidRPr="005410B0" w:rsidRDefault="009D77ED" w:rsidP="00D7552F">
            <w:pPr>
              <w:pStyle w:val="ListParagraph"/>
              <w:ind w:left="0"/>
              <w:jc w:val="center"/>
              <w:rPr>
                <w:rFonts w:ascii="Arial" w:hAnsi="Arial" w:cs="Arial"/>
                <w:sz w:val="20"/>
                <w:szCs w:val="20"/>
              </w:rPr>
            </w:pPr>
            <w:r w:rsidRPr="005410B0">
              <w:rPr>
                <w:rFonts w:ascii="Arial" w:hAnsi="Arial" w:cs="Arial"/>
                <w:sz w:val="20"/>
                <w:szCs w:val="20"/>
              </w:rPr>
              <w:t>S</w:t>
            </w:r>
            <w:r>
              <w:rPr>
                <w:rFonts w:ascii="Arial" w:hAnsi="Arial" w:cs="Arial"/>
                <w:sz w:val="20"/>
                <w:szCs w:val="20"/>
              </w:rPr>
              <w:t>trongly disagree</w:t>
            </w:r>
          </w:p>
        </w:tc>
        <w:tc>
          <w:tcPr>
            <w:tcW w:w="1777" w:type="dxa"/>
            <w:shd w:val="clear" w:color="auto" w:fill="D9D9D9" w:themeFill="background1" w:themeFillShade="D9"/>
          </w:tcPr>
          <w:p w14:paraId="5BB05089" w14:textId="77777777" w:rsidR="009D77ED" w:rsidRPr="005410B0" w:rsidRDefault="009D77ED" w:rsidP="00D7552F">
            <w:pPr>
              <w:pStyle w:val="ListParagraph"/>
              <w:ind w:left="0"/>
              <w:jc w:val="center"/>
              <w:rPr>
                <w:rFonts w:ascii="Arial" w:hAnsi="Arial" w:cs="Arial"/>
                <w:sz w:val="20"/>
                <w:szCs w:val="20"/>
              </w:rPr>
            </w:pPr>
            <w:r>
              <w:rPr>
                <w:rFonts w:ascii="Arial" w:hAnsi="Arial" w:cs="Arial"/>
                <w:sz w:val="20"/>
                <w:szCs w:val="20"/>
              </w:rPr>
              <w:t>Disagree</w:t>
            </w:r>
          </w:p>
        </w:tc>
        <w:tc>
          <w:tcPr>
            <w:tcW w:w="1778" w:type="dxa"/>
            <w:shd w:val="clear" w:color="auto" w:fill="D9D9D9" w:themeFill="background1" w:themeFillShade="D9"/>
          </w:tcPr>
          <w:p w14:paraId="160E6F37" w14:textId="77777777" w:rsidR="009D77ED" w:rsidRDefault="009D77ED" w:rsidP="00D7552F">
            <w:pPr>
              <w:pStyle w:val="ListParagraph"/>
              <w:ind w:left="0"/>
              <w:jc w:val="center"/>
              <w:rPr>
                <w:rFonts w:ascii="Arial" w:hAnsi="Arial" w:cs="Arial"/>
                <w:sz w:val="20"/>
                <w:szCs w:val="20"/>
              </w:rPr>
            </w:pPr>
            <w:r>
              <w:rPr>
                <w:rFonts w:ascii="Arial" w:hAnsi="Arial" w:cs="Arial"/>
                <w:sz w:val="20"/>
                <w:szCs w:val="20"/>
              </w:rPr>
              <w:t>Don’t know</w:t>
            </w:r>
          </w:p>
        </w:tc>
      </w:tr>
      <w:tr w:rsidR="009D77ED" w:rsidRPr="005410B0" w14:paraId="063905AB" w14:textId="77777777" w:rsidTr="004C146B">
        <w:tc>
          <w:tcPr>
            <w:tcW w:w="1777" w:type="dxa"/>
            <w:shd w:val="clear" w:color="auto" w:fill="C2D69B" w:themeFill="accent3" w:themeFillTint="99"/>
          </w:tcPr>
          <w:p w14:paraId="0B87019A"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87%</w:t>
            </w:r>
          </w:p>
          <w:p w14:paraId="57A2AFDB" w14:textId="549FA4ED" w:rsidR="009D77ED" w:rsidRPr="005410B0" w:rsidRDefault="00EF7A30" w:rsidP="00A13363">
            <w:pPr>
              <w:pStyle w:val="ListParagraph"/>
              <w:ind w:left="0"/>
              <w:jc w:val="center"/>
              <w:rPr>
                <w:rFonts w:ascii="Arial" w:hAnsi="Arial" w:cs="Arial"/>
                <w:sz w:val="20"/>
                <w:szCs w:val="20"/>
              </w:rPr>
            </w:pPr>
            <w:r>
              <w:rPr>
                <w:rFonts w:ascii="Arial" w:hAnsi="Arial" w:cs="Arial"/>
                <w:sz w:val="20"/>
                <w:szCs w:val="20"/>
              </w:rPr>
              <w:t>125 votes</w:t>
            </w:r>
          </w:p>
        </w:tc>
        <w:tc>
          <w:tcPr>
            <w:tcW w:w="1777" w:type="dxa"/>
            <w:shd w:val="clear" w:color="auto" w:fill="C2D69B" w:themeFill="accent3" w:themeFillTint="99"/>
          </w:tcPr>
          <w:p w14:paraId="1F92CFA4" w14:textId="77777777" w:rsidR="00554862" w:rsidRDefault="00554862" w:rsidP="00A13363">
            <w:pPr>
              <w:pStyle w:val="ListParagraph"/>
              <w:ind w:left="0"/>
              <w:jc w:val="center"/>
              <w:rPr>
                <w:rFonts w:ascii="Arial" w:hAnsi="Arial" w:cs="Arial"/>
                <w:color w:val="FF0000"/>
                <w:sz w:val="20"/>
                <w:szCs w:val="20"/>
              </w:rPr>
            </w:pPr>
            <w:r>
              <w:rPr>
                <w:rFonts w:ascii="Arial" w:hAnsi="Arial" w:cs="Arial"/>
                <w:color w:val="FF0000"/>
                <w:sz w:val="20"/>
                <w:szCs w:val="20"/>
              </w:rPr>
              <w:t>13%</w:t>
            </w:r>
          </w:p>
          <w:p w14:paraId="17414D29" w14:textId="742737C1" w:rsidR="009D77ED" w:rsidRPr="005410B0" w:rsidRDefault="00EF7A30" w:rsidP="00A13363">
            <w:pPr>
              <w:pStyle w:val="ListParagraph"/>
              <w:ind w:left="0"/>
              <w:jc w:val="center"/>
              <w:rPr>
                <w:rFonts w:ascii="Arial" w:hAnsi="Arial" w:cs="Arial"/>
                <w:sz w:val="20"/>
                <w:szCs w:val="20"/>
              </w:rPr>
            </w:pPr>
            <w:r>
              <w:rPr>
                <w:rFonts w:ascii="Arial" w:hAnsi="Arial" w:cs="Arial"/>
                <w:sz w:val="20"/>
                <w:szCs w:val="20"/>
              </w:rPr>
              <w:t>19 votes</w:t>
            </w:r>
          </w:p>
        </w:tc>
        <w:tc>
          <w:tcPr>
            <w:tcW w:w="1777" w:type="dxa"/>
          </w:tcPr>
          <w:p w14:paraId="3F39E740" w14:textId="77777777" w:rsidR="009D77ED" w:rsidRPr="005410B0" w:rsidRDefault="009D77ED" w:rsidP="00D7552F">
            <w:pPr>
              <w:pStyle w:val="ListParagraph"/>
              <w:ind w:left="0"/>
              <w:jc w:val="center"/>
              <w:rPr>
                <w:rFonts w:ascii="Arial" w:hAnsi="Arial" w:cs="Arial"/>
                <w:sz w:val="20"/>
                <w:szCs w:val="20"/>
              </w:rPr>
            </w:pPr>
          </w:p>
        </w:tc>
        <w:tc>
          <w:tcPr>
            <w:tcW w:w="1777" w:type="dxa"/>
          </w:tcPr>
          <w:p w14:paraId="2B69556C" w14:textId="77777777" w:rsidR="009D77ED" w:rsidRPr="005410B0" w:rsidRDefault="009D77ED" w:rsidP="00D7552F">
            <w:pPr>
              <w:pStyle w:val="ListParagraph"/>
              <w:ind w:left="0"/>
              <w:jc w:val="center"/>
              <w:rPr>
                <w:rFonts w:ascii="Arial" w:hAnsi="Arial" w:cs="Arial"/>
                <w:sz w:val="20"/>
                <w:szCs w:val="20"/>
              </w:rPr>
            </w:pPr>
          </w:p>
        </w:tc>
        <w:tc>
          <w:tcPr>
            <w:tcW w:w="1778" w:type="dxa"/>
          </w:tcPr>
          <w:p w14:paraId="02FEDB8B" w14:textId="45027633" w:rsidR="009D77ED" w:rsidRPr="005410B0" w:rsidRDefault="009D77ED" w:rsidP="00A13363">
            <w:pPr>
              <w:pStyle w:val="ListParagraph"/>
              <w:ind w:left="0"/>
              <w:jc w:val="center"/>
              <w:rPr>
                <w:rFonts w:ascii="Arial" w:hAnsi="Arial" w:cs="Arial"/>
                <w:sz w:val="20"/>
                <w:szCs w:val="20"/>
              </w:rPr>
            </w:pPr>
          </w:p>
        </w:tc>
      </w:tr>
    </w:tbl>
    <w:p w14:paraId="549B1E01" w14:textId="77777777" w:rsidR="005410B0" w:rsidRPr="005410B0" w:rsidRDefault="005410B0" w:rsidP="005410B0">
      <w:pPr>
        <w:rPr>
          <w:rFonts w:ascii="Arial" w:hAnsi="Arial" w:cs="Arial"/>
          <w:sz w:val="20"/>
          <w:szCs w:val="20"/>
        </w:rPr>
      </w:pPr>
    </w:p>
    <w:p w14:paraId="5DDAF5A0" w14:textId="77777777" w:rsidR="005410B0" w:rsidRPr="005410B0" w:rsidRDefault="005410B0" w:rsidP="005410B0">
      <w:pPr>
        <w:rPr>
          <w:sz w:val="20"/>
          <w:szCs w:val="20"/>
        </w:rPr>
      </w:pPr>
    </w:p>
    <w:p w14:paraId="340DF3E9" w14:textId="13AC9760" w:rsidR="004836BC" w:rsidRDefault="00E84663" w:rsidP="00E84663">
      <w:pPr>
        <w:pStyle w:val="ListParagraph"/>
        <w:numPr>
          <w:ilvl w:val="0"/>
          <w:numId w:val="9"/>
        </w:numPr>
        <w:rPr>
          <w:rFonts w:ascii="Arial" w:hAnsi="Arial" w:cs="Arial"/>
          <w:sz w:val="20"/>
          <w:szCs w:val="20"/>
        </w:rPr>
      </w:pPr>
      <w:r w:rsidRPr="00E84663">
        <w:rPr>
          <w:rFonts w:ascii="Arial" w:hAnsi="Arial" w:cs="Arial"/>
          <w:sz w:val="20"/>
          <w:szCs w:val="20"/>
        </w:rPr>
        <w:t>If there are any other comments you would like to make, please add below:</w:t>
      </w:r>
    </w:p>
    <w:tbl>
      <w:tblPr>
        <w:tblStyle w:val="TableGrid"/>
        <w:tblW w:w="0" w:type="auto"/>
        <w:jc w:val="center"/>
        <w:tblLook w:val="04A0" w:firstRow="1" w:lastRow="0" w:firstColumn="1" w:lastColumn="0" w:noHBand="0" w:noVBand="1"/>
      </w:tblPr>
      <w:tblGrid>
        <w:gridCol w:w="8886"/>
      </w:tblGrid>
      <w:tr w:rsidR="00E84663" w14:paraId="7343A233" w14:textId="77777777" w:rsidTr="00763FF9">
        <w:trPr>
          <w:trHeight w:val="470"/>
          <w:jc w:val="center"/>
        </w:trPr>
        <w:tc>
          <w:tcPr>
            <w:tcW w:w="8886" w:type="dxa"/>
            <w:shd w:val="clear" w:color="auto" w:fill="FFFFFF" w:themeFill="background1"/>
          </w:tcPr>
          <w:p w14:paraId="165303FE" w14:textId="18A36E05" w:rsidR="00E84663" w:rsidRDefault="00E84663" w:rsidP="00D7552F">
            <w:pPr>
              <w:pStyle w:val="ListParagraph"/>
              <w:ind w:left="0"/>
              <w:jc w:val="center"/>
              <w:rPr>
                <w:rFonts w:ascii="Arial" w:hAnsi="Arial" w:cs="Arial"/>
                <w:sz w:val="20"/>
                <w:szCs w:val="20"/>
              </w:rPr>
            </w:pPr>
          </w:p>
          <w:p w14:paraId="09BED621"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“I am very impressed with the care and additional time everything is given. My child told me he felt safe and all of the teachers looked after him even when he was ill.”</w:t>
            </w:r>
          </w:p>
          <w:p w14:paraId="79295D3E" w14:textId="77777777" w:rsidR="00763FF9" w:rsidRDefault="00763FF9" w:rsidP="00763FF9">
            <w:pPr>
              <w:pStyle w:val="ListParagraph"/>
              <w:ind w:left="0"/>
              <w:jc w:val="center"/>
              <w:rPr>
                <w:rFonts w:ascii="Arial" w:hAnsi="Arial" w:cs="Arial"/>
                <w:sz w:val="20"/>
                <w:szCs w:val="20"/>
              </w:rPr>
            </w:pPr>
          </w:p>
          <w:p w14:paraId="42EB08A3"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“We are so happy with how our daughter has settled into the school.”</w:t>
            </w:r>
          </w:p>
          <w:p w14:paraId="4DB72B75" w14:textId="77777777" w:rsidR="00763FF9" w:rsidRDefault="00763FF9" w:rsidP="00763FF9">
            <w:pPr>
              <w:pStyle w:val="ListParagraph"/>
              <w:ind w:left="0"/>
              <w:jc w:val="center"/>
              <w:rPr>
                <w:rFonts w:ascii="Arial" w:hAnsi="Arial" w:cs="Arial"/>
                <w:sz w:val="20"/>
                <w:szCs w:val="20"/>
              </w:rPr>
            </w:pPr>
          </w:p>
          <w:p w14:paraId="070B03F8"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“We are really happy with everything. Thank you.”</w:t>
            </w:r>
          </w:p>
          <w:p w14:paraId="49BF0D24" w14:textId="690E7D9E" w:rsidR="00763FF9" w:rsidRDefault="00763FF9" w:rsidP="00763FF9">
            <w:pPr>
              <w:pStyle w:val="ListParagraph"/>
              <w:ind w:left="0"/>
              <w:rPr>
                <w:rFonts w:ascii="Arial" w:hAnsi="Arial" w:cs="Arial"/>
                <w:sz w:val="20"/>
                <w:szCs w:val="20"/>
              </w:rPr>
            </w:pPr>
          </w:p>
          <w:p w14:paraId="4167F96A"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“An amazing school that offers so much for the children. As parents we feel included in all aspects of learning and fun activities. Communication is excellent through Class Charts and Facebook.”</w:t>
            </w:r>
          </w:p>
          <w:p w14:paraId="4CD84175" w14:textId="77777777" w:rsidR="00763FF9" w:rsidRDefault="00763FF9" w:rsidP="00763FF9">
            <w:pPr>
              <w:pStyle w:val="ListParagraph"/>
              <w:ind w:left="0"/>
              <w:jc w:val="center"/>
              <w:rPr>
                <w:rFonts w:ascii="Arial" w:hAnsi="Arial" w:cs="Arial"/>
                <w:sz w:val="20"/>
                <w:szCs w:val="20"/>
              </w:rPr>
            </w:pPr>
          </w:p>
          <w:p w14:paraId="1F53F933"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“A great school. We are really happy our son is here and he has got a Reception place,”</w:t>
            </w:r>
          </w:p>
          <w:p w14:paraId="738BEF3E" w14:textId="77777777" w:rsidR="00763FF9" w:rsidRDefault="00763FF9" w:rsidP="00763FF9">
            <w:pPr>
              <w:pStyle w:val="ListParagraph"/>
              <w:ind w:left="0"/>
              <w:jc w:val="center"/>
              <w:rPr>
                <w:rFonts w:ascii="Arial" w:hAnsi="Arial" w:cs="Arial"/>
                <w:sz w:val="20"/>
                <w:szCs w:val="20"/>
              </w:rPr>
            </w:pPr>
          </w:p>
          <w:p w14:paraId="5A6615EF"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“Roby Park is a fantastic school – always improving and including parents in schooling.”</w:t>
            </w:r>
          </w:p>
          <w:p w14:paraId="196447C5" w14:textId="77777777" w:rsidR="00763FF9" w:rsidRDefault="00763FF9" w:rsidP="00763FF9">
            <w:pPr>
              <w:pStyle w:val="ListParagraph"/>
              <w:ind w:left="0"/>
              <w:jc w:val="center"/>
              <w:rPr>
                <w:rFonts w:ascii="Arial" w:hAnsi="Arial" w:cs="Arial"/>
                <w:sz w:val="20"/>
                <w:szCs w:val="20"/>
              </w:rPr>
            </w:pPr>
          </w:p>
          <w:p w14:paraId="37221128"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“My children love coming to this school and from what I have heard tonight, they are all thriving.”</w:t>
            </w:r>
          </w:p>
          <w:p w14:paraId="30F8F50A" w14:textId="77777777" w:rsidR="00763FF9" w:rsidRDefault="00763FF9" w:rsidP="00763FF9">
            <w:pPr>
              <w:pStyle w:val="ListParagraph"/>
              <w:ind w:left="0"/>
              <w:jc w:val="center"/>
              <w:rPr>
                <w:rFonts w:ascii="Arial" w:hAnsi="Arial" w:cs="Arial"/>
                <w:sz w:val="20"/>
                <w:szCs w:val="20"/>
              </w:rPr>
            </w:pPr>
          </w:p>
          <w:p w14:paraId="59DD3B60"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“Roby Park is a very good school and my daughter loves it.”</w:t>
            </w:r>
          </w:p>
          <w:p w14:paraId="09CCF2A8" w14:textId="40D806C9" w:rsidR="00E84663" w:rsidRDefault="00E84663" w:rsidP="00D7552F">
            <w:pPr>
              <w:pStyle w:val="ListParagraph"/>
              <w:ind w:left="0"/>
              <w:jc w:val="center"/>
              <w:rPr>
                <w:rFonts w:ascii="Arial" w:hAnsi="Arial" w:cs="Arial"/>
                <w:sz w:val="20"/>
                <w:szCs w:val="20"/>
              </w:rPr>
            </w:pPr>
          </w:p>
          <w:p w14:paraId="3B093311"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“The school is amazing. My child loves coming here and I would recommend this school to anyone. They are always doing activities for children which they love and it is great how involved the parents are! Fab little community!”</w:t>
            </w:r>
          </w:p>
          <w:p w14:paraId="6AF8F5C7" w14:textId="77777777" w:rsidR="00763FF9" w:rsidRDefault="00763FF9" w:rsidP="00763FF9">
            <w:pPr>
              <w:pStyle w:val="ListParagraph"/>
              <w:ind w:left="0"/>
              <w:jc w:val="center"/>
              <w:rPr>
                <w:rFonts w:ascii="Arial" w:hAnsi="Arial" w:cs="Arial"/>
                <w:sz w:val="20"/>
                <w:szCs w:val="20"/>
              </w:rPr>
            </w:pPr>
          </w:p>
          <w:p w14:paraId="6BF9D4FE"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“The children absolutely love school and have come on so much.”</w:t>
            </w:r>
          </w:p>
          <w:p w14:paraId="6A6CFE4B" w14:textId="77777777" w:rsidR="00763FF9" w:rsidRDefault="00763FF9" w:rsidP="00763FF9">
            <w:pPr>
              <w:pStyle w:val="ListParagraph"/>
              <w:ind w:left="0"/>
              <w:jc w:val="center"/>
              <w:rPr>
                <w:rFonts w:ascii="Arial" w:hAnsi="Arial" w:cs="Arial"/>
                <w:sz w:val="20"/>
                <w:szCs w:val="20"/>
              </w:rPr>
            </w:pPr>
          </w:p>
          <w:p w14:paraId="72648458"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“My child is very happy at school and loves all of the activities that happen at school.”</w:t>
            </w:r>
          </w:p>
          <w:p w14:paraId="153622E6" w14:textId="77777777" w:rsidR="00763FF9" w:rsidRDefault="00763FF9" w:rsidP="00763FF9">
            <w:pPr>
              <w:pStyle w:val="ListParagraph"/>
              <w:ind w:left="0"/>
              <w:jc w:val="center"/>
              <w:rPr>
                <w:rFonts w:ascii="Arial" w:hAnsi="Arial" w:cs="Arial"/>
                <w:sz w:val="20"/>
                <w:szCs w:val="20"/>
              </w:rPr>
            </w:pPr>
          </w:p>
          <w:p w14:paraId="58E5A001"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“Absolutely amazing school. Never any problems and my children love coming in.”</w:t>
            </w:r>
          </w:p>
          <w:p w14:paraId="7C382704" w14:textId="77777777" w:rsidR="00763FF9" w:rsidRDefault="00763FF9" w:rsidP="00763FF9">
            <w:pPr>
              <w:pStyle w:val="ListParagraph"/>
              <w:ind w:left="0"/>
              <w:jc w:val="center"/>
              <w:rPr>
                <w:rFonts w:ascii="Arial" w:hAnsi="Arial" w:cs="Arial"/>
                <w:sz w:val="20"/>
                <w:szCs w:val="20"/>
              </w:rPr>
            </w:pPr>
          </w:p>
          <w:p w14:paraId="113DD0CC"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“An amazing school! Thank you so much for all of your support,”</w:t>
            </w:r>
          </w:p>
          <w:p w14:paraId="0B7FDDD5" w14:textId="77777777" w:rsidR="00763FF9" w:rsidRDefault="00763FF9" w:rsidP="00763FF9">
            <w:pPr>
              <w:pStyle w:val="ListParagraph"/>
              <w:ind w:left="0"/>
              <w:jc w:val="center"/>
              <w:rPr>
                <w:rFonts w:ascii="Arial" w:hAnsi="Arial" w:cs="Arial"/>
                <w:sz w:val="20"/>
                <w:szCs w:val="20"/>
              </w:rPr>
            </w:pPr>
          </w:p>
          <w:p w14:paraId="3A89297B" w14:textId="531B1BC7" w:rsidR="00763FF9" w:rsidRDefault="00763FF9" w:rsidP="00763FF9">
            <w:pPr>
              <w:pStyle w:val="ListParagraph"/>
              <w:ind w:left="0"/>
              <w:jc w:val="center"/>
              <w:rPr>
                <w:rFonts w:ascii="Arial" w:hAnsi="Arial" w:cs="Arial"/>
                <w:sz w:val="20"/>
                <w:szCs w:val="20"/>
              </w:rPr>
            </w:pPr>
            <w:r>
              <w:rPr>
                <w:rFonts w:ascii="Arial" w:hAnsi="Arial" w:cs="Arial"/>
                <w:sz w:val="20"/>
                <w:szCs w:val="20"/>
              </w:rPr>
              <w:t>“This school is a brilliant school and the children are well looked after and the teachers are brilliant with the children.”</w:t>
            </w:r>
          </w:p>
          <w:p w14:paraId="52057A88" w14:textId="373A9A0F" w:rsidR="00763FF9" w:rsidRDefault="00763FF9" w:rsidP="00763FF9">
            <w:pPr>
              <w:pStyle w:val="ListParagraph"/>
              <w:ind w:left="0"/>
              <w:jc w:val="center"/>
              <w:rPr>
                <w:rFonts w:ascii="Arial" w:hAnsi="Arial" w:cs="Arial"/>
                <w:sz w:val="20"/>
                <w:szCs w:val="20"/>
              </w:rPr>
            </w:pPr>
          </w:p>
          <w:p w14:paraId="331EB1A5"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“Fantastic school.”</w:t>
            </w:r>
          </w:p>
          <w:p w14:paraId="3B91C881" w14:textId="77777777" w:rsidR="00763FF9" w:rsidRDefault="00763FF9" w:rsidP="00763FF9">
            <w:pPr>
              <w:pStyle w:val="ListParagraph"/>
              <w:ind w:left="0"/>
              <w:jc w:val="center"/>
              <w:rPr>
                <w:rFonts w:ascii="Arial" w:hAnsi="Arial" w:cs="Arial"/>
                <w:sz w:val="20"/>
                <w:szCs w:val="20"/>
              </w:rPr>
            </w:pPr>
          </w:p>
          <w:p w14:paraId="62C5D43A"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“A brilliant school. Thank you for making it enjoyable to come to school.”</w:t>
            </w:r>
          </w:p>
          <w:p w14:paraId="5A6BAD54" w14:textId="77777777" w:rsidR="00763FF9" w:rsidRDefault="00763FF9" w:rsidP="00763FF9">
            <w:pPr>
              <w:pStyle w:val="ListParagraph"/>
              <w:ind w:left="0"/>
              <w:jc w:val="center"/>
              <w:rPr>
                <w:rFonts w:ascii="Arial" w:hAnsi="Arial" w:cs="Arial"/>
                <w:sz w:val="20"/>
                <w:szCs w:val="20"/>
              </w:rPr>
            </w:pPr>
          </w:p>
          <w:p w14:paraId="6FE55DCF"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“The children absolutely love school and have come on so much.”</w:t>
            </w:r>
          </w:p>
          <w:p w14:paraId="4D4CB66D" w14:textId="77777777" w:rsidR="00763FF9" w:rsidRDefault="00763FF9" w:rsidP="00763FF9">
            <w:pPr>
              <w:pStyle w:val="ListParagraph"/>
              <w:ind w:left="0"/>
              <w:jc w:val="center"/>
              <w:rPr>
                <w:rFonts w:ascii="Arial" w:hAnsi="Arial" w:cs="Arial"/>
                <w:sz w:val="20"/>
                <w:szCs w:val="20"/>
              </w:rPr>
            </w:pPr>
          </w:p>
          <w:p w14:paraId="12FF408D"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“Love all the new additions like the playground and the book machine.”</w:t>
            </w:r>
          </w:p>
          <w:p w14:paraId="655C299A" w14:textId="77777777" w:rsidR="00763FF9" w:rsidRDefault="00763FF9" w:rsidP="00763FF9">
            <w:pPr>
              <w:pStyle w:val="ListParagraph"/>
              <w:ind w:left="0"/>
              <w:jc w:val="center"/>
              <w:rPr>
                <w:rFonts w:ascii="Arial" w:hAnsi="Arial" w:cs="Arial"/>
                <w:sz w:val="20"/>
                <w:szCs w:val="20"/>
              </w:rPr>
            </w:pPr>
          </w:p>
          <w:p w14:paraId="5E350571" w14:textId="2D3366E8" w:rsidR="00763FF9" w:rsidRDefault="00763FF9" w:rsidP="00763FF9">
            <w:pPr>
              <w:pStyle w:val="ListParagraph"/>
              <w:ind w:left="0"/>
              <w:jc w:val="center"/>
              <w:rPr>
                <w:rFonts w:ascii="Arial" w:hAnsi="Arial" w:cs="Arial"/>
                <w:sz w:val="20"/>
                <w:szCs w:val="20"/>
              </w:rPr>
            </w:pPr>
            <w:r>
              <w:rPr>
                <w:rFonts w:ascii="Arial" w:hAnsi="Arial" w:cs="Arial"/>
                <w:sz w:val="20"/>
                <w:szCs w:val="20"/>
              </w:rPr>
              <w:t>“Both of my girls have made amazing progress.”</w:t>
            </w:r>
          </w:p>
          <w:p w14:paraId="27FFA049" w14:textId="14B4C75F" w:rsidR="00763FF9" w:rsidRDefault="00763FF9" w:rsidP="00763FF9">
            <w:pPr>
              <w:pStyle w:val="ListParagraph"/>
              <w:ind w:left="0"/>
              <w:jc w:val="center"/>
              <w:rPr>
                <w:rFonts w:ascii="Arial" w:hAnsi="Arial" w:cs="Arial"/>
                <w:sz w:val="20"/>
                <w:szCs w:val="20"/>
              </w:rPr>
            </w:pPr>
          </w:p>
          <w:p w14:paraId="2517502C"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“Great support with additional needs.”</w:t>
            </w:r>
          </w:p>
          <w:p w14:paraId="0A6B60DC" w14:textId="77777777" w:rsidR="00763FF9" w:rsidRDefault="00763FF9" w:rsidP="00763FF9">
            <w:pPr>
              <w:pStyle w:val="ListParagraph"/>
              <w:ind w:left="0"/>
              <w:jc w:val="center"/>
              <w:rPr>
                <w:rFonts w:ascii="Arial" w:hAnsi="Arial" w:cs="Arial"/>
                <w:sz w:val="20"/>
                <w:szCs w:val="20"/>
              </w:rPr>
            </w:pPr>
          </w:p>
          <w:p w14:paraId="546F863A"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“An amazing school that offers so much for the children. As parents, we feel included in all aspects of learning and fun activities. Communication is excellent through Class Charts and Facebook.”</w:t>
            </w:r>
          </w:p>
          <w:p w14:paraId="557D42A6" w14:textId="77777777" w:rsidR="00763FF9" w:rsidRDefault="00763FF9" w:rsidP="00763FF9">
            <w:pPr>
              <w:pStyle w:val="ListParagraph"/>
              <w:ind w:left="0"/>
              <w:jc w:val="center"/>
              <w:rPr>
                <w:rFonts w:ascii="Arial" w:hAnsi="Arial" w:cs="Arial"/>
                <w:sz w:val="20"/>
                <w:szCs w:val="20"/>
              </w:rPr>
            </w:pPr>
          </w:p>
          <w:p w14:paraId="4172C381" w14:textId="38FDD8AE" w:rsidR="00763FF9" w:rsidRDefault="00763FF9" w:rsidP="00763FF9">
            <w:pPr>
              <w:pStyle w:val="ListParagraph"/>
              <w:ind w:left="0"/>
              <w:jc w:val="center"/>
              <w:rPr>
                <w:rFonts w:ascii="Arial" w:hAnsi="Arial" w:cs="Arial"/>
                <w:sz w:val="20"/>
                <w:szCs w:val="20"/>
              </w:rPr>
            </w:pPr>
            <w:r>
              <w:rPr>
                <w:rFonts w:ascii="Arial" w:hAnsi="Arial" w:cs="Arial"/>
                <w:sz w:val="20"/>
                <w:szCs w:val="20"/>
              </w:rPr>
              <w:t>“My son is doing really well.”</w:t>
            </w:r>
          </w:p>
          <w:p w14:paraId="6AC30699" w14:textId="77777777" w:rsidR="00763FF9" w:rsidRDefault="00763FF9" w:rsidP="00763FF9">
            <w:pPr>
              <w:pStyle w:val="ListParagraph"/>
              <w:ind w:left="0"/>
              <w:jc w:val="center"/>
              <w:rPr>
                <w:rFonts w:ascii="Arial" w:hAnsi="Arial" w:cs="Arial"/>
                <w:sz w:val="20"/>
                <w:szCs w:val="20"/>
              </w:rPr>
            </w:pPr>
          </w:p>
          <w:p w14:paraId="56E11A82"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“Absolutely amazing school. Never any problems and my children always look forward to coming in!”</w:t>
            </w:r>
          </w:p>
          <w:p w14:paraId="7651397C" w14:textId="77777777" w:rsidR="00763FF9" w:rsidRDefault="00763FF9" w:rsidP="00763FF9">
            <w:pPr>
              <w:pStyle w:val="ListParagraph"/>
              <w:ind w:left="0"/>
              <w:jc w:val="center"/>
              <w:rPr>
                <w:rFonts w:ascii="Arial" w:hAnsi="Arial" w:cs="Arial"/>
                <w:sz w:val="20"/>
                <w:szCs w:val="20"/>
              </w:rPr>
            </w:pPr>
          </w:p>
          <w:p w14:paraId="29A6C528" w14:textId="737AE091" w:rsidR="00763FF9" w:rsidRDefault="00763FF9" w:rsidP="00763FF9">
            <w:pPr>
              <w:pStyle w:val="ListParagraph"/>
              <w:ind w:left="0"/>
              <w:jc w:val="center"/>
              <w:rPr>
                <w:rFonts w:ascii="Arial" w:hAnsi="Arial" w:cs="Arial"/>
                <w:sz w:val="20"/>
                <w:szCs w:val="20"/>
              </w:rPr>
            </w:pPr>
            <w:r>
              <w:rPr>
                <w:rFonts w:ascii="Arial" w:hAnsi="Arial" w:cs="Arial"/>
                <w:sz w:val="20"/>
                <w:szCs w:val="20"/>
              </w:rPr>
              <w:t>“The school is fantastic. We are so happy with everything it has to offer for our children.”</w:t>
            </w:r>
          </w:p>
          <w:p w14:paraId="4C062238" w14:textId="225BAED0" w:rsidR="00763FF9" w:rsidRDefault="00763FF9" w:rsidP="00763FF9">
            <w:pPr>
              <w:pStyle w:val="ListParagraph"/>
              <w:ind w:left="0"/>
              <w:jc w:val="center"/>
              <w:rPr>
                <w:rFonts w:ascii="Arial" w:hAnsi="Arial" w:cs="Arial"/>
                <w:sz w:val="20"/>
                <w:szCs w:val="20"/>
              </w:rPr>
            </w:pPr>
          </w:p>
          <w:p w14:paraId="324E2DB1" w14:textId="19B4114F" w:rsidR="00763FF9" w:rsidRDefault="00763FF9" w:rsidP="00763FF9">
            <w:pPr>
              <w:pStyle w:val="ListParagraph"/>
              <w:ind w:left="0"/>
              <w:jc w:val="center"/>
              <w:rPr>
                <w:rFonts w:ascii="Arial" w:hAnsi="Arial" w:cs="Arial"/>
                <w:sz w:val="20"/>
                <w:szCs w:val="20"/>
              </w:rPr>
            </w:pPr>
            <w:r>
              <w:rPr>
                <w:rFonts w:ascii="Arial" w:hAnsi="Arial" w:cs="Arial"/>
                <w:sz w:val="20"/>
                <w:szCs w:val="20"/>
              </w:rPr>
              <w:t>“My son is happy to come to school. His confidence has grown so much. There is always something to do here, extra-curricular. I can’t think of much else to say except well done Roby Park!”</w:t>
            </w:r>
          </w:p>
          <w:p w14:paraId="2C08BAEC" w14:textId="65F7C48D" w:rsidR="00DC0DF9" w:rsidRDefault="00DC0DF9" w:rsidP="00763FF9">
            <w:pPr>
              <w:pStyle w:val="ListParagraph"/>
              <w:ind w:left="0"/>
              <w:jc w:val="center"/>
              <w:rPr>
                <w:rFonts w:ascii="Arial" w:hAnsi="Arial" w:cs="Arial"/>
                <w:sz w:val="20"/>
                <w:szCs w:val="20"/>
              </w:rPr>
            </w:pPr>
          </w:p>
          <w:p w14:paraId="3C72A19E" w14:textId="77777777" w:rsidR="00DC0DF9" w:rsidRDefault="00DC0DF9" w:rsidP="00DC0DF9">
            <w:pPr>
              <w:pStyle w:val="ListParagraph"/>
              <w:ind w:left="0"/>
              <w:jc w:val="center"/>
              <w:rPr>
                <w:rFonts w:ascii="Arial" w:hAnsi="Arial" w:cs="Arial"/>
                <w:sz w:val="20"/>
                <w:szCs w:val="20"/>
              </w:rPr>
            </w:pPr>
            <w:r>
              <w:rPr>
                <w:rFonts w:ascii="Arial" w:hAnsi="Arial" w:cs="Arial"/>
                <w:sz w:val="20"/>
                <w:szCs w:val="20"/>
              </w:rPr>
              <w:t>“Over the last few years this school has improved massively. Well done to all of the staff for all of your hard work.”</w:t>
            </w:r>
          </w:p>
          <w:p w14:paraId="14AF060A" w14:textId="77777777" w:rsidR="00DC0DF9" w:rsidRDefault="00DC0DF9" w:rsidP="00DC0DF9">
            <w:pPr>
              <w:pStyle w:val="ListParagraph"/>
              <w:ind w:left="0"/>
              <w:jc w:val="center"/>
              <w:rPr>
                <w:rFonts w:ascii="Arial" w:hAnsi="Arial" w:cs="Arial"/>
                <w:sz w:val="20"/>
                <w:szCs w:val="20"/>
              </w:rPr>
            </w:pPr>
          </w:p>
          <w:p w14:paraId="198766BB" w14:textId="77777777" w:rsidR="00DC0DF9" w:rsidRDefault="00DC0DF9" w:rsidP="00DC0DF9">
            <w:pPr>
              <w:pStyle w:val="ListParagraph"/>
              <w:ind w:left="0"/>
              <w:jc w:val="center"/>
              <w:rPr>
                <w:rFonts w:ascii="Arial" w:hAnsi="Arial" w:cs="Arial"/>
                <w:sz w:val="20"/>
                <w:szCs w:val="20"/>
              </w:rPr>
            </w:pPr>
            <w:r>
              <w:rPr>
                <w:rFonts w:ascii="Arial" w:hAnsi="Arial" w:cs="Arial"/>
                <w:sz w:val="20"/>
                <w:szCs w:val="20"/>
              </w:rPr>
              <w:t>“A fantastic school - always improving and including parents in schooling.”</w:t>
            </w:r>
          </w:p>
          <w:p w14:paraId="7A7CD724" w14:textId="77777777" w:rsidR="00DC0DF9" w:rsidRDefault="00DC0DF9" w:rsidP="00DC0DF9">
            <w:pPr>
              <w:pStyle w:val="ListParagraph"/>
              <w:ind w:left="0"/>
              <w:jc w:val="center"/>
              <w:rPr>
                <w:rFonts w:ascii="Arial" w:hAnsi="Arial" w:cs="Arial"/>
                <w:sz w:val="20"/>
                <w:szCs w:val="20"/>
              </w:rPr>
            </w:pPr>
          </w:p>
          <w:p w14:paraId="22567DA9" w14:textId="77777777" w:rsidR="00DC0DF9" w:rsidRDefault="00DC0DF9" w:rsidP="00DC0DF9">
            <w:pPr>
              <w:pStyle w:val="ListParagraph"/>
              <w:ind w:left="0"/>
              <w:jc w:val="center"/>
              <w:rPr>
                <w:rFonts w:ascii="Arial" w:hAnsi="Arial" w:cs="Arial"/>
                <w:sz w:val="20"/>
                <w:szCs w:val="20"/>
              </w:rPr>
            </w:pPr>
            <w:r>
              <w:rPr>
                <w:rFonts w:ascii="Arial" w:hAnsi="Arial" w:cs="Arial"/>
                <w:sz w:val="20"/>
                <w:szCs w:val="20"/>
              </w:rPr>
              <w:t>“I’m really happy with this school.”</w:t>
            </w:r>
          </w:p>
          <w:p w14:paraId="6B1F805A" w14:textId="77777777" w:rsidR="00DC0DF9" w:rsidRDefault="00DC0DF9" w:rsidP="00DC0DF9">
            <w:pPr>
              <w:pStyle w:val="ListParagraph"/>
              <w:ind w:left="0"/>
              <w:jc w:val="center"/>
              <w:rPr>
                <w:rFonts w:ascii="Arial" w:hAnsi="Arial" w:cs="Arial"/>
                <w:sz w:val="20"/>
                <w:szCs w:val="20"/>
              </w:rPr>
            </w:pPr>
          </w:p>
          <w:p w14:paraId="6D3C46BD" w14:textId="7B984F4D" w:rsidR="00DC0DF9" w:rsidRDefault="00DC0DF9" w:rsidP="00DC0DF9">
            <w:pPr>
              <w:pStyle w:val="ListParagraph"/>
              <w:ind w:left="0"/>
              <w:jc w:val="center"/>
              <w:rPr>
                <w:rFonts w:ascii="Arial" w:hAnsi="Arial" w:cs="Arial"/>
                <w:sz w:val="20"/>
                <w:szCs w:val="20"/>
              </w:rPr>
            </w:pPr>
            <w:r>
              <w:rPr>
                <w:rFonts w:ascii="Arial" w:hAnsi="Arial" w:cs="Arial"/>
                <w:sz w:val="20"/>
                <w:szCs w:val="20"/>
              </w:rPr>
              <w:t>“We are very happy with our child’s progress and development at Roby Park.”</w:t>
            </w:r>
          </w:p>
          <w:p w14:paraId="272B091A" w14:textId="77777777" w:rsidR="00E84663" w:rsidRDefault="00E84663" w:rsidP="00763FF9">
            <w:pPr>
              <w:pStyle w:val="ListParagraph"/>
              <w:ind w:left="0"/>
              <w:jc w:val="center"/>
              <w:rPr>
                <w:rFonts w:ascii="Arial" w:hAnsi="Arial" w:cs="Arial"/>
                <w:sz w:val="20"/>
                <w:szCs w:val="20"/>
              </w:rPr>
            </w:pPr>
          </w:p>
          <w:p w14:paraId="3908EEA1" w14:textId="77777777" w:rsidR="006D37E0" w:rsidRDefault="006D37E0" w:rsidP="006D37E0">
            <w:pPr>
              <w:pStyle w:val="ListParagraph"/>
              <w:ind w:left="0"/>
              <w:jc w:val="center"/>
              <w:rPr>
                <w:rFonts w:ascii="Arial" w:hAnsi="Arial" w:cs="Arial"/>
                <w:sz w:val="20"/>
                <w:szCs w:val="20"/>
              </w:rPr>
            </w:pPr>
            <w:r>
              <w:rPr>
                <w:rFonts w:ascii="Arial" w:hAnsi="Arial" w:cs="Arial"/>
                <w:sz w:val="20"/>
                <w:szCs w:val="20"/>
              </w:rPr>
              <w:t>“An amazing school.”</w:t>
            </w:r>
          </w:p>
          <w:p w14:paraId="26B77B92" w14:textId="77777777" w:rsidR="006D37E0" w:rsidRDefault="006D37E0" w:rsidP="006D37E0">
            <w:pPr>
              <w:pStyle w:val="ListParagraph"/>
              <w:ind w:left="0"/>
              <w:jc w:val="center"/>
              <w:rPr>
                <w:rFonts w:ascii="Arial" w:hAnsi="Arial" w:cs="Arial"/>
                <w:sz w:val="20"/>
                <w:szCs w:val="20"/>
              </w:rPr>
            </w:pPr>
          </w:p>
          <w:p w14:paraId="680C44C9" w14:textId="77777777" w:rsidR="006D37E0" w:rsidRDefault="006D37E0" w:rsidP="006D37E0">
            <w:pPr>
              <w:pStyle w:val="ListParagraph"/>
              <w:ind w:left="0"/>
              <w:jc w:val="center"/>
              <w:rPr>
                <w:rFonts w:ascii="Arial" w:hAnsi="Arial" w:cs="Arial"/>
                <w:sz w:val="20"/>
                <w:szCs w:val="20"/>
              </w:rPr>
            </w:pPr>
            <w:r>
              <w:rPr>
                <w:rFonts w:ascii="Arial" w:hAnsi="Arial" w:cs="Arial"/>
                <w:sz w:val="20"/>
                <w:szCs w:val="20"/>
              </w:rPr>
              <w:t>“A really good school.”</w:t>
            </w:r>
          </w:p>
          <w:p w14:paraId="73070349" w14:textId="77777777" w:rsidR="006D37E0" w:rsidRDefault="006D37E0" w:rsidP="00763FF9">
            <w:pPr>
              <w:pStyle w:val="ListParagraph"/>
              <w:ind w:left="0"/>
              <w:jc w:val="center"/>
              <w:rPr>
                <w:rFonts w:ascii="Arial" w:hAnsi="Arial" w:cs="Arial"/>
                <w:sz w:val="20"/>
                <w:szCs w:val="20"/>
              </w:rPr>
            </w:pPr>
          </w:p>
          <w:p w14:paraId="6F16046C" w14:textId="77777777" w:rsidR="004E512F" w:rsidRDefault="004E512F" w:rsidP="004E512F">
            <w:pPr>
              <w:pStyle w:val="ListParagraph"/>
              <w:ind w:left="0"/>
              <w:jc w:val="center"/>
              <w:rPr>
                <w:rFonts w:ascii="Arial" w:hAnsi="Arial" w:cs="Arial"/>
                <w:sz w:val="20"/>
                <w:szCs w:val="20"/>
              </w:rPr>
            </w:pPr>
            <w:r>
              <w:rPr>
                <w:rFonts w:ascii="Arial" w:hAnsi="Arial" w:cs="Arial"/>
                <w:sz w:val="20"/>
                <w:szCs w:val="20"/>
              </w:rPr>
              <w:t>“The support we receive as a family has always been amazing and nothing is ever too much.”</w:t>
            </w:r>
          </w:p>
          <w:p w14:paraId="3AB49BA5" w14:textId="77777777" w:rsidR="004E512F" w:rsidRDefault="004E512F" w:rsidP="004E512F">
            <w:pPr>
              <w:pStyle w:val="ListParagraph"/>
              <w:ind w:left="0"/>
              <w:jc w:val="center"/>
              <w:rPr>
                <w:rFonts w:ascii="Arial" w:hAnsi="Arial" w:cs="Arial"/>
                <w:sz w:val="20"/>
                <w:szCs w:val="20"/>
              </w:rPr>
            </w:pPr>
          </w:p>
          <w:p w14:paraId="3DC3DEE2" w14:textId="77777777" w:rsidR="004E512F" w:rsidRDefault="004E512F" w:rsidP="004E512F">
            <w:pPr>
              <w:pStyle w:val="ListParagraph"/>
              <w:ind w:left="0"/>
              <w:jc w:val="center"/>
              <w:rPr>
                <w:rFonts w:ascii="Arial" w:hAnsi="Arial" w:cs="Arial"/>
                <w:sz w:val="20"/>
                <w:szCs w:val="20"/>
              </w:rPr>
            </w:pPr>
            <w:r>
              <w:rPr>
                <w:rFonts w:ascii="Arial" w:hAnsi="Arial" w:cs="Arial"/>
                <w:sz w:val="20"/>
                <w:szCs w:val="20"/>
              </w:rPr>
              <w:t>“Thank you so much. The best decision I made was putting my daughter in Roby Park. An absolutely amazing school. Thank you.”</w:t>
            </w:r>
          </w:p>
          <w:p w14:paraId="1E4A6B0E" w14:textId="77777777" w:rsidR="004E512F" w:rsidRDefault="004E512F" w:rsidP="004E512F">
            <w:pPr>
              <w:pStyle w:val="ListParagraph"/>
              <w:ind w:left="0"/>
              <w:jc w:val="center"/>
              <w:rPr>
                <w:rFonts w:ascii="Arial" w:hAnsi="Arial" w:cs="Arial"/>
                <w:sz w:val="20"/>
                <w:szCs w:val="20"/>
              </w:rPr>
            </w:pPr>
          </w:p>
          <w:p w14:paraId="1868459F" w14:textId="27F9C198" w:rsidR="004E512F" w:rsidRDefault="004E512F" w:rsidP="004E512F">
            <w:pPr>
              <w:pStyle w:val="ListParagraph"/>
              <w:ind w:left="0"/>
              <w:jc w:val="center"/>
              <w:rPr>
                <w:rFonts w:ascii="Arial" w:hAnsi="Arial" w:cs="Arial"/>
                <w:sz w:val="20"/>
                <w:szCs w:val="20"/>
              </w:rPr>
            </w:pPr>
            <w:r>
              <w:rPr>
                <w:rFonts w:ascii="Arial" w:hAnsi="Arial" w:cs="Arial"/>
                <w:sz w:val="20"/>
                <w:szCs w:val="20"/>
              </w:rPr>
              <w:t>“I am very pleased with my daughter’s progress. It is a very good school and she enjoys it.”</w:t>
            </w:r>
          </w:p>
        </w:tc>
      </w:tr>
    </w:tbl>
    <w:p w14:paraId="04B27CA3" w14:textId="7581093C" w:rsidR="00E84663" w:rsidRDefault="00E84663" w:rsidP="00E84663">
      <w:pPr>
        <w:pStyle w:val="ListParagraph"/>
        <w:rPr>
          <w:rFonts w:ascii="Arial" w:hAnsi="Arial" w:cs="Arial"/>
          <w:sz w:val="20"/>
          <w:szCs w:val="20"/>
        </w:rPr>
      </w:pPr>
    </w:p>
    <w:p w14:paraId="724C4252" w14:textId="7DDC570C" w:rsidR="000818E5" w:rsidRDefault="00763FF9" w:rsidP="00E84663">
      <w:pPr>
        <w:pStyle w:val="ListParagraph"/>
        <w:rPr>
          <w:rFonts w:ascii="Arial" w:hAnsi="Arial" w:cs="Arial"/>
          <w:sz w:val="20"/>
          <w:szCs w:val="20"/>
        </w:rPr>
      </w:pPr>
      <w:r>
        <w:rPr>
          <w:rFonts w:ascii="Arial" w:hAnsi="Arial" w:cs="Arial"/>
          <w:sz w:val="20"/>
          <w:szCs w:val="20"/>
        </w:rPr>
        <w:t>Areas we need to develop/improve:</w:t>
      </w:r>
    </w:p>
    <w:p w14:paraId="7A60DBDA" w14:textId="771105D0" w:rsidR="00763FF9" w:rsidRPr="00763FF9" w:rsidRDefault="00763FF9" w:rsidP="00763FF9">
      <w:pPr>
        <w:rPr>
          <w:rFonts w:ascii="Arial" w:hAnsi="Arial" w:cs="Arial"/>
          <w:sz w:val="20"/>
          <w:szCs w:val="20"/>
        </w:rPr>
      </w:pPr>
    </w:p>
    <w:tbl>
      <w:tblPr>
        <w:tblStyle w:val="TableGrid"/>
        <w:tblW w:w="0" w:type="auto"/>
        <w:jc w:val="center"/>
        <w:tblLook w:val="04A0" w:firstRow="1" w:lastRow="0" w:firstColumn="1" w:lastColumn="0" w:noHBand="0" w:noVBand="1"/>
      </w:tblPr>
      <w:tblGrid>
        <w:gridCol w:w="3084"/>
        <w:gridCol w:w="3394"/>
        <w:gridCol w:w="3484"/>
      </w:tblGrid>
      <w:tr w:rsidR="00763FF9" w14:paraId="64EE0DE8" w14:textId="77777777" w:rsidTr="00763FF9">
        <w:trPr>
          <w:jc w:val="center"/>
        </w:trPr>
        <w:tc>
          <w:tcPr>
            <w:tcW w:w="3084" w:type="dxa"/>
            <w:shd w:val="clear" w:color="auto" w:fill="990033"/>
            <w:vAlign w:val="center"/>
          </w:tcPr>
          <w:p w14:paraId="2ECCEFE2" w14:textId="1567A89A" w:rsidR="00763FF9" w:rsidRDefault="00763FF9" w:rsidP="00763FF9">
            <w:pPr>
              <w:pStyle w:val="ListParagraph"/>
              <w:ind w:left="0"/>
              <w:jc w:val="center"/>
              <w:rPr>
                <w:rFonts w:ascii="Arial" w:hAnsi="Arial" w:cs="Arial"/>
                <w:sz w:val="20"/>
                <w:szCs w:val="20"/>
              </w:rPr>
            </w:pPr>
            <w:r>
              <w:rPr>
                <w:rFonts w:ascii="Arial" w:hAnsi="Arial" w:cs="Arial"/>
                <w:sz w:val="20"/>
                <w:szCs w:val="20"/>
              </w:rPr>
              <w:t>Class</w:t>
            </w:r>
          </w:p>
        </w:tc>
        <w:tc>
          <w:tcPr>
            <w:tcW w:w="3394" w:type="dxa"/>
            <w:shd w:val="clear" w:color="auto" w:fill="990033"/>
            <w:vAlign w:val="center"/>
          </w:tcPr>
          <w:p w14:paraId="70DF3F31" w14:textId="2C400357" w:rsidR="00763FF9" w:rsidRDefault="00763FF9" w:rsidP="00763FF9">
            <w:pPr>
              <w:pStyle w:val="ListParagraph"/>
              <w:ind w:left="0"/>
              <w:jc w:val="center"/>
              <w:rPr>
                <w:rFonts w:ascii="Arial" w:hAnsi="Arial" w:cs="Arial"/>
                <w:sz w:val="20"/>
                <w:szCs w:val="20"/>
              </w:rPr>
            </w:pPr>
            <w:r>
              <w:rPr>
                <w:rFonts w:ascii="Arial" w:hAnsi="Arial" w:cs="Arial"/>
                <w:sz w:val="20"/>
                <w:szCs w:val="20"/>
              </w:rPr>
              <w:t>One parent said….</w:t>
            </w:r>
          </w:p>
        </w:tc>
        <w:tc>
          <w:tcPr>
            <w:tcW w:w="3484" w:type="dxa"/>
            <w:shd w:val="clear" w:color="auto" w:fill="990033"/>
            <w:vAlign w:val="center"/>
          </w:tcPr>
          <w:p w14:paraId="3F882486"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Our response</w:t>
            </w:r>
          </w:p>
        </w:tc>
      </w:tr>
      <w:tr w:rsidR="00763FF9" w14:paraId="05B9CF06" w14:textId="77777777" w:rsidTr="00763FF9">
        <w:trPr>
          <w:jc w:val="center"/>
        </w:trPr>
        <w:tc>
          <w:tcPr>
            <w:tcW w:w="3084" w:type="dxa"/>
            <w:vAlign w:val="center"/>
          </w:tcPr>
          <w:p w14:paraId="41F107CC" w14:textId="5C1F85EF" w:rsidR="00763FF9" w:rsidRDefault="00763FF9" w:rsidP="00763FF9">
            <w:pPr>
              <w:pStyle w:val="ListParagraph"/>
              <w:ind w:left="0"/>
              <w:jc w:val="center"/>
              <w:rPr>
                <w:rFonts w:ascii="Arial" w:hAnsi="Arial" w:cs="Arial"/>
                <w:sz w:val="20"/>
                <w:szCs w:val="20"/>
              </w:rPr>
            </w:pPr>
            <w:r>
              <w:rPr>
                <w:rFonts w:ascii="Arial" w:hAnsi="Arial" w:cs="Arial"/>
                <w:sz w:val="20"/>
                <w:szCs w:val="20"/>
              </w:rPr>
              <w:t>Nursery</w:t>
            </w:r>
          </w:p>
        </w:tc>
        <w:tc>
          <w:tcPr>
            <w:tcW w:w="3394" w:type="dxa"/>
            <w:vAlign w:val="center"/>
          </w:tcPr>
          <w:p w14:paraId="1B986655" w14:textId="071B6B53" w:rsidR="00763FF9" w:rsidRDefault="00763FF9" w:rsidP="00763FF9">
            <w:pPr>
              <w:pStyle w:val="ListParagraph"/>
              <w:ind w:left="0"/>
              <w:jc w:val="center"/>
              <w:rPr>
                <w:rFonts w:ascii="Arial" w:hAnsi="Arial" w:cs="Arial"/>
                <w:sz w:val="20"/>
                <w:szCs w:val="20"/>
              </w:rPr>
            </w:pPr>
            <w:r>
              <w:rPr>
                <w:rFonts w:ascii="Arial" w:hAnsi="Arial" w:cs="Arial"/>
                <w:sz w:val="20"/>
                <w:szCs w:val="20"/>
              </w:rPr>
              <w:t>“Last minute changes and updates through social media are sometimes missed.”</w:t>
            </w:r>
          </w:p>
        </w:tc>
        <w:tc>
          <w:tcPr>
            <w:tcW w:w="3484" w:type="dxa"/>
            <w:vMerge w:val="restart"/>
            <w:vAlign w:val="center"/>
          </w:tcPr>
          <w:p w14:paraId="7567BC54" w14:textId="17C9E43E" w:rsidR="00763FF9" w:rsidRDefault="00763FF9" w:rsidP="00763FF9">
            <w:pPr>
              <w:pStyle w:val="ListParagraph"/>
              <w:ind w:left="0"/>
              <w:jc w:val="center"/>
              <w:rPr>
                <w:rFonts w:ascii="Arial" w:hAnsi="Arial" w:cs="Arial"/>
                <w:sz w:val="20"/>
                <w:szCs w:val="20"/>
              </w:rPr>
            </w:pPr>
            <w:r>
              <w:rPr>
                <w:rFonts w:ascii="Arial" w:hAnsi="Arial" w:cs="Arial"/>
                <w:sz w:val="20"/>
                <w:szCs w:val="20"/>
              </w:rPr>
              <w:t xml:space="preserve">Unfortunately, </w:t>
            </w:r>
            <w:r w:rsidR="000F4D3B">
              <w:rPr>
                <w:rFonts w:ascii="Arial" w:hAnsi="Arial" w:cs="Arial"/>
                <w:sz w:val="20"/>
                <w:szCs w:val="20"/>
              </w:rPr>
              <w:t xml:space="preserve">sometimes </w:t>
            </w:r>
            <w:r>
              <w:rPr>
                <w:rFonts w:ascii="Arial" w:hAnsi="Arial" w:cs="Arial"/>
                <w:sz w:val="20"/>
                <w:szCs w:val="20"/>
              </w:rPr>
              <w:t>there can be unavoidable last minute changes to clubs or plans and we try to inform parents with as much notice as possible. We do this quickly and efficiently via our social media pages, our website, newsletters, physical letters home and Class Charts which send notifications immediately to parents’ mobile phones.</w:t>
            </w:r>
            <w:r w:rsidR="000F4D3B">
              <w:rPr>
                <w:rFonts w:ascii="Arial" w:hAnsi="Arial" w:cs="Arial"/>
                <w:sz w:val="20"/>
                <w:szCs w:val="20"/>
              </w:rPr>
              <w:t xml:space="preserve"> We use a range of platforms to reach as many parents as possible, as quickly as we can.</w:t>
            </w:r>
          </w:p>
          <w:p w14:paraId="27B0CF3D" w14:textId="77777777" w:rsidR="00763FF9" w:rsidRDefault="00763FF9" w:rsidP="00763FF9">
            <w:pPr>
              <w:pStyle w:val="ListParagraph"/>
              <w:ind w:left="0"/>
              <w:jc w:val="center"/>
              <w:rPr>
                <w:rFonts w:ascii="Arial" w:hAnsi="Arial" w:cs="Arial"/>
                <w:sz w:val="20"/>
                <w:szCs w:val="20"/>
              </w:rPr>
            </w:pPr>
          </w:p>
          <w:p w14:paraId="409A97AE" w14:textId="450B2037" w:rsidR="00763FF9" w:rsidRDefault="00763FF9" w:rsidP="00763FF9">
            <w:pPr>
              <w:pStyle w:val="ListParagraph"/>
              <w:ind w:left="0"/>
              <w:jc w:val="center"/>
              <w:rPr>
                <w:rFonts w:ascii="Arial" w:hAnsi="Arial" w:cs="Arial"/>
                <w:sz w:val="20"/>
                <w:szCs w:val="20"/>
              </w:rPr>
            </w:pPr>
            <w:r>
              <w:rPr>
                <w:rFonts w:ascii="Arial" w:hAnsi="Arial" w:cs="Arial"/>
                <w:sz w:val="20"/>
                <w:szCs w:val="20"/>
              </w:rPr>
              <w:t xml:space="preserve">We provide parents with all the support needed to set Class Charts up as it is not only our main form of communication but a major part of our behaviour system. We use so many platforms to communicate to cater to all parents however parents are required to have Class Charts and this is made explicit at the point of joining Roby Park. </w:t>
            </w:r>
          </w:p>
        </w:tc>
      </w:tr>
      <w:tr w:rsidR="00763FF9" w14:paraId="2BE8EECF" w14:textId="77777777" w:rsidTr="00763FF9">
        <w:trPr>
          <w:jc w:val="center"/>
        </w:trPr>
        <w:tc>
          <w:tcPr>
            <w:tcW w:w="3084" w:type="dxa"/>
            <w:vMerge w:val="restart"/>
            <w:vAlign w:val="center"/>
          </w:tcPr>
          <w:p w14:paraId="26682893" w14:textId="61E97952" w:rsidR="00763FF9" w:rsidRDefault="00763FF9" w:rsidP="00763FF9">
            <w:pPr>
              <w:pStyle w:val="ListParagraph"/>
              <w:ind w:left="0"/>
              <w:jc w:val="center"/>
              <w:rPr>
                <w:rFonts w:ascii="Arial" w:hAnsi="Arial" w:cs="Arial"/>
                <w:sz w:val="20"/>
                <w:szCs w:val="20"/>
              </w:rPr>
            </w:pPr>
            <w:r>
              <w:rPr>
                <w:rFonts w:ascii="Arial" w:hAnsi="Arial" w:cs="Arial"/>
                <w:sz w:val="20"/>
                <w:szCs w:val="20"/>
              </w:rPr>
              <w:t>Reception</w:t>
            </w:r>
          </w:p>
        </w:tc>
        <w:tc>
          <w:tcPr>
            <w:tcW w:w="3394" w:type="dxa"/>
            <w:vAlign w:val="center"/>
          </w:tcPr>
          <w:p w14:paraId="04E95324" w14:textId="64D1C5C5" w:rsidR="00763FF9" w:rsidRDefault="00763FF9" w:rsidP="00763FF9">
            <w:pPr>
              <w:pStyle w:val="ListParagraph"/>
              <w:ind w:left="0"/>
              <w:jc w:val="center"/>
              <w:rPr>
                <w:rFonts w:ascii="Arial" w:hAnsi="Arial" w:cs="Arial"/>
                <w:sz w:val="20"/>
                <w:szCs w:val="20"/>
              </w:rPr>
            </w:pPr>
            <w:r>
              <w:rPr>
                <w:rFonts w:ascii="Arial" w:hAnsi="Arial" w:cs="Arial"/>
                <w:sz w:val="20"/>
                <w:szCs w:val="20"/>
              </w:rPr>
              <w:t>“Some parents and carers do not use social media platforms or don’t have access which makes it difficult to keep up with any changes. Clubs cancelled at last minutes causes disruption especially for parents that work.”</w:t>
            </w:r>
          </w:p>
        </w:tc>
        <w:tc>
          <w:tcPr>
            <w:tcW w:w="3484" w:type="dxa"/>
            <w:vMerge/>
            <w:vAlign w:val="center"/>
          </w:tcPr>
          <w:p w14:paraId="0627475A" w14:textId="78587AB0" w:rsidR="00763FF9" w:rsidRDefault="00763FF9" w:rsidP="00763FF9">
            <w:pPr>
              <w:pStyle w:val="ListParagraph"/>
              <w:ind w:left="0"/>
              <w:jc w:val="center"/>
              <w:rPr>
                <w:rFonts w:ascii="Arial" w:hAnsi="Arial" w:cs="Arial"/>
                <w:sz w:val="20"/>
                <w:szCs w:val="20"/>
              </w:rPr>
            </w:pPr>
          </w:p>
        </w:tc>
      </w:tr>
      <w:tr w:rsidR="00763FF9" w14:paraId="1DC137E9" w14:textId="77777777" w:rsidTr="00763FF9">
        <w:trPr>
          <w:jc w:val="center"/>
        </w:trPr>
        <w:tc>
          <w:tcPr>
            <w:tcW w:w="3084" w:type="dxa"/>
            <w:vMerge/>
            <w:vAlign w:val="center"/>
          </w:tcPr>
          <w:p w14:paraId="0C6D41D0" w14:textId="77777777" w:rsidR="00763FF9" w:rsidRDefault="00763FF9" w:rsidP="00763FF9">
            <w:pPr>
              <w:pStyle w:val="ListParagraph"/>
              <w:ind w:left="0"/>
              <w:jc w:val="center"/>
              <w:rPr>
                <w:rFonts w:ascii="Arial" w:hAnsi="Arial" w:cs="Arial"/>
                <w:sz w:val="20"/>
                <w:szCs w:val="20"/>
              </w:rPr>
            </w:pPr>
          </w:p>
        </w:tc>
        <w:tc>
          <w:tcPr>
            <w:tcW w:w="3394" w:type="dxa"/>
            <w:vAlign w:val="center"/>
          </w:tcPr>
          <w:p w14:paraId="1B36B9D2" w14:textId="77777777" w:rsidR="00763FF9" w:rsidRDefault="00763FF9" w:rsidP="00763FF9">
            <w:pPr>
              <w:pStyle w:val="ListParagraph"/>
              <w:ind w:left="0"/>
              <w:jc w:val="center"/>
              <w:rPr>
                <w:rFonts w:ascii="Arial" w:hAnsi="Arial" w:cs="Arial"/>
                <w:sz w:val="20"/>
                <w:szCs w:val="20"/>
              </w:rPr>
            </w:pPr>
            <w:r>
              <w:rPr>
                <w:rFonts w:ascii="Arial" w:hAnsi="Arial" w:cs="Arial"/>
                <w:sz w:val="20"/>
                <w:szCs w:val="20"/>
              </w:rPr>
              <w:t>“The gate is regularly opened late in the morning despite all of the lost learning time communications.</w:t>
            </w:r>
          </w:p>
          <w:p w14:paraId="1D835BE6" w14:textId="77777777" w:rsidR="00763FF9" w:rsidRDefault="00763FF9" w:rsidP="00763FF9">
            <w:pPr>
              <w:pStyle w:val="ListParagraph"/>
              <w:ind w:left="0"/>
              <w:jc w:val="center"/>
              <w:rPr>
                <w:rFonts w:ascii="Arial" w:hAnsi="Arial" w:cs="Arial"/>
                <w:sz w:val="20"/>
                <w:szCs w:val="20"/>
              </w:rPr>
            </w:pPr>
          </w:p>
          <w:p w14:paraId="56828D0C" w14:textId="53693948" w:rsidR="00763FF9" w:rsidRDefault="00763FF9" w:rsidP="00763FF9">
            <w:pPr>
              <w:pStyle w:val="ListParagraph"/>
              <w:ind w:left="0"/>
              <w:jc w:val="center"/>
              <w:rPr>
                <w:rFonts w:ascii="Arial" w:hAnsi="Arial" w:cs="Arial"/>
                <w:sz w:val="20"/>
                <w:szCs w:val="20"/>
              </w:rPr>
            </w:pPr>
            <w:r>
              <w:rPr>
                <w:rFonts w:ascii="Arial" w:hAnsi="Arial" w:cs="Arial"/>
                <w:sz w:val="20"/>
                <w:szCs w:val="20"/>
              </w:rPr>
              <w:t>Reading books are only changed once a week which means children get bored with it.”</w:t>
            </w:r>
          </w:p>
        </w:tc>
        <w:tc>
          <w:tcPr>
            <w:tcW w:w="3484" w:type="dxa"/>
            <w:vAlign w:val="center"/>
          </w:tcPr>
          <w:p w14:paraId="06C757E0" w14:textId="72A1CE87" w:rsidR="00763FF9" w:rsidRDefault="00763FF9" w:rsidP="00763FF9">
            <w:pPr>
              <w:pStyle w:val="ListParagraph"/>
              <w:ind w:left="0"/>
              <w:jc w:val="center"/>
              <w:rPr>
                <w:rFonts w:ascii="Arial" w:hAnsi="Arial" w:cs="Arial"/>
                <w:sz w:val="20"/>
                <w:szCs w:val="20"/>
              </w:rPr>
            </w:pPr>
            <w:r>
              <w:rPr>
                <w:rFonts w:ascii="Arial" w:hAnsi="Arial" w:cs="Arial"/>
                <w:sz w:val="20"/>
                <w:szCs w:val="20"/>
              </w:rPr>
              <w:t>We will work harder at making sure the gate is opened on time each morning.</w:t>
            </w:r>
            <w:r w:rsidR="000F4D3B">
              <w:rPr>
                <w:rFonts w:ascii="Arial" w:hAnsi="Arial" w:cs="Arial"/>
                <w:sz w:val="20"/>
                <w:szCs w:val="20"/>
              </w:rPr>
              <w:t xml:space="preserve"> Thank you for your patience.</w:t>
            </w:r>
          </w:p>
          <w:p w14:paraId="2882E240" w14:textId="77777777" w:rsidR="00763FF9" w:rsidRDefault="00763FF9" w:rsidP="00763FF9">
            <w:pPr>
              <w:pStyle w:val="ListParagraph"/>
              <w:ind w:left="0"/>
              <w:jc w:val="center"/>
              <w:rPr>
                <w:rFonts w:ascii="Arial" w:hAnsi="Arial" w:cs="Arial"/>
                <w:sz w:val="20"/>
                <w:szCs w:val="20"/>
              </w:rPr>
            </w:pPr>
          </w:p>
          <w:p w14:paraId="6969DFF2" w14:textId="646CF391" w:rsidR="00763FF9" w:rsidRDefault="00763FF9" w:rsidP="00763FF9">
            <w:pPr>
              <w:pStyle w:val="ListParagraph"/>
              <w:ind w:left="0"/>
              <w:jc w:val="center"/>
              <w:rPr>
                <w:rFonts w:ascii="Arial" w:hAnsi="Arial" w:cs="Arial"/>
                <w:sz w:val="20"/>
                <w:szCs w:val="20"/>
              </w:rPr>
            </w:pPr>
            <w:r>
              <w:rPr>
                <w:rFonts w:ascii="Arial" w:hAnsi="Arial" w:cs="Arial"/>
                <w:sz w:val="20"/>
                <w:szCs w:val="20"/>
              </w:rPr>
              <w:t>Physical reading books have always been changed once a week. This gives children the opportunity to familiarise themselves confidently with the text and if in EYFS/KS1 also the phonics taught which helps to secure and apply their phonological understanding. As well as physical books, children have multiple reading books assigned to them on Reading Planet</w:t>
            </w:r>
            <w:r w:rsidR="000F4D3B">
              <w:rPr>
                <w:rFonts w:ascii="Arial" w:hAnsi="Arial" w:cs="Arial"/>
                <w:sz w:val="20"/>
                <w:szCs w:val="20"/>
              </w:rPr>
              <w:t>, on a weekly basis,</w:t>
            </w:r>
            <w:r>
              <w:rPr>
                <w:rFonts w:ascii="Arial" w:hAnsi="Arial" w:cs="Arial"/>
                <w:sz w:val="20"/>
                <w:szCs w:val="20"/>
              </w:rPr>
              <w:t xml:space="preserve"> and all login details were sent home in Spring.</w:t>
            </w:r>
          </w:p>
        </w:tc>
      </w:tr>
      <w:tr w:rsidR="00DC0DF9" w14:paraId="27437556" w14:textId="77777777" w:rsidTr="00DC0DF9">
        <w:trPr>
          <w:jc w:val="center"/>
        </w:trPr>
        <w:tc>
          <w:tcPr>
            <w:tcW w:w="3084" w:type="dxa"/>
            <w:vMerge w:val="restart"/>
            <w:vAlign w:val="center"/>
          </w:tcPr>
          <w:p w14:paraId="77AF3884" w14:textId="2146827E" w:rsidR="00DC0DF9" w:rsidRDefault="00DC0DF9" w:rsidP="00DC0DF9">
            <w:pPr>
              <w:pStyle w:val="ListParagraph"/>
              <w:ind w:left="0"/>
              <w:jc w:val="center"/>
              <w:rPr>
                <w:rFonts w:ascii="Arial" w:hAnsi="Arial" w:cs="Arial"/>
                <w:sz w:val="20"/>
                <w:szCs w:val="20"/>
              </w:rPr>
            </w:pPr>
            <w:r>
              <w:rPr>
                <w:rFonts w:ascii="Arial" w:hAnsi="Arial" w:cs="Arial"/>
                <w:sz w:val="20"/>
                <w:szCs w:val="20"/>
              </w:rPr>
              <w:t>Y4</w:t>
            </w:r>
          </w:p>
        </w:tc>
        <w:tc>
          <w:tcPr>
            <w:tcW w:w="3394" w:type="dxa"/>
            <w:vAlign w:val="center"/>
          </w:tcPr>
          <w:p w14:paraId="181819DD" w14:textId="707E94F7" w:rsidR="00DC0DF9" w:rsidRDefault="00DC0DF9" w:rsidP="00763FF9">
            <w:pPr>
              <w:pStyle w:val="ListParagraph"/>
              <w:ind w:left="0"/>
              <w:jc w:val="center"/>
              <w:rPr>
                <w:rFonts w:ascii="Arial" w:hAnsi="Arial" w:cs="Arial"/>
                <w:sz w:val="20"/>
                <w:szCs w:val="20"/>
              </w:rPr>
            </w:pPr>
            <w:r>
              <w:rPr>
                <w:rFonts w:ascii="Arial" w:hAnsi="Arial" w:cs="Arial"/>
                <w:sz w:val="20"/>
                <w:szCs w:val="20"/>
              </w:rPr>
              <w:t>“The homework is too much for a week.”</w:t>
            </w:r>
          </w:p>
        </w:tc>
        <w:tc>
          <w:tcPr>
            <w:tcW w:w="3484" w:type="dxa"/>
            <w:vMerge w:val="restart"/>
            <w:vAlign w:val="center"/>
          </w:tcPr>
          <w:p w14:paraId="5E6556E0" w14:textId="77777777" w:rsidR="00DC0DF9" w:rsidRDefault="00DC0DF9" w:rsidP="00763FF9">
            <w:pPr>
              <w:pStyle w:val="ListParagraph"/>
              <w:ind w:left="0"/>
              <w:jc w:val="center"/>
              <w:rPr>
                <w:rFonts w:ascii="Arial" w:hAnsi="Arial" w:cs="Arial"/>
                <w:sz w:val="20"/>
                <w:szCs w:val="20"/>
              </w:rPr>
            </w:pPr>
            <w:r>
              <w:rPr>
                <w:rFonts w:ascii="Arial" w:hAnsi="Arial" w:cs="Arial"/>
                <w:sz w:val="20"/>
                <w:szCs w:val="20"/>
              </w:rPr>
              <w:t xml:space="preserve">Home learning has </w:t>
            </w:r>
            <w:proofErr w:type="spellStart"/>
            <w:r>
              <w:rPr>
                <w:rFonts w:ascii="Arial" w:hAnsi="Arial" w:cs="Arial"/>
                <w:sz w:val="20"/>
                <w:szCs w:val="20"/>
              </w:rPr>
              <w:t>infact</w:t>
            </w:r>
            <w:proofErr w:type="spellEnd"/>
            <w:r>
              <w:rPr>
                <w:rFonts w:ascii="Arial" w:hAnsi="Arial" w:cs="Arial"/>
                <w:sz w:val="20"/>
                <w:szCs w:val="20"/>
              </w:rPr>
              <w:t xml:space="preserve"> been reduced and stream lined to focus on important age related key skills for reading, spelling and multiplication and division recall. </w:t>
            </w:r>
          </w:p>
          <w:p w14:paraId="76CE558E" w14:textId="77777777" w:rsidR="00DC0DF9" w:rsidRDefault="00DC0DF9" w:rsidP="00763FF9">
            <w:pPr>
              <w:pStyle w:val="ListParagraph"/>
              <w:ind w:left="0"/>
              <w:jc w:val="center"/>
              <w:rPr>
                <w:rFonts w:ascii="Arial" w:hAnsi="Arial" w:cs="Arial"/>
                <w:sz w:val="20"/>
                <w:szCs w:val="20"/>
              </w:rPr>
            </w:pPr>
          </w:p>
          <w:p w14:paraId="6E4AF2BA" w14:textId="77777777" w:rsidR="00DC0DF9" w:rsidRDefault="00DC0DF9" w:rsidP="00763FF9">
            <w:pPr>
              <w:pStyle w:val="ListParagraph"/>
              <w:ind w:left="0"/>
              <w:jc w:val="center"/>
              <w:rPr>
                <w:rFonts w:ascii="Arial" w:hAnsi="Arial" w:cs="Arial"/>
                <w:sz w:val="20"/>
                <w:szCs w:val="20"/>
              </w:rPr>
            </w:pPr>
            <w:r>
              <w:rPr>
                <w:rFonts w:ascii="Arial" w:hAnsi="Arial" w:cs="Arial"/>
                <w:sz w:val="20"/>
                <w:szCs w:val="20"/>
              </w:rPr>
              <w:t>Children are encouraged to read and play TTR for just 10 minutes per night. Spelling games are set for just once per week but like with reading and TTRs, children can go online and play as much as they wish.</w:t>
            </w:r>
          </w:p>
          <w:p w14:paraId="00DCB984" w14:textId="77777777" w:rsidR="00DC0DF9" w:rsidRDefault="00DC0DF9" w:rsidP="00763FF9">
            <w:pPr>
              <w:pStyle w:val="ListParagraph"/>
              <w:ind w:left="0"/>
              <w:jc w:val="center"/>
              <w:rPr>
                <w:rFonts w:ascii="Arial" w:hAnsi="Arial" w:cs="Arial"/>
                <w:sz w:val="20"/>
                <w:szCs w:val="20"/>
              </w:rPr>
            </w:pPr>
          </w:p>
          <w:p w14:paraId="52CB1063" w14:textId="47A6A974" w:rsidR="00DC0DF9" w:rsidRDefault="00DC0DF9" w:rsidP="00763FF9">
            <w:pPr>
              <w:pStyle w:val="ListParagraph"/>
              <w:ind w:left="0"/>
              <w:jc w:val="center"/>
              <w:rPr>
                <w:rFonts w:ascii="Arial" w:hAnsi="Arial" w:cs="Arial"/>
                <w:sz w:val="20"/>
                <w:szCs w:val="20"/>
              </w:rPr>
            </w:pPr>
            <w:r>
              <w:rPr>
                <w:rFonts w:ascii="Arial" w:hAnsi="Arial" w:cs="Arial"/>
                <w:sz w:val="20"/>
                <w:szCs w:val="20"/>
              </w:rPr>
              <w:t xml:space="preserve">We have moved to online learning </w:t>
            </w:r>
            <w:r w:rsidR="000F4D3B">
              <w:rPr>
                <w:rFonts w:ascii="Arial" w:hAnsi="Arial" w:cs="Arial"/>
                <w:sz w:val="20"/>
                <w:szCs w:val="20"/>
              </w:rPr>
              <w:t xml:space="preserve">platforms </w:t>
            </w:r>
            <w:r>
              <w:rPr>
                <w:rFonts w:ascii="Arial" w:hAnsi="Arial" w:cs="Arial"/>
                <w:sz w:val="20"/>
                <w:szCs w:val="20"/>
              </w:rPr>
              <w:t xml:space="preserve">as the high quality resources and learning materials reflect what is used in school so the children are confident and competent in using </w:t>
            </w:r>
            <w:r w:rsidR="000F4D3B">
              <w:rPr>
                <w:rFonts w:ascii="Arial" w:hAnsi="Arial" w:cs="Arial"/>
                <w:sz w:val="20"/>
                <w:szCs w:val="20"/>
              </w:rPr>
              <w:t xml:space="preserve">them </w:t>
            </w:r>
            <w:r>
              <w:rPr>
                <w:rFonts w:ascii="Arial" w:hAnsi="Arial" w:cs="Arial"/>
                <w:sz w:val="20"/>
                <w:szCs w:val="20"/>
              </w:rPr>
              <w:t>which means children are more able to complete their home learning</w:t>
            </w:r>
            <w:r w:rsidR="000F4D3B">
              <w:rPr>
                <w:rFonts w:ascii="Arial" w:hAnsi="Arial" w:cs="Arial"/>
                <w:sz w:val="20"/>
                <w:szCs w:val="20"/>
              </w:rPr>
              <w:t xml:space="preserve"> independently</w:t>
            </w:r>
            <w:r>
              <w:rPr>
                <w:rFonts w:ascii="Arial" w:hAnsi="Arial" w:cs="Arial"/>
                <w:sz w:val="20"/>
                <w:szCs w:val="20"/>
              </w:rPr>
              <w:t xml:space="preserve"> at home. It also means class teachers can track progress and put in place any intervention your child may need. </w:t>
            </w:r>
          </w:p>
          <w:p w14:paraId="6C937215" w14:textId="77777777" w:rsidR="00DC0DF9" w:rsidRDefault="00DC0DF9" w:rsidP="00763FF9">
            <w:pPr>
              <w:pStyle w:val="ListParagraph"/>
              <w:ind w:left="0"/>
              <w:jc w:val="center"/>
              <w:rPr>
                <w:rFonts w:ascii="Arial" w:hAnsi="Arial" w:cs="Arial"/>
                <w:sz w:val="20"/>
                <w:szCs w:val="20"/>
              </w:rPr>
            </w:pPr>
          </w:p>
          <w:p w14:paraId="075FB14D" w14:textId="77777777" w:rsidR="00DC0DF9" w:rsidRDefault="00DC0DF9" w:rsidP="00763FF9">
            <w:pPr>
              <w:pStyle w:val="ListParagraph"/>
              <w:ind w:left="0"/>
              <w:jc w:val="center"/>
              <w:rPr>
                <w:rFonts w:ascii="Arial" w:hAnsi="Arial" w:cs="Arial"/>
                <w:sz w:val="20"/>
                <w:szCs w:val="20"/>
              </w:rPr>
            </w:pPr>
            <w:r>
              <w:rPr>
                <w:rFonts w:ascii="Arial" w:hAnsi="Arial" w:cs="Arial"/>
                <w:sz w:val="20"/>
                <w:szCs w:val="20"/>
              </w:rPr>
              <w:t>We are pleased to offer online reading materials as our children have access to hundreds of high quality fiction and non-fiction texts.</w:t>
            </w:r>
          </w:p>
          <w:p w14:paraId="085C4B63" w14:textId="77777777" w:rsidR="00DC0DF9" w:rsidRDefault="00DC0DF9" w:rsidP="00763FF9">
            <w:pPr>
              <w:pStyle w:val="ListParagraph"/>
              <w:ind w:left="0"/>
              <w:jc w:val="center"/>
              <w:rPr>
                <w:rFonts w:ascii="Arial" w:hAnsi="Arial" w:cs="Arial"/>
                <w:sz w:val="20"/>
                <w:szCs w:val="20"/>
              </w:rPr>
            </w:pPr>
          </w:p>
          <w:p w14:paraId="6FA4FB24" w14:textId="26F2354E" w:rsidR="00DC0DF9" w:rsidRDefault="00DC0DF9" w:rsidP="00763FF9">
            <w:pPr>
              <w:pStyle w:val="ListParagraph"/>
              <w:ind w:left="0"/>
              <w:jc w:val="center"/>
              <w:rPr>
                <w:rFonts w:ascii="Arial" w:hAnsi="Arial" w:cs="Arial"/>
                <w:sz w:val="20"/>
                <w:szCs w:val="20"/>
              </w:rPr>
            </w:pPr>
            <w:r>
              <w:rPr>
                <w:rFonts w:ascii="Arial" w:hAnsi="Arial" w:cs="Arial"/>
                <w:sz w:val="20"/>
                <w:szCs w:val="20"/>
              </w:rPr>
              <w:t xml:space="preserve">Families who need support with devices have all been provided with devices needed to access home learning. </w:t>
            </w:r>
          </w:p>
        </w:tc>
      </w:tr>
      <w:tr w:rsidR="00DC0DF9" w14:paraId="2C9A79DC" w14:textId="77777777" w:rsidTr="00763FF9">
        <w:trPr>
          <w:jc w:val="center"/>
        </w:trPr>
        <w:tc>
          <w:tcPr>
            <w:tcW w:w="3084" w:type="dxa"/>
            <w:vMerge/>
            <w:vAlign w:val="center"/>
          </w:tcPr>
          <w:p w14:paraId="57F3EF8E" w14:textId="77777777" w:rsidR="00DC0DF9" w:rsidRDefault="00DC0DF9" w:rsidP="00763FF9">
            <w:pPr>
              <w:pStyle w:val="ListParagraph"/>
              <w:ind w:left="0"/>
              <w:jc w:val="center"/>
              <w:rPr>
                <w:rFonts w:ascii="Arial" w:hAnsi="Arial" w:cs="Arial"/>
                <w:sz w:val="20"/>
                <w:szCs w:val="20"/>
              </w:rPr>
            </w:pPr>
          </w:p>
        </w:tc>
        <w:tc>
          <w:tcPr>
            <w:tcW w:w="3394" w:type="dxa"/>
            <w:vAlign w:val="center"/>
          </w:tcPr>
          <w:p w14:paraId="443A0A14" w14:textId="45EAC788" w:rsidR="00DC0DF9" w:rsidRDefault="00DC0DF9" w:rsidP="00763FF9">
            <w:pPr>
              <w:pStyle w:val="ListParagraph"/>
              <w:ind w:left="0"/>
              <w:jc w:val="center"/>
              <w:rPr>
                <w:rFonts w:ascii="Arial" w:hAnsi="Arial" w:cs="Arial"/>
                <w:sz w:val="20"/>
                <w:szCs w:val="20"/>
              </w:rPr>
            </w:pPr>
            <w:r>
              <w:rPr>
                <w:rFonts w:ascii="Arial" w:hAnsi="Arial" w:cs="Arial"/>
                <w:sz w:val="20"/>
                <w:szCs w:val="20"/>
              </w:rPr>
              <w:t>“Too much focus on electronic learning. I cannot use the removal of electronics as a consequence for bad behaviour when reading, TTR and Ed Shed still has to be done. I would much prefer the focus to return to physical homework.”</w:t>
            </w:r>
          </w:p>
        </w:tc>
        <w:tc>
          <w:tcPr>
            <w:tcW w:w="3484" w:type="dxa"/>
            <w:vMerge/>
            <w:vAlign w:val="center"/>
          </w:tcPr>
          <w:p w14:paraId="01A185E6" w14:textId="77777777" w:rsidR="00DC0DF9" w:rsidRDefault="00DC0DF9" w:rsidP="00763FF9">
            <w:pPr>
              <w:pStyle w:val="ListParagraph"/>
              <w:ind w:left="0"/>
              <w:jc w:val="center"/>
              <w:rPr>
                <w:rFonts w:ascii="Arial" w:hAnsi="Arial" w:cs="Arial"/>
                <w:sz w:val="20"/>
                <w:szCs w:val="20"/>
              </w:rPr>
            </w:pPr>
          </w:p>
        </w:tc>
      </w:tr>
    </w:tbl>
    <w:p w14:paraId="72D54264" w14:textId="77777777" w:rsidR="00763FF9" w:rsidRPr="00E84663" w:rsidRDefault="00763FF9" w:rsidP="00E84663">
      <w:pPr>
        <w:pStyle w:val="ListParagraph"/>
        <w:rPr>
          <w:rFonts w:ascii="Arial" w:hAnsi="Arial" w:cs="Arial"/>
          <w:sz w:val="20"/>
          <w:szCs w:val="20"/>
        </w:rPr>
      </w:pPr>
      <w:bookmarkStart w:id="0" w:name="_GoBack"/>
      <w:bookmarkEnd w:id="0"/>
    </w:p>
    <w:sectPr w:rsidR="00763FF9" w:rsidRPr="00E84663" w:rsidSect="00535D8D">
      <w:headerReference w:type="default" r:id="rId8"/>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B01FD" w14:textId="77777777" w:rsidR="009722B4" w:rsidRDefault="009722B4" w:rsidP="0080530E">
      <w:r>
        <w:separator/>
      </w:r>
    </w:p>
  </w:endnote>
  <w:endnote w:type="continuationSeparator" w:id="0">
    <w:p w14:paraId="6ADA6E41" w14:textId="77777777" w:rsidR="009722B4" w:rsidRDefault="009722B4" w:rsidP="0080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4214D" w14:textId="77777777" w:rsidR="009722B4" w:rsidRDefault="009722B4" w:rsidP="0080530E">
      <w:r>
        <w:separator/>
      </w:r>
    </w:p>
  </w:footnote>
  <w:footnote w:type="continuationSeparator" w:id="0">
    <w:p w14:paraId="2ABA7178" w14:textId="77777777" w:rsidR="009722B4" w:rsidRDefault="009722B4" w:rsidP="0080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70975" w14:textId="5F1CEE19" w:rsidR="00C52460" w:rsidRDefault="000818E5" w:rsidP="00E26846">
    <w:pPr>
      <w:pStyle w:val="Header"/>
      <w:jc w:val="center"/>
      <w:rPr>
        <w:rFonts w:ascii="Arial" w:hAnsi="Arial" w:cs="Arial"/>
        <w:sz w:val="56"/>
        <w:szCs w:val="56"/>
      </w:rPr>
    </w:pPr>
    <w:r>
      <w:rPr>
        <w:noProof/>
        <w:lang w:eastAsia="en-GB"/>
      </w:rPr>
      <w:drawing>
        <wp:anchor distT="0" distB="0" distL="114300" distR="114300" simplePos="0" relativeHeight="251665920" behindDoc="0" locked="0" layoutInCell="1" allowOverlap="1" wp14:anchorId="1EF3604C" wp14:editId="3A4830C3">
          <wp:simplePos x="0" y="0"/>
          <wp:positionH relativeFrom="column">
            <wp:posOffset>5829300</wp:posOffset>
          </wp:positionH>
          <wp:positionV relativeFrom="paragraph">
            <wp:posOffset>8255</wp:posOffset>
          </wp:positionV>
          <wp:extent cx="533400" cy="79546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79546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848" behindDoc="0" locked="0" layoutInCell="1" allowOverlap="1" wp14:anchorId="6A38AB84" wp14:editId="769388C5">
          <wp:simplePos x="0" y="0"/>
          <wp:positionH relativeFrom="column">
            <wp:posOffset>85725</wp:posOffset>
          </wp:positionH>
          <wp:positionV relativeFrom="paragraph">
            <wp:posOffset>5715</wp:posOffset>
          </wp:positionV>
          <wp:extent cx="533400" cy="79546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283" cy="798271"/>
                  </a:xfrm>
                  <a:prstGeom prst="rect">
                    <a:avLst/>
                  </a:prstGeom>
                  <a:noFill/>
                  <a:ln>
                    <a:noFill/>
                  </a:ln>
                </pic:spPr>
              </pic:pic>
            </a:graphicData>
          </a:graphic>
          <wp14:sizeRelH relativeFrom="page">
            <wp14:pctWidth>0</wp14:pctWidth>
          </wp14:sizeRelH>
          <wp14:sizeRelV relativeFrom="page">
            <wp14:pctHeight>0</wp14:pctHeight>
          </wp14:sizeRelV>
        </wp:anchor>
      </w:drawing>
    </w:r>
    <w:r w:rsidR="00FE5825">
      <w:rPr>
        <w:rFonts w:ascii="Arial" w:hAnsi="Arial" w:cs="Arial"/>
        <w:noProof/>
        <w:sz w:val="56"/>
        <w:szCs w:val="56"/>
        <w:lang w:eastAsia="en-GB"/>
      </w:rPr>
      <w:drawing>
        <wp:anchor distT="0" distB="0" distL="114300" distR="114300" simplePos="0" relativeHeight="251656704" behindDoc="0" locked="0" layoutInCell="1" allowOverlap="1" wp14:anchorId="7DDCFF8B" wp14:editId="248966BD">
          <wp:simplePos x="0" y="0"/>
          <wp:positionH relativeFrom="column">
            <wp:posOffset>8846185</wp:posOffset>
          </wp:positionH>
          <wp:positionV relativeFrom="paragraph">
            <wp:posOffset>-234950</wp:posOffset>
          </wp:positionV>
          <wp:extent cx="652145" cy="652145"/>
          <wp:effectExtent l="19050" t="0" r="0" b="0"/>
          <wp:wrapNone/>
          <wp:docPr id="4" name="Picture 1" descr="Image result for roby par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by park primary school"/>
                  <pic:cNvPicPr>
                    <a:picLocks noChangeAspect="1" noChangeArrowheads="1"/>
                  </pic:cNvPicPr>
                </pic:nvPicPr>
                <pic:blipFill>
                  <a:blip r:embed="rId2"/>
                  <a:srcRect/>
                  <a:stretch>
                    <a:fillRect/>
                  </a:stretch>
                </pic:blipFill>
                <pic:spPr bwMode="auto">
                  <a:xfrm>
                    <a:off x="0" y="0"/>
                    <a:ext cx="652145" cy="652145"/>
                  </a:xfrm>
                  <a:prstGeom prst="rect">
                    <a:avLst/>
                  </a:prstGeom>
                  <a:noFill/>
                  <a:ln w="9525">
                    <a:noFill/>
                    <a:miter lim="800000"/>
                    <a:headEnd/>
                    <a:tailEnd/>
                  </a:ln>
                </pic:spPr>
              </pic:pic>
            </a:graphicData>
          </a:graphic>
        </wp:anchor>
      </w:drawing>
    </w:r>
    <w:r w:rsidR="008D7213">
      <w:rPr>
        <w:rFonts w:ascii="Arial" w:hAnsi="Arial" w:cs="Arial"/>
        <w:sz w:val="56"/>
        <w:szCs w:val="56"/>
      </w:rPr>
      <w:t>Roby Park</w:t>
    </w:r>
    <w:r w:rsidR="00C52460" w:rsidRPr="00E1501B">
      <w:rPr>
        <w:rFonts w:ascii="Arial" w:hAnsi="Arial" w:cs="Arial"/>
        <w:sz w:val="56"/>
        <w:szCs w:val="56"/>
      </w:rPr>
      <w:t xml:space="preserve"> Primary School</w:t>
    </w:r>
    <w:r w:rsidR="00C52460">
      <w:rPr>
        <w:rFonts w:ascii="Arial" w:hAnsi="Arial" w:cs="Arial"/>
        <w:sz w:val="56"/>
        <w:szCs w:val="56"/>
      </w:rPr>
      <w:t xml:space="preserve"> </w:t>
    </w:r>
  </w:p>
  <w:p w14:paraId="798276DC" w14:textId="24E77915" w:rsidR="00F65CDB" w:rsidRPr="003E3348" w:rsidRDefault="00F65CDB" w:rsidP="00E26846">
    <w:pPr>
      <w:pStyle w:val="Header"/>
      <w:jc w:val="center"/>
      <w:rPr>
        <w:rFonts w:ascii="Arial" w:hAnsi="Arial" w:cs="Arial"/>
        <w:sz w:val="20"/>
        <w:szCs w:val="20"/>
      </w:rPr>
    </w:pPr>
  </w:p>
  <w:p w14:paraId="1D16E051" w14:textId="09F6141B" w:rsidR="00395132" w:rsidRDefault="00852204" w:rsidP="00395132">
    <w:pPr>
      <w:pStyle w:val="Header"/>
      <w:jc w:val="center"/>
      <w:rPr>
        <w:rFonts w:ascii="Arial" w:hAnsi="Arial" w:cs="Arial"/>
        <w:sz w:val="32"/>
        <w:szCs w:val="32"/>
      </w:rPr>
    </w:pPr>
    <w:r w:rsidRPr="003E3348">
      <w:rPr>
        <w:rFonts w:ascii="Arial" w:hAnsi="Arial" w:cs="Arial"/>
        <w:sz w:val="32"/>
        <w:szCs w:val="32"/>
      </w:rPr>
      <w:t xml:space="preserve">Parent Questionnaire </w:t>
    </w:r>
    <w:r w:rsidR="00BC22BB">
      <w:rPr>
        <w:rFonts w:ascii="Arial" w:hAnsi="Arial" w:cs="Arial"/>
        <w:sz w:val="32"/>
        <w:szCs w:val="32"/>
      </w:rPr>
      <w:t xml:space="preserve">– </w:t>
    </w:r>
    <w:r w:rsidR="00763FF9">
      <w:rPr>
        <w:rFonts w:ascii="Arial" w:hAnsi="Arial" w:cs="Arial"/>
        <w:sz w:val="32"/>
        <w:szCs w:val="32"/>
      </w:rPr>
      <w:t>May 2022</w:t>
    </w:r>
  </w:p>
  <w:p w14:paraId="11A849C9" w14:textId="64228811" w:rsidR="00C746E3" w:rsidRDefault="00690DE7" w:rsidP="00395132">
    <w:pPr>
      <w:pStyle w:val="Header"/>
      <w:jc w:val="center"/>
      <w:rPr>
        <w:rFonts w:ascii="Arial" w:hAnsi="Arial" w:cs="Arial"/>
        <w:sz w:val="32"/>
        <w:szCs w:val="32"/>
      </w:rPr>
    </w:pPr>
    <w:r>
      <w:rPr>
        <w:rFonts w:ascii="Arial" w:hAnsi="Arial" w:cs="Arial"/>
        <w:sz w:val="32"/>
        <w:szCs w:val="32"/>
      </w:rPr>
      <w:t xml:space="preserve">144/215 </w:t>
    </w:r>
    <w:r w:rsidR="00A13363">
      <w:rPr>
        <w:rFonts w:ascii="Arial" w:hAnsi="Arial" w:cs="Arial"/>
        <w:sz w:val="32"/>
        <w:szCs w:val="32"/>
      </w:rPr>
      <w:t>responses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3F0"/>
    <w:multiLevelType w:val="hybridMultilevel"/>
    <w:tmpl w:val="B7EC8CC0"/>
    <w:lvl w:ilvl="0" w:tplc="84E0E5B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B18B0"/>
    <w:multiLevelType w:val="hybridMultilevel"/>
    <w:tmpl w:val="C70CB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5A68F2"/>
    <w:multiLevelType w:val="hybridMultilevel"/>
    <w:tmpl w:val="86B40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0B7C39"/>
    <w:multiLevelType w:val="hybridMultilevel"/>
    <w:tmpl w:val="BDE8ECC4"/>
    <w:lvl w:ilvl="0" w:tplc="9558E52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83E4C"/>
    <w:multiLevelType w:val="hybridMultilevel"/>
    <w:tmpl w:val="65FE6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F4296"/>
    <w:multiLevelType w:val="hybridMultilevel"/>
    <w:tmpl w:val="4DD2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521A7"/>
    <w:multiLevelType w:val="hybridMultilevel"/>
    <w:tmpl w:val="7D54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C6996"/>
    <w:multiLevelType w:val="hybridMultilevel"/>
    <w:tmpl w:val="865CE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7A14CA"/>
    <w:multiLevelType w:val="hybridMultilevel"/>
    <w:tmpl w:val="6B90CC76"/>
    <w:lvl w:ilvl="0" w:tplc="6DA4B07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155A16"/>
    <w:multiLevelType w:val="hybridMultilevel"/>
    <w:tmpl w:val="54FA8B2E"/>
    <w:lvl w:ilvl="0" w:tplc="A61E6306">
      <w:numFmt w:val="bullet"/>
      <w:lvlText w:val="-"/>
      <w:lvlJc w:val="left"/>
      <w:pPr>
        <w:ind w:left="408" w:hanging="360"/>
      </w:pPr>
      <w:rPr>
        <w:rFonts w:ascii="Arial" w:eastAsia="Times New Roman"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15:restartNumberingAfterBreak="0">
    <w:nsid w:val="6A160F2F"/>
    <w:multiLevelType w:val="hybridMultilevel"/>
    <w:tmpl w:val="4F30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3"/>
  </w:num>
  <w:num w:numId="5">
    <w:abstractNumId w:val="5"/>
  </w:num>
  <w:num w:numId="6">
    <w:abstractNumId w:val="2"/>
  </w:num>
  <w:num w:numId="7">
    <w:abstractNumId w:val="10"/>
  </w:num>
  <w:num w:numId="8">
    <w:abstractNumId w:val="6"/>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6150A0"/>
    <w:rsid w:val="00000B12"/>
    <w:rsid w:val="0004708E"/>
    <w:rsid w:val="00056FE1"/>
    <w:rsid w:val="00057DB0"/>
    <w:rsid w:val="00060C8F"/>
    <w:rsid w:val="00064DAE"/>
    <w:rsid w:val="000818E5"/>
    <w:rsid w:val="00085745"/>
    <w:rsid w:val="000955C2"/>
    <w:rsid w:val="000B52B0"/>
    <w:rsid w:val="000B7BB9"/>
    <w:rsid w:val="000C5F7A"/>
    <w:rsid w:val="000F4D3B"/>
    <w:rsid w:val="000F7D46"/>
    <w:rsid w:val="00106F82"/>
    <w:rsid w:val="00112E8E"/>
    <w:rsid w:val="00115319"/>
    <w:rsid w:val="001163D0"/>
    <w:rsid w:val="00121AC3"/>
    <w:rsid w:val="00121FC2"/>
    <w:rsid w:val="001302FD"/>
    <w:rsid w:val="0013291C"/>
    <w:rsid w:val="001575FD"/>
    <w:rsid w:val="001944B0"/>
    <w:rsid w:val="00196297"/>
    <w:rsid w:val="001A7853"/>
    <w:rsid w:val="001B152F"/>
    <w:rsid w:val="001B5970"/>
    <w:rsid w:val="001C3D47"/>
    <w:rsid w:val="0020001F"/>
    <w:rsid w:val="00211A56"/>
    <w:rsid w:val="00215666"/>
    <w:rsid w:val="002203C9"/>
    <w:rsid w:val="002232F4"/>
    <w:rsid w:val="00225B65"/>
    <w:rsid w:val="00235504"/>
    <w:rsid w:val="00283CB1"/>
    <w:rsid w:val="002905D3"/>
    <w:rsid w:val="00293E52"/>
    <w:rsid w:val="002A0829"/>
    <w:rsid w:val="002A6E31"/>
    <w:rsid w:val="002B2BDD"/>
    <w:rsid w:val="002C1590"/>
    <w:rsid w:val="002C5CB2"/>
    <w:rsid w:val="002E211D"/>
    <w:rsid w:val="002F12CB"/>
    <w:rsid w:val="003038C1"/>
    <w:rsid w:val="00304BC0"/>
    <w:rsid w:val="00315C6E"/>
    <w:rsid w:val="0034091C"/>
    <w:rsid w:val="00353016"/>
    <w:rsid w:val="00361659"/>
    <w:rsid w:val="00363D45"/>
    <w:rsid w:val="00365E24"/>
    <w:rsid w:val="00371BD1"/>
    <w:rsid w:val="00377BD8"/>
    <w:rsid w:val="0038114F"/>
    <w:rsid w:val="003906BF"/>
    <w:rsid w:val="00392745"/>
    <w:rsid w:val="00395132"/>
    <w:rsid w:val="003C4C88"/>
    <w:rsid w:val="003D3541"/>
    <w:rsid w:val="003E3348"/>
    <w:rsid w:val="003E3AD5"/>
    <w:rsid w:val="003F13EE"/>
    <w:rsid w:val="003F6E16"/>
    <w:rsid w:val="003F7D1B"/>
    <w:rsid w:val="00415416"/>
    <w:rsid w:val="00417073"/>
    <w:rsid w:val="0044208D"/>
    <w:rsid w:val="0044548F"/>
    <w:rsid w:val="00453BF8"/>
    <w:rsid w:val="00475581"/>
    <w:rsid w:val="00475666"/>
    <w:rsid w:val="00476449"/>
    <w:rsid w:val="00477717"/>
    <w:rsid w:val="004836BC"/>
    <w:rsid w:val="00483F91"/>
    <w:rsid w:val="00487D2F"/>
    <w:rsid w:val="00496218"/>
    <w:rsid w:val="004A12AC"/>
    <w:rsid w:val="004A44E4"/>
    <w:rsid w:val="004C146B"/>
    <w:rsid w:val="004C3A0D"/>
    <w:rsid w:val="004C68AB"/>
    <w:rsid w:val="004E0578"/>
    <w:rsid w:val="004E2E7E"/>
    <w:rsid w:val="004E512F"/>
    <w:rsid w:val="004F4155"/>
    <w:rsid w:val="00501EBF"/>
    <w:rsid w:val="005049B2"/>
    <w:rsid w:val="005175DA"/>
    <w:rsid w:val="00535D8D"/>
    <w:rsid w:val="005410B0"/>
    <w:rsid w:val="0055452F"/>
    <w:rsid w:val="00554862"/>
    <w:rsid w:val="00572BC4"/>
    <w:rsid w:val="00577DAE"/>
    <w:rsid w:val="00596E90"/>
    <w:rsid w:val="005A1FBF"/>
    <w:rsid w:val="005A5BF5"/>
    <w:rsid w:val="005A6F10"/>
    <w:rsid w:val="005D47C8"/>
    <w:rsid w:val="005E57B9"/>
    <w:rsid w:val="005F68AA"/>
    <w:rsid w:val="006150A0"/>
    <w:rsid w:val="006234B3"/>
    <w:rsid w:val="00633453"/>
    <w:rsid w:val="0063475C"/>
    <w:rsid w:val="00634FAA"/>
    <w:rsid w:val="006471B1"/>
    <w:rsid w:val="00652076"/>
    <w:rsid w:val="00654049"/>
    <w:rsid w:val="006577AD"/>
    <w:rsid w:val="00674445"/>
    <w:rsid w:val="00680903"/>
    <w:rsid w:val="00681717"/>
    <w:rsid w:val="0068476D"/>
    <w:rsid w:val="00686491"/>
    <w:rsid w:val="00690DE7"/>
    <w:rsid w:val="00697F4D"/>
    <w:rsid w:val="006B6F71"/>
    <w:rsid w:val="006D37E0"/>
    <w:rsid w:val="006D7BF3"/>
    <w:rsid w:val="006D7EF1"/>
    <w:rsid w:val="006E55A7"/>
    <w:rsid w:val="006F020A"/>
    <w:rsid w:val="006F7962"/>
    <w:rsid w:val="006F7FBB"/>
    <w:rsid w:val="00701D28"/>
    <w:rsid w:val="00732DF8"/>
    <w:rsid w:val="00740FD3"/>
    <w:rsid w:val="007430E3"/>
    <w:rsid w:val="00751218"/>
    <w:rsid w:val="0075330A"/>
    <w:rsid w:val="0076088A"/>
    <w:rsid w:val="00763FF9"/>
    <w:rsid w:val="0076683A"/>
    <w:rsid w:val="00780740"/>
    <w:rsid w:val="00782240"/>
    <w:rsid w:val="00783981"/>
    <w:rsid w:val="007A07AC"/>
    <w:rsid w:val="007A36AF"/>
    <w:rsid w:val="007B04B6"/>
    <w:rsid w:val="007B4662"/>
    <w:rsid w:val="007B7C35"/>
    <w:rsid w:val="007C79AB"/>
    <w:rsid w:val="007D6FC6"/>
    <w:rsid w:val="007E4588"/>
    <w:rsid w:val="007E64CB"/>
    <w:rsid w:val="00804504"/>
    <w:rsid w:val="0080530E"/>
    <w:rsid w:val="00806FDE"/>
    <w:rsid w:val="00816A44"/>
    <w:rsid w:val="00820F03"/>
    <w:rsid w:val="0082406D"/>
    <w:rsid w:val="00834D47"/>
    <w:rsid w:val="00835C53"/>
    <w:rsid w:val="00852204"/>
    <w:rsid w:val="00853FBF"/>
    <w:rsid w:val="00871FBD"/>
    <w:rsid w:val="00874449"/>
    <w:rsid w:val="00886A98"/>
    <w:rsid w:val="00887F83"/>
    <w:rsid w:val="008906B3"/>
    <w:rsid w:val="0089482F"/>
    <w:rsid w:val="008B17C2"/>
    <w:rsid w:val="008B2753"/>
    <w:rsid w:val="008D2896"/>
    <w:rsid w:val="008D7213"/>
    <w:rsid w:val="00900E68"/>
    <w:rsid w:val="00904782"/>
    <w:rsid w:val="00904C2B"/>
    <w:rsid w:val="00912711"/>
    <w:rsid w:val="00913656"/>
    <w:rsid w:val="00925601"/>
    <w:rsid w:val="00926291"/>
    <w:rsid w:val="009447C1"/>
    <w:rsid w:val="00951548"/>
    <w:rsid w:val="0095643E"/>
    <w:rsid w:val="00966115"/>
    <w:rsid w:val="00971F86"/>
    <w:rsid w:val="009722B4"/>
    <w:rsid w:val="00974F39"/>
    <w:rsid w:val="0097510A"/>
    <w:rsid w:val="00986DDA"/>
    <w:rsid w:val="009904E3"/>
    <w:rsid w:val="00991102"/>
    <w:rsid w:val="009B01CA"/>
    <w:rsid w:val="009B5C99"/>
    <w:rsid w:val="009C4541"/>
    <w:rsid w:val="009C63E0"/>
    <w:rsid w:val="009D77ED"/>
    <w:rsid w:val="009E16F7"/>
    <w:rsid w:val="009E605F"/>
    <w:rsid w:val="009F0397"/>
    <w:rsid w:val="00A12D64"/>
    <w:rsid w:val="00A13363"/>
    <w:rsid w:val="00A3709D"/>
    <w:rsid w:val="00A370BA"/>
    <w:rsid w:val="00A52924"/>
    <w:rsid w:val="00A53DA3"/>
    <w:rsid w:val="00A67A2F"/>
    <w:rsid w:val="00A67AAC"/>
    <w:rsid w:val="00A72CE7"/>
    <w:rsid w:val="00A94A9A"/>
    <w:rsid w:val="00AA28A7"/>
    <w:rsid w:val="00AE2498"/>
    <w:rsid w:val="00AF3D36"/>
    <w:rsid w:val="00AF4A3C"/>
    <w:rsid w:val="00B11E8B"/>
    <w:rsid w:val="00B21C04"/>
    <w:rsid w:val="00B510CF"/>
    <w:rsid w:val="00B52CAA"/>
    <w:rsid w:val="00B6685B"/>
    <w:rsid w:val="00B67531"/>
    <w:rsid w:val="00B76EAB"/>
    <w:rsid w:val="00BA3AA0"/>
    <w:rsid w:val="00BA49F5"/>
    <w:rsid w:val="00BB0577"/>
    <w:rsid w:val="00BB3287"/>
    <w:rsid w:val="00BC22BB"/>
    <w:rsid w:val="00BE1BE2"/>
    <w:rsid w:val="00C27E4C"/>
    <w:rsid w:val="00C31AAE"/>
    <w:rsid w:val="00C37BEA"/>
    <w:rsid w:val="00C409CD"/>
    <w:rsid w:val="00C50833"/>
    <w:rsid w:val="00C52460"/>
    <w:rsid w:val="00C746E3"/>
    <w:rsid w:val="00CB5751"/>
    <w:rsid w:val="00CC04C4"/>
    <w:rsid w:val="00CD2B5A"/>
    <w:rsid w:val="00CD733F"/>
    <w:rsid w:val="00CE2F81"/>
    <w:rsid w:val="00D01D36"/>
    <w:rsid w:val="00D03273"/>
    <w:rsid w:val="00D13263"/>
    <w:rsid w:val="00D44436"/>
    <w:rsid w:val="00D458F4"/>
    <w:rsid w:val="00D47482"/>
    <w:rsid w:val="00D47848"/>
    <w:rsid w:val="00D52FE0"/>
    <w:rsid w:val="00D53295"/>
    <w:rsid w:val="00D54DEB"/>
    <w:rsid w:val="00D815B1"/>
    <w:rsid w:val="00D8166A"/>
    <w:rsid w:val="00D93CB8"/>
    <w:rsid w:val="00DA460B"/>
    <w:rsid w:val="00DA72F5"/>
    <w:rsid w:val="00DB6A62"/>
    <w:rsid w:val="00DC0DF9"/>
    <w:rsid w:val="00DC6B70"/>
    <w:rsid w:val="00DC73FE"/>
    <w:rsid w:val="00DD08C5"/>
    <w:rsid w:val="00DD08D1"/>
    <w:rsid w:val="00DD6A7E"/>
    <w:rsid w:val="00DD7D0A"/>
    <w:rsid w:val="00DF2825"/>
    <w:rsid w:val="00E112C3"/>
    <w:rsid w:val="00E1501B"/>
    <w:rsid w:val="00E26846"/>
    <w:rsid w:val="00E5034C"/>
    <w:rsid w:val="00E51115"/>
    <w:rsid w:val="00E55E5F"/>
    <w:rsid w:val="00E56881"/>
    <w:rsid w:val="00E73E35"/>
    <w:rsid w:val="00E808D0"/>
    <w:rsid w:val="00E84663"/>
    <w:rsid w:val="00EC2B63"/>
    <w:rsid w:val="00ED229B"/>
    <w:rsid w:val="00ED49F3"/>
    <w:rsid w:val="00EF31AB"/>
    <w:rsid w:val="00EF7A30"/>
    <w:rsid w:val="00F004AF"/>
    <w:rsid w:val="00F07A34"/>
    <w:rsid w:val="00F13B95"/>
    <w:rsid w:val="00F164C0"/>
    <w:rsid w:val="00F41121"/>
    <w:rsid w:val="00F42E8B"/>
    <w:rsid w:val="00F43CCB"/>
    <w:rsid w:val="00F445DE"/>
    <w:rsid w:val="00F46D74"/>
    <w:rsid w:val="00F65CDB"/>
    <w:rsid w:val="00F66599"/>
    <w:rsid w:val="00F72EC1"/>
    <w:rsid w:val="00F77A80"/>
    <w:rsid w:val="00F94063"/>
    <w:rsid w:val="00F942F6"/>
    <w:rsid w:val="00FC2630"/>
    <w:rsid w:val="00FC2F5C"/>
    <w:rsid w:val="00FC429C"/>
    <w:rsid w:val="00FC716E"/>
    <w:rsid w:val="00FD465A"/>
    <w:rsid w:val="00FE5151"/>
    <w:rsid w:val="00FE5691"/>
    <w:rsid w:val="00FE5825"/>
    <w:rsid w:val="00FF2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B875FB"/>
  <w15:docId w15:val="{6552E55B-5739-47FB-8CF2-0234528D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0A0"/>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30E"/>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rsid w:val="0080530E"/>
  </w:style>
  <w:style w:type="paragraph" w:styleId="Footer">
    <w:name w:val="footer"/>
    <w:basedOn w:val="Normal"/>
    <w:link w:val="FooterChar"/>
    <w:uiPriority w:val="99"/>
    <w:unhideWhenUsed/>
    <w:rsid w:val="0080530E"/>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80530E"/>
  </w:style>
  <w:style w:type="paragraph" w:styleId="BalloonText">
    <w:name w:val="Balloon Text"/>
    <w:basedOn w:val="Normal"/>
    <w:link w:val="BalloonTextChar"/>
    <w:uiPriority w:val="99"/>
    <w:semiHidden/>
    <w:unhideWhenUsed/>
    <w:rsid w:val="00E1501B"/>
    <w:rPr>
      <w:rFonts w:ascii="Tahoma" w:eastAsia="Calibri" w:hAnsi="Tahoma"/>
      <w:sz w:val="16"/>
      <w:szCs w:val="16"/>
    </w:rPr>
  </w:style>
  <w:style w:type="character" w:customStyle="1" w:styleId="BalloonTextChar">
    <w:name w:val="Balloon Text Char"/>
    <w:link w:val="BalloonText"/>
    <w:uiPriority w:val="99"/>
    <w:semiHidden/>
    <w:rsid w:val="00E1501B"/>
    <w:rPr>
      <w:rFonts w:ascii="Tahoma" w:hAnsi="Tahoma" w:cs="Tahoma"/>
      <w:sz w:val="16"/>
      <w:szCs w:val="16"/>
    </w:rPr>
  </w:style>
  <w:style w:type="table" w:styleId="TableGrid">
    <w:name w:val="Table Grid"/>
    <w:basedOn w:val="TableNormal"/>
    <w:uiPriority w:val="39"/>
    <w:rsid w:val="009B5C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5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04161">
      <w:bodyDiv w:val="1"/>
      <w:marLeft w:val="0"/>
      <w:marRight w:val="0"/>
      <w:marTop w:val="0"/>
      <w:marBottom w:val="0"/>
      <w:divBdr>
        <w:top w:val="none" w:sz="0" w:space="0" w:color="auto"/>
        <w:left w:val="none" w:sz="0" w:space="0" w:color="auto"/>
        <w:bottom w:val="none" w:sz="0" w:space="0" w:color="auto"/>
        <w:right w:val="none" w:sz="0" w:space="0" w:color="auto"/>
      </w:divBdr>
    </w:div>
    <w:div w:id="952319792">
      <w:bodyDiv w:val="1"/>
      <w:marLeft w:val="0"/>
      <w:marRight w:val="0"/>
      <w:marTop w:val="0"/>
      <w:marBottom w:val="0"/>
      <w:divBdr>
        <w:top w:val="none" w:sz="0" w:space="0" w:color="auto"/>
        <w:left w:val="none" w:sz="0" w:space="0" w:color="auto"/>
        <w:bottom w:val="none" w:sz="0" w:space="0" w:color="auto"/>
        <w:right w:val="none" w:sz="0" w:space="0" w:color="auto"/>
      </w:divBdr>
    </w:div>
    <w:div w:id="17144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acher\My%20Documents\Downloads\Not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B4EBA-09F7-45FF-9D24-AB8A52A05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 paper</Template>
  <TotalTime>81</TotalTime>
  <Pages>5</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Camden Schools</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Knowles</dc:creator>
  <cp:lastModifiedBy>Allen, Kathryn</cp:lastModifiedBy>
  <cp:revision>15</cp:revision>
  <cp:lastPrinted>2020-02-04T12:12:00Z</cp:lastPrinted>
  <dcterms:created xsi:type="dcterms:W3CDTF">2020-02-04T12:12:00Z</dcterms:created>
  <dcterms:modified xsi:type="dcterms:W3CDTF">2022-06-04T11:29:00Z</dcterms:modified>
</cp:coreProperties>
</file>