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13DDD" w14:textId="77777777" w:rsidR="00E87370" w:rsidRDefault="00665A97">
      <w:pPr>
        <w:pStyle w:val="BodyText"/>
        <w:rPr>
          <w:rFonts w:ascii="Times New Roman"/>
          <w:sz w:val="20"/>
        </w:rPr>
      </w:pPr>
      <w:r>
        <w:rPr>
          <w:noProof/>
          <w:lang w:eastAsia="en-GB"/>
        </w:rPr>
        <w:drawing>
          <wp:inline distT="0" distB="0" distL="0" distR="0" wp14:anchorId="28024A6E" wp14:editId="7AEE15C7">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7F5F36B3"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1AC67FDC" wp14:editId="4C23EB78">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2750E" w14:textId="77777777" w:rsidR="00E87370" w:rsidRDefault="00E87370">
      <w:pPr>
        <w:pStyle w:val="BodyText"/>
        <w:rPr>
          <w:rFonts w:ascii="Times New Roman"/>
          <w:sz w:val="20"/>
        </w:rPr>
      </w:pPr>
    </w:p>
    <w:p w14:paraId="79114FA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2829DB5E" w14:textId="77777777" w:rsidR="00E87370" w:rsidRDefault="00E87370">
      <w:pPr>
        <w:pStyle w:val="BodyText"/>
        <w:spacing w:before="11"/>
        <w:rPr>
          <w:sz w:val="23"/>
        </w:rPr>
      </w:pPr>
    </w:p>
    <w:p w14:paraId="68D16EF3"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459A5D42" w14:textId="77777777" w:rsidR="00E87370" w:rsidRDefault="00E87370">
      <w:pPr>
        <w:pStyle w:val="BodyText"/>
        <w:spacing w:before="9"/>
        <w:rPr>
          <w:sz w:val="23"/>
        </w:rPr>
      </w:pPr>
    </w:p>
    <w:p w14:paraId="4DF885EA"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52365326" w14:textId="77777777" w:rsidR="00E87370" w:rsidRDefault="00E87370">
      <w:pPr>
        <w:pStyle w:val="BodyText"/>
        <w:spacing w:before="9"/>
        <w:rPr>
          <w:sz w:val="23"/>
        </w:rPr>
      </w:pPr>
    </w:p>
    <w:p w14:paraId="0920BD4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480A6340" w14:textId="77777777"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14:paraId="518E5DE6" w14:textId="77777777" w:rsidR="00E87370" w:rsidRDefault="00E87370">
      <w:pPr>
        <w:pStyle w:val="BodyText"/>
        <w:spacing w:before="2"/>
        <w:rPr>
          <w:sz w:val="23"/>
        </w:rPr>
      </w:pPr>
    </w:p>
    <w:p w14:paraId="5DB51D9D"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083E00CE"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DB1A079" w14:textId="77777777" w:rsidR="00E87370" w:rsidRDefault="00E87370">
      <w:pPr>
        <w:pStyle w:val="BodyText"/>
        <w:spacing w:before="9"/>
        <w:rPr>
          <w:sz w:val="23"/>
        </w:rPr>
      </w:pPr>
    </w:p>
    <w:p w14:paraId="3266204B"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w:t>
      </w:r>
    </w:p>
    <w:p w14:paraId="12F1AB06" w14:textId="77777777"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5C3ACD7C" w14:textId="77777777" w:rsidR="00E87370" w:rsidRDefault="00E87370">
      <w:pPr>
        <w:pStyle w:val="BodyText"/>
        <w:spacing w:before="4"/>
        <w:rPr>
          <w:sz w:val="23"/>
        </w:rPr>
      </w:pPr>
    </w:p>
    <w:p w14:paraId="56E9F2C0" w14:textId="77777777" w:rsidR="00E87370" w:rsidRDefault="00631FE3">
      <w:pPr>
        <w:pStyle w:val="BodyText"/>
        <w:ind w:left="5340" w:firstLine="220"/>
      </w:pPr>
      <w:r>
        <w:rPr>
          <w:color w:val="231F20"/>
        </w:rPr>
        <w:t>We recommend you start by reflecting on the impact of current provision and reviewing the previous spend.</w:t>
      </w:r>
    </w:p>
    <w:p w14:paraId="68128E62" w14:textId="77777777" w:rsidR="00E87370" w:rsidRDefault="00E87370">
      <w:pPr>
        <w:pStyle w:val="BodyText"/>
        <w:spacing w:before="7"/>
        <w:rPr>
          <w:sz w:val="23"/>
        </w:rPr>
      </w:pPr>
    </w:p>
    <w:p w14:paraId="2AED2F41"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683A886F"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2890F087" w14:textId="77777777" w:rsidR="00E87370" w:rsidRDefault="00E87370">
      <w:pPr>
        <w:pStyle w:val="BodyText"/>
        <w:spacing w:before="9"/>
        <w:rPr>
          <w:b/>
          <w:sz w:val="23"/>
        </w:rPr>
      </w:pPr>
    </w:p>
    <w:p w14:paraId="5B683B97"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48C2F3CF" w14:textId="66A457DA" w:rsidR="00E87370" w:rsidRDefault="00136040">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190D3E8D" wp14:editId="41153BCF">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577A2"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D3E8D"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4A0577A2"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7A1031E0"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5A564ADF" w14:textId="77777777" w:rsidR="00E87370" w:rsidRDefault="00E87370">
      <w:pPr>
        <w:pStyle w:val="BodyText"/>
        <w:rPr>
          <w:sz w:val="20"/>
        </w:rPr>
      </w:pPr>
    </w:p>
    <w:p w14:paraId="3B832773" w14:textId="77777777" w:rsidR="00E87370" w:rsidRDefault="00E87370">
      <w:pPr>
        <w:pStyle w:val="BodyText"/>
        <w:rPr>
          <w:sz w:val="20"/>
        </w:rPr>
      </w:pPr>
    </w:p>
    <w:p w14:paraId="318D49D5" w14:textId="77777777" w:rsidR="00E87370" w:rsidRDefault="00E87370">
      <w:pPr>
        <w:pStyle w:val="BodyText"/>
        <w:rPr>
          <w:sz w:val="20"/>
        </w:rPr>
      </w:pPr>
    </w:p>
    <w:p w14:paraId="14564F2B" w14:textId="77777777" w:rsidR="00E87370" w:rsidRDefault="00E87370">
      <w:pPr>
        <w:pStyle w:val="BodyText"/>
        <w:rPr>
          <w:sz w:val="20"/>
        </w:rPr>
      </w:pPr>
    </w:p>
    <w:p w14:paraId="4E27CF7B" w14:textId="77777777" w:rsidR="00E87370" w:rsidRDefault="00E87370">
      <w:pPr>
        <w:pStyle w:val="BodyText"/>
        <w:spacing w:before="10"/>
        <w:rPr>
          <w:sz w:val="21"/>
        </w:rPr>
      </w:pPr>
    </w:p>
    <w:p w14:paraId="684F77A0" w14:textId="7EBD5988" w:rsidR="00E87370" w:rsidRDefault="00136040">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2C25668A" wp14:editId="42B6ED60">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8A42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5668A"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YLb8A&#10;AADbAAAADwAAAGRycy9kb3ducmV2LnhtbERPzYrCMBC+C75DGMGbpu6hLNUoVVAWQVitDzA0Y1ts&#10;JiWJbX37zWHB48f3v9mNphU9Od9YVrBaJiCIS6sbrhTci+PiG4QPyBpby6TgTR522+lkg5m2A1+p&#10;v4VKxBD2GSqoQ+gyKX1Zk0G/tB1x5B7WGQwRukpqh0MMN638SpJUGmw4NtTY0aGm8nl7GQXulL/P&#10;6WXfn+66qC72d+iKVa7UfDbmaxCBxvAR/7t/tII0jo1f4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lgtvwAAANsAAAAPAAAAAAAAAAAAAAAAAJgCAABkcnMvZG93bnJl&#10;di54bWxQSwUGAAAAAAQABAD1AAAAhAMAAAAA&#10;" fillcolor="#4863ae" stroked="f"/>
                <v:shape id="Text Box 6" o:spid="_x0000_s1029"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6AC8A42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4BAD1C13" w14:textId="77777777" w:rsidR="00E87370" w:rsidRDefault="00E87370">
      <w:pPr>
        <w:pStyle w:val="BodyText"/>
        <w:spacing w:before="4"/>
        <w:rPr>
          <w:sz w:val="23"/>
        </w:rPr>
      </w:pPr>
    </w:p>
    <w:p w14:paraId="4B1AF4C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13F620ED" w14:textId="77777777">
        <w:trPr>
          <w:trHeight w:val="497"/>
        </w:trPr>
        <w:tc>
          <w:tcPr>
            <w:tcW w:w="7700" w:type="dxa"/>
          </w:tcPr>
          <w:p w14:paraId="642D0AAC" w14:textId="77777777" w:rsidR="00E87370" w:rsidRDefault="00631FE3">
            <w:pPr>
              <w:pStyle w:val="TableParagraph"/>
              <w:spacing w:before="21"/>
              <w:rPr>
                <w:sz w:val="24"/>
              </w:rPr>
            </w:pPr>
            <w:r>
              <w:rPr>
                <w:color w:val="4863AE"/>
                <w:sz w:val="24"/>
              </w:rPr>
              <w:t>Key achievements to date until July 2020:</w:t>
            </w:r>
          </w:p>
        </w:tc>
        <w:tc>
          <w:tcPr>
            <w:tcW w:w="7677" w:type="dxa"/>
          </w:tcPr>
          <w:p w14:paraId="2EFF51E9"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50F7D636" w14:textId="77777777">
        <w:trPr>
          <w:trHeight w:val="5112"/>
        </w:trPr>
        <w:tc>
          <w:tcPr>
            <w:tcW w:w="7700" w:type="dxa"/>
          </w:tcPr>
          <w:p w14:paraId="295CE263" w14:textId="3F5873FE" w:rsidR="00E87370" w:rsidRDefault="00087671" w:rsidP="00087671">
            <w:pPr>
              <w:pStyle w:val="TableParagraph"/>
              <w:numPr>
                <w:ilvl w:val="0"/>
                <w:numId w:val="8"/>
              </w:numPr>
              <w:rPr>
                <w:rFonts w:asciiTheme="minorHAnsi" w:hAnsiTheme="minorHAnsi" w:cstheme="minorHAnsi"/>
                <w:sz w:val="24"/>
              </w:rPr>
            </w:pPr>
            <w:r w:rsidRPr="00B77626">
              <w:rPr>
                <w:rFonts w:asciiTheme="minorHAnsi" w:hAnsiTheme="minorHAnsi" w:cstheme="minorHAnsi"/>
                <w:sz w:val="24"/>
              </w:rPr>
              <w:t>Daily lunchtime provision</w:t>
            </w:r>
            <w:r w:rsidR="000F2F8E">
              <w:rPr>
                <w:rFonts w:asciiTheme="minorHAnsi" w:hAnsiTheme="minorHAnsi" w:cstheme="minorHAnsi"/>
                <w:sz w:val="24"/>
              </w:rPr>
              <w:t xml:space="preserve"> up and running increasing </w:t>
            </w:r>
            <w:r w:rsidRPr="00B77626">
              <w:rPr>
                <w:rFonts w:asciiTheme="minorHAnsi" w:hAnsiTheme="minorHAnsi" w:cstheme="minorHAnsi"/>
                <w:sz w:val="24"/>
              </w:rPr>
              <w:t>daily activity to 30+ minutes</w:t>
            </w:r>
          </w:p>
          <w:p w14:paraId="3F235F5D" w14:textId="77777777" w:rsidR="00B77626" w:rsidRDefault="00B77626" w:rsidP="00087671">
            <w:pPr>
              <w:pStyle w:val="TableParagraph"/>
              <w:numPr>
                <w:ilvl w:val="0"/>
                <w:numId w:val="8"/>
              </w:numPr>
              <w:rPr>
                <w:rFonts w:asciiTheme="minorHAnsi" w:hAnsiTheme="minorHAnsi" w:cstheme="minorHAnsi"/>
                <w:sz w:val="24"/>
              </w:rPr>
            </w:pPr>
            <w:r>
              <w:rPr>
                <w:rFonts w:asciiTheme="minorHAnsi" w:hAnsiTheme="minorHAnsi" w:cstheme="minorHAnsi"/>
                <w:sz w:val="24"/>
              </w:rPr>
              <w:t>PESSPA much higher profile across the school</w:t>
            </w:r>
            <w:r w:rsidR="000F2F8E">
              <w:rPr>
                <w:rFonts w:asciiTheme="minorHAnsi" w:hAnsiTheme="minorHAnsi" w:cstheme="minorHAnsi"/>
                <w:sz w:val="24"/>
              </w:rPr>
              <w:t xml:space="preserve"> and in the community</w:t>
            </w:r>
            <w:r>
              <w:rPr>
                <w:rFonts w:asciiTheme="minorHAnsi" w:hAnsiTheme="minorHAnsi" w:cstheme="minorHAnsi"/>
                <w:sz w:val="24"/>
              </w:rPr>
              <w:t xml:space="preserve"> through promotion </w:t>
            </w:r>
          </w:p>
          <w:p w14:paraId="1F24962C" w14:textId="77777777" w:rsidR="000F2F8E" w:rsidRDefault="000F2F8E" w:rsidP="00087671">
            <w:pPr>
              <w:pStyle w:val="TableParagraph"/>
              <w:numPr>
                <w:ilvl w:val="0"/>
                <w:numId w:val="8"/>
              </w:numPr>
              <w:rPr>
                <w:rFonts w:asciiTheme="minorHAnsi" w:hAnsiTheme="minorHAnsi" w:cstheme="minorHAnsi"/>
                <w:sz w:val="24"/>
              </w:rPr>
            </w:pPr>
            <w:r>
              <w:rPr>
                <w:rFonts w:asciiTheme="minorHAnsi" w:hAnsiTheme="minorHAnsi" w:cstheme="minorHAnsi"/>
                <w:sz w:val="24"/>
              </w:rPr>
              <w:t>New curriculum starting to be embedded with staff planning more confidently alongside the Coach</w:t>
            </w:r>
          </w:p>
          <w:p w14:paraId="3E571E53" w14:textId="77777777" w:rsidR="000F2F8E" w:rsidRDefault="000F2F8E" w:rsidP="00087671">
            <w:pPr>
              <w:pStyle w:val="TableParagraph"/>
              <w:numPr>
                <w:ilvl w:val="0"/>
                <w:numId w:val="8"/>
              </w:numPr>
              <w:rPr>
                <w:rFonts w:asciiTheme="minorHAnsi" w:hAnsiTheme="minorHAnsi" w:cstheme="minorHAnsi"/>
                <w:sz w:val="24"/>
              </w:rPr>
            </w:pPr>
            <w:r>
              <w:rPr>
                <w:rFonts w:asciiTheme="minorHAnsi" w:hAnsiTheme="minorHAnsi" w:cstheme="minorHAnsi"/>
                <w:sz w:val="24"/>
              </w:rPr>
              <w:t>Increased entry into competitions in line with small schools Sports Mark requirements of 10% of pupils</w:t>
            </w:r>
          </w:p>
          <w:p w14:paraId="5314357A" w14:textId="77777777" w:rsidR="000F2F8E" w:rsidRDefault="000F2F8E" w:rsidP="00087671">
            <w:pPr>
              <w:pStyle w:val="TableParagraph"/>
              <w:numPr>
                <w:ilvl w:val="0"/>
                <w:numId w:val="8"/>
              </w:numPr>
              <w:rPr>
                <w:rFonts w:asciiTheme="minorHAnsi" w:hAnsiTheme="minorHAnsi" w:cstheme="minorHAnsi"/>
                <w:sz w:val="24"/>
              </w:rPr>
            </w:pPr>
            <w:r>
              <w:rPr>
                <w:rFonts w:asciiTheme="minorHAnsi" w:hAnsiTheme="minorHAnsi" w:cstheme="minorHAnsi"/>
                <w:sz w:val="24"/>
              </w:rPr>
              <w:t>Increased number of sports offered through After School Clubs, Curriculum and Competitions in line with small schools Sports Mark requirement of at least 6.</w:t>
            </w:r>
          </w:p>
          <w:p w14:paraId="441E4FFA" w14:textId="77777777" w:rsidR="000F2F8E" w:rsidRDefault="000F2F8E" w:rsidP="00087671">
            <w:pPr>
              <w:pStyle w:val="TableParagraph"/>
              <w:numPr>
                <w:ilvl w:val="0"/>
                <w:numId w:val="8"/>
              </w:numPr>
              <w:rPr>
                <w:rFonts w:asciiTheme="minorHAnsi" w:hAnsiTheme="minorHAnsi" w:cstheme="minorHAnsi"/>
                <w:sz w:val="24"/>
              </w:rPr>
            </w:pPr>
            <w:r>
              <w:rPr>
                <w:rFonts w:asciiTheme="minorHAnsi" w:hAnsiTheme="minorHAnsi" w:cstheme="minorHAnsi"/>
                <w:sz w:val="24"/>
              </w:rPr>
              <w:t>PE higher profile with staff, more CPD offered and accessed</w:t>
            </w:r>
          </w:p>
          <w:p w14:paraId="59EEF5CC" w14:textId="77777777" w:rsidR="00F30EE6" w:rsidRDefault="00F30EE6" w:rsidP="00087671">
            <w:pPr>
              <w:pStyle w:val="TableParagraph"/>
              <w:numPr>
                <w:ilvl w:val="0"/>
                <w:numId w:val="8"/>
              </w:numPr>
              <w:rPr>
                <w:rFonts w:asciiTheme="minorHAnsi" w:hAnsiTheme="minorHAnsi" w:cstheme="minorHAnsi"/>
                <w:sz w:val="24"/>
              </w:rPr>
            </w:pPr>
            <w:r>
              <w:rPr>
                <w:rFonts w:asciiTheme="minorHAnsi" w:hAnsiTheme="minorHAnsi" w:cstheme="minorHAnsi"/>
                <w:sz w:val="24"/>
              </w:rPr>
              <w:t>PE evidenced more on Seesaw</w:t>
            </w:r>
          </w:p>
          <w:p w14:paraId="092D7C90" w14:textId="77777777" w:rsidR="00F30EE6" w:rsidRDefault="00F30EE6" w:rsidP="00F30EE6">
            <w:pPr>
              <w:pStyle w:val="TableParagraph"/>
              <w:numPr>
                <w:ilvl w:val="0"/>
                <w:numId w:val="8"/>
              </w:numPr>
              <w:rPr>
                <w:rFonts w:asciiTheme="minorHAnsi" w:hAnsiTheme="minorHAnsi" w:cstheme="minorHAnsi"/>
                <w:sz w:val="24"/>
              </w:rPr>
            </w:pPr>
            <w:r>
              <w:rPr>
                <w:rFonts w:asciiTheme="minorHAnsi" w:hAnsiTheme="minorHAnsi" w:cstheme="minorHAnsi"/>
                <w:sz w:val="24"/>
              </w:rPr>
              <w:t>Values (honesty, teamwork etc.) embedded into lessons.</w:t>
            </w:r>
          </w:p>
          <w:p w14:paraId="75836CE7" w14:textId="77777777" w:rsidR="000B4306" w:rsidRDefault="000B4306" w:rsidP="00F30EE6">
            <w:pPr>
              <w:pStyle w:val="TableParagraph"/>
              <w:numPr>
                <w:ilvl w:val="0"/>
                <w:numId w:val="8"/>
              </w:numPr>
              <w:rPr>
                <w:rFonts w:asciiTheme="minorHAnsi" w:hAnsiTheme="minorHAnsi" w:cstheme="minorHAnsi"/>
                <w:sz w:val="24"/>
              </w:rPr>
            </w:pPr>
            <w:r>
              <w:rPr>
                <w:rFonts w:asciiTheme="minorHAnsi" w:hAnsiTheme="minorHAnsi" w:cstheme="minorHAnsi"/>
                <w:sz w:val="24"/>
              </w:rPr>
              <w:t>Full time Coach employed by school to work closely with staff and Subject Lead to promote and support PESSPA</w:t>
            </w:r>
          </w:p>
          <w:p w14:paraId="6459F04C" w14:textId="4DF5CB82" w:rsidR="000B4306" w:rsidRPr="00F30EE6" w:rsidRDefault="000B4306" w:rsidP="00F30EE6">
            <w:pPr>
              <w:pStyle w:val="TableParagraph"/>
              <w:numPr>
                <w:ilvl w:val="0"/>
                <w:numId w:val="8"/>
              </w:numPr>
              <w:rPr>
                <w:rFonts w:asciiTheme="minorHAnsi" w:hAnsiTheme="minorHAnsi" w:cstheme="minorHAnsi"/>
                <w:sz w:val="24"/>
              </w:rPr>
            </w:pPr>
            <w:r>
              <w:rPr>
                <w:rFonts w:asciiTheme="minorHAnsi" w:hAnsiTheme="minorHAnsi" w:cstheme="minorHAnsi"/>
                <w:sz w:val="24"/>
              </w:rPr>
              <w:t>Enrichment plan in place with celebration events added each half term</w:t>
            </w:r>
          </w:p>
        </w:tc>
        <w:tc>
          <w:tcPr>
            <w:tcW w:w="7677" w:type="dxa"/>
          </w:tcPr>
          <w:p w14:paraId="23A06B4D" w14:textId="77777777" w:rsidR="00E87370" w:rsidRDefault="00B77626" w:rsidP="00B77626">
            <w:pPr>
              <w:pStyle w:val="TableParagraph"/>
              <w:numPr>
                <w:ilvl w:val="0"/>
                <w:numId w:val="8"/>
              </w:numPr>
              <w:rPr>
                <w:rFonts w:asciiTheme="minorHAnsi" w:hAnsiTheme="minorHAnsi" w:cstheme="minorHAnsi"/>
                <w:sz w:val="24"/>
              </w:rPr>
            </w:pPr>
            <w:r w:rsidRPr="00B77626">
              <w:rPr>
                <w:rFonts w:asciiTheme="minorHAnsi" w:hAnsiTheme="minorHAnsi" w:cstheme="minorHAnsi"/>
                <w:sz w:val="24"/>
              </w:rPr>
              <w:t>Monitor the daily activity to find out and increase participation</w:t>
            </w:r>
          </w:p>
          <w:p w14:paraId="29EB4575" w14:textId="77777777" w:rsidR="00B77626" w:rsidRDefault="00B77626"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Baseline swimming data and identify ways to improve standards and also ways to record standards year on year (Google Drive Swimming Record File)</w:t>
            </w:r>
          </w:p>
          <w:p w14:paraId="0DCCEEFB" w14:textId="7FD40FFB" w:rsidR="00B77626" w:rsidRDefault="00B77626"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Increase activity across the curriculum outside of PE lessons</w:t>
            </w:r>
            <w:r w:rsidR="00F30EE6">
              <w:rPr>
                <w:rFonts w:asciiTheme="minorHAnsi" w:hAnsiTheme="minorHAnsi" w:cstheme="minorHAnsi"/>
                <w:sz w:val="24"/>
              </w:rPr>
              <w:t xml:space="preserve"> by baseline of active learning in Autumn Term</w:t>
            </w:r>
          </w:p>
          <w:p w14:paraId="43D13387" w14:textId="77777777" w:rsidR="00B77626" w:rsidRDefault="00B77626"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Outdoor PESSPA plan upon completion of redevelopment</w:t>
            </w:r>
          </w:p>
          <w:p w14:paraId="4BB29B6F" w14:textId="3872D6FD" w:rsidR="00F30EE6" w:rsidRDefault="00F30EE6"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Continue to develop teacher knowledge and skills to match the range of sports in the school curriculum offer</w:t>
            </w:r>
            <w:r w:rsidR="00B76B04">
              <w:rPr>
                <w:rFonts w:asciiTheme="minorHAnsi" w:hAnsiTheme="minorHAnsi" w:cstheme="minorHAnsi"/>
                <w:sz w:val="24"/>
              </w:rPr>
              <w:t xml:space="preserve"> - CPD</w:t>
            </w:r>
          </w:p>
          <w:p w14:paraId="4926DA60" w14:textId="77777777" w:rsidR="00F30EE6" w:rsidRDefault="00F30EE6"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Develop intra-school sports participation by providing variety (other than football)</w:t>
            </w:r>
          </w:p>
          <w:p w14:paraId="44738820" w14:textId="77777777" w:rsidR="00F30EE6" w:rsidRDefault="00F30EE6"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Promote the girls in football agenda through team selection and girls football pledge</w:t>
            </w:r>
          </w:p>
          <w:p w14:paraId="1CA7EE66" w14:textId="77777777" w:rsidR="00F30EE6" w:rsidRDefault="00F30EE6"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Complete School Games Mark review to be completed in the absence of Sports Mark Award this year</w:t>
            </w:r>
          </w:p>
          <w:p w14:paraId="75378CA8" w14:textId="77777777" w:rsidR="00F30EE6" w:rsidRDefault="00F30EE6"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 xml:space="preserve">Development of Remote/Blended Learning offer </w:t>
            </w:r>
          </w:p>
          <w:p w14:paraId="698D2226" w14:textId="77777777" w:rsidR="00C963D8" w:rsidRDefault="00C963D8"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Monitor the new curriculum through SSE</w:t>
            </w:r>
          </w:p>
          <w:p w14:paraId="66640988" w14:textId="77777777" w:rsidR="000B4306" w:rsidRDefault="000B4306"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Develop B teams for future competitions</w:t>
            </w:r>
          </w:p>
          <w:p w14:paraId="69648965" w14:textId="3297E5FD" w:rsidR="000B4306" w:rsidRPr="00B77626" w:rsidRDefault="00CB7D47" w:rsidP="00B77626">
            <w:pPr>
              <w:pStyle w:val="TableParagraph"/>
              <w:numPr>
                <w:ilvl w:val="0"/>
                <w:numId w:val="8"/>
              </w:numPr>
              <w:rPr>
                <w:rFonts w:asciiTheme="minorHAnsi" w:hAnsiTheme="minorHAnsi" w:cstheme="minorHAnsi"/>
                <w:sz w:val="24"/>
              </w:rPr>
            </w:pPr>
            <w:r>
              <w:rPr>
                <w:rFonts w:asciiTheme="minorHAnsi" w:hAnsiTheme="minorHAnsi" w:cstheme="minorHAnsi"/>
                <w:sz w:val="24"/>
              </w:rPr>
              <w:t>Consistent evidence to be added to Google and Seesaw in the form of photograph and video</w:t>
            </w:r>
          </w:p>
        </w:tc>
      </w:tr>
    </w:tbl>
    <w:p w14:paraId="4EE1AC62" w14:textId="26CE9EAB" w:rsidR="00E87370" w:rsidRDefault="00E87370">
      <w:pPr>
        <w:pStyle w:val="BodyText"/>
        <w:spacing w:before="3"/>
        <w:rPr>
          <w:sz w:val="22"/>
        </w:rPr>
      </w:pPr>
    </w:p>
    <w:p w14:paraId="429F127A" w14:textId="77777777" w:rsidR="00E87370" w:rsidRDefault="00631FE3">
      <w:pPr>
        <w:pStyle w:val="BodyText"/>
        <w:spacing w:line="235" w:lineRule="auto"/>
        <w:ind w:left="720" w:right="5724"/>
      </w:pPr>
      <w:r>
        <w:rPr>
          <w:color w:val="231F20"/>
        </w:rPr>
        <w:t xml:space="preserve">Did you carry forward </w:t>
      </w:r>
      <w:proofErr w:type="gramStart"/>
      <w:r>
        <w:rPr>
          <w:color w:val="231F20"/>
        </w:rPr>
        <w:t>an underspend</w:t>
      </w:r>
      <w:proofErr w:type="gramEnd"/>
      <w:r>
        <w:rPr>
          <w:color w:val="231F20"/>
        </w:rPr>
        <w:t xml:space="preserve"> from 2019-20 academic year into the current academic year? YES/</w:t>
      </w:r>
      <w:r w:rsidRPr="00B77626">
        <w:rPr>
          <w:color w:val="231F20"/>
          <w:highlight w:val="yellow"/>
        </w:rPr>
        <w:t>NO</w:t>
      </w:r>
      <w:r>
        <w:rPr>
          <w:color w:val="231F20"/>
        </w:rPr>
        <w:t xml:space="preserve"> * Delete as applicable</w:t>
      </w:r>
    </w:p>
    <w:p w14:paraId="6B94BB38"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43DF3892"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658A2229"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7F4D7906" w14:textId="77777777" w:rsidR="00E87370" w:rsidRDefault="00631FE3">
      <w:pPr>
        <w:pStyle w:val="BodyText"/>
        <w:spacing w:before="30" w:after="18" w:line="235" w:lineRule="auto"/>
        <w:ind w:left="720" w:right="877"/>
      </w:pPr>
      <w:r>
        <w:rPr>
          <w:color w:val="231F20"/>
        </w:rPr>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78601FED" w14:textId="77777777">
        <w:trPr>
          <w:trHeight w:val="607"/>
        </w:trPr>
        <w:tc>
          <w:tcPr>
            <w:tcW w:w="3513" w:type="dxa"/>
          </w:tcPr>
          <w:p w14:paraId="5A28DE3A"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6CE24B6E" w14:textId="4AE1A309" w:rsidR="00E87370" w:rsidRDefault="00631FE3">
            <w:pPr>
              <w:pStyle w:val="TableParagraph"/>
              <w:spacing w:before="21"/>
              <w:ind w:left="79"/>
              <w:rPr>
                <w:b/>
                <w:sz w:val="24"/>
              </w:rPr>
            </w:pPr>
            <w:r>
              <w:rPr>
                <w:b/>
                <w:color w:val="231F20"/>
                <w:sz w:val="24"/>
              </w:rPr>
              <w:t>Total fund carried over: £</w:t>
            </w:r>
            <w:r w:rsidR="00087671">
              <w:rPr>
                <w:b/>
                <w:color w:val="231F20"/>
                <w:sz w:val="24"/>
              </w:rPr>
              <w:t>0</w:t>
            </w:r>
          </w:p>
        </w:tc>
        <w:tc>
          <w:tcPr>
            <w:tcW w:w="2628" w:type="dxa"/>
          </w:tcPr>
          <w:p w14:paraId="4074BE89"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59BE661C" w14:textId="77777777" w:rsidR="00E87370" w:rsidRDefault="00E87370">
            <w:pPr>
              <w:pStyle w:val="TableParagraph"/>
              <w:ind w:left="0"/>
              <w:rPr>
                <w:rFonts w:ascii="Times New Roman"/>
                <w:sz w:val="24"/>
              </w:rPr>
            </w:pPr>
          </w:p>
        </w:tc>
      </w:tr>
      <w:tr w:rsidR="00E87370" w14:paraId="5D68B58C" w14:textId="77777777">
        <w:trPr>
          <w:trHeight w:val="320"/>
        </w:trPr>
        <w:tc>
          <w:tcPr>
            <w:tcW w:w="12301" w:type="dxa"/>
            <w:gridSpan w:val="4"/>
            <w:vMerge w:val="restart"/>
          </w:tcPr>
          <w:p w14:paraId="1AB5CC8C"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4B74DDAB"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BEF261B" w14:textId="77777777">
        <w:trPr>
          <w:trHeight w:val="320"/>
        </w:trPr>
        <w:tc>
          <w:tcPr>
            <w:tcW w:w="12301" w:type="dxa"/>
            <w:gridSpan w:val="4"/>
            <w:vMerge/>
            <w:tcBorders>
              <w:top w:val="nil"/>
            </w:tcBorders>
          </w:tcPr>
          <w:p w14:paraId="1509A031" w14:textId="77777777" w:rsidR="00E87370" w:rsidRDefault="00E87370">
            <w:pPr>
              <w:rPr>
                <w:sz w:val="2"/>
                <w:szCs w:val="2"/>
              </w:rPr>
            </w:pPr>
          </w:p>
        </w:tc>
        <w:tc>
          <w:tcPr>
            <w:tcW w:w="3080" w:type="dxa"/>
          </w:tcPr>
          <w:p w14:paraId="2D533398" w14:textId="77777777" w:rsidR="00E87370" w:rsidRDefault="00631FE3">
            <w:pPr>
              <w:pStyle w:val="TableParagraph"/>
              <w:spacing w:before="21" w:line="279" w:lineRule="exact"/>
              <w:ind w:left="78"/>
              <w:rPr>
                <w:sz w:val="24"/>
              </w:rPr>
            </w:pPr>
            <w:r>
              <w:rPr>
                <w:color w:val="231F20"/>
                <w:sz w:val="24"/>
              </w:rPr>
              <w:t>£</w:t>
            </w:r>
          </w:p>
        </w:tc>
      </w:tr>
      <w:tr w:rsidR="00E87370" w14:paraId="19FE4354" w14:textId="77777777">
        <w:trPr>
          <w:trHeight w:val="320"/>
        </w:trPr>
        <w:tc>
          <w:tcPr>
            <w:tcW w:w="3513" w:type="dxa"/>
          </w:tcPr>
          <w:p w14:paraId="5095DC7C"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2038527F"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2BC1969F"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3CBC2C5A" w14:textId="77777777" w:rsidR="00E87370" w:rsidRDefault="00E87370">
            <w:pPr>
              <w:pStyle w:val="TableParagraph"/>
              <w:ind w:left="0"/>
              <w:rPr>
                <w:rFonts w:ascii="Times New Roman"/>
                <w:sz w:val="24"/>
              </w:rPr>
            </w:pPr>
          </w:p>
        </w:tc>
      </w:tr>
      <w:tr w:rsidR="00E87370" w14:paraId="4C710845" w14:textId="77777777">
        <w:trPr>
          <w:trHeight w:val="7839"/>
        </w:trPr>
        <w:tc>
          <w:tcPr>
            <w:tcW w:w="3513" w:type="dxa"/>
          </w:tcPr>
          <w:p w14:paraId="4A699DB2"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50D387A3"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5E07471D"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584007A3"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roofErr w:type="gramStart"/>
            <w:r>
              <w:rPr>
                <w:color w:val="231F20"/>
                <w:sz w:val="24"/>
              </w:rPr>
              <w:t>?:</w:t>
            </w:r>
            <w:proofErr w:type="gramEnd"/>
          </w:p>
        </w:tc>
        <w:tc>
          <w:tcPr>
            <w:tcW w:w="3080" w:type="dxa"/>
          </w:tcPr>
          <w:p w14:paraId="2B71EBD5"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roofErr w:type="gramStart"/>
            <w:r>
              <w:rPr>
                <w:color w:val="231F20"/>
                <w:sz w:val="24"/>
              </w:rPr>
              <w:t>?:</w:t>
            </w:r>
            <w:proofErr w:type="gramEnd"/>
          </w:p>
        </w:tc>
      </w:tr>
    </w:tbl>
    <w:p w14:paraId="27571A42"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2C29181A" w14:textId="77777777">
        <w:trPr>
          <w:trHeight w:val="1184"/>
        </w:trPr>
        <w:tc>
          <w:tcPr>
            <w:tcW w:w="11582" w:type="dxa"/>
          </w:tcPr>
          <w:p w14:paraId="53970BA0" w14:textId="77777777" w:rsidR="00E87370" w:rsidRDefault="00631FE3">
            <w:pPr>
              <w:pStyle w:val="TableParagraph"/>
              <w:spacing w:before="16"/>
              <w:rPr>
                <w:sz w:val="24"/>
              </w:rPr>
            </w:pPr>
            <w:r>
              <w:rPr>
                <w:color w:val="231F20"/>
                <w:sz w:val="24"/>
              </w:rPr>
              <w:t>Meeting national curriculum requirements for swimming and water safety.</w:t>
            </w:r>
          </w:p>
          <w:p w14:paraId="64A5D50F" w14:textId="77777777" w:rsidR="00E87370" w:rsidRDefault="00E87370">
            <w:pPr>
              <w:pStyle w:val="TableParagraph"/>
              <w:ind w:left="0"/>
              <w:rPr>
                <w:sz w:val="23"/>
              </w:rPr>
            </w:pPr>
          </w:p>
          <w:p w14:paraId="48EB9BC8"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11C420C0" w14:textId="77777777" w:rsidR="00E87370" w:rsidRDefault="00E87370">
            <w:pPr>
              <w:pStyle w:val="TableParagraph"/>
              <w:ind w:left="0"/>
              <w:rPr>
                <w:rFonts w:ascii="Times New Roman"/>
                <w:sz w:val="24"/>
              </w:rPr>
            </w:pPr>
          </w:p>
        </w:tc>
      </w:tr>
      <w:tr w:rsidR="00E87370" w14:paraId="07DB9E85" w14:textId="77777777">
        <w:trPr>
          <w:trHeight w:val="1283"/>
        </w:trPr>
        <w:tc>
          <w:tcPr>
            <w:tcW w:w="11582" w:type="dxa"/>
          </w:tcPr>
          <w:p w14:paraId="3F8E79A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57DEF90D"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200556B2" w14:textId="28AE8280" w:rsidR="00E87370" w:rsidRDefault="00B76B04">
            <w:pPr>
              <w:pStyle w:val="TableParagraph"/>
              <w:spacing w:before="16"/>
              <w:ind w:left="79"/>
              <w:rPr>
                <w:sz w:val="24"/>
              </w:rPr>
            </w:pPr>
            <w:r>
              <w:rPr>
                <w:color w:val="231F20"/>
                <w:sz w:val="24"/>
              </w:rPr>
              <w:t>35</w:t>
            </w:r>
            <w:r w:rsidR="00631FE3">
              <w:rPr>
                <w:color w:val="231F20"/>
                <w:sz w:val="24"/>
              </w:rPr>
              <w:t>%</w:t>
            </w:r>
          </w:p>
        </w:tc>
      </w:tr>
      <w:tr w:rsidR="00E87370" w14:paraId="292D0352" w14:textId="77777777">
        <w:trPr>
          <w:trHeight w:val="1189"/>
        </w:trPr>
        <w:tc>
          <w:tcPr>
            <w:tcW w:w="11582" w:type="dxa"/>
          </w:tcPr>
          <w:p w14:paraId="0F5CFC1B"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7D405C97" w14:textId="49D13321" w:rsidR="00E87370" w:rsidRDefault="00B76B04">
            <w:pPr>
              <w:pStyle w:val="TableParagraph"/>
              <w:spacing w:before="16"/>
              <w:ind w:left="79"/>
              <w:rPr>
                <w:sz w:val="24"/>
              </w:rPr>
            </w:pPr>
            <w:r>
              <w:rPr>
                <w:color w:val="231F20"/>
                <w:sz w:val="24"/>
              </w:rPr>
              <w:t>35</w:t>
            </w:r>
            <w:r w:rsidR="00631FE3">
              <w:rPr>
                <w:color w:val="231F20"/>
                <w:sz w:val="24"/>
              </w:rPr>
              <w:t>%</w:t>
            </w:r>
          </w:p>
        </w:tc>
      </w:tr>
      <w:tr w:rsidR="00E87370" w14:paraId="0F24E46D" w14:textId="77777777">
        <w:trPr>
          <w:trHeight w:val="1227"/>
        </w:trPr>
        <w:tc>
          <w:tcPr>
            <w:tcW w:w="11582" w:type="dxa"/>
          </w:tcPr>
          <w:p w14:paraId="3EE51B02"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7649FABC" w14:textId="79A34F87" w:rsidR="00E87370" w:rsidRDefault="00B76B04">
            <w:pPr>
              <w:pStyle w:val="TableParagraph"/>
              <w:spacing w:before="16"/>
              <w:ind w:left="79"/>
              <w:rPr>
                <w:sz w:val="24"/>
              </w:rPr>
            </w:pPr>
            <w:r>
              <w:rPr>
                <w:color w:val="231F20"/>
                <w:sz w:val="24"/>
              </w:rPr>
              <w:t>35</w:t>
            </w:r>
            <w:r w:rsidR="00631FE3">
              <w:rPr>
                <w:color w:val="231F20"/>
                <w:sz w:val="24"/>
              </w:rPr>
              <w:t>%</w:t>
            </w:r>
          </w:p>
        </w:tc>
      </w:tr>
      <w:tr w:rsidR="00E87370" w14:paraId="3EC3976E" w14:textId="77777777">
        <w:trPr>
          <w:trHeight w:val="1160"/>
        </w:trPr>
        <w:tc>
          <w:tcPr>
            <w:tcW w:w="11582" w:type="dxa"/>
          </w:tcPr>
          <w:p w14:paraId="155BF341"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38FCD4C" w14:textId="77777777" w:rsidR="00E87370" w:rsidRDefault="00631FE3">
            <w:pPr>
              <w:pStyle w:val="TableParagraph"/>
              <w:spacing w:before="16"/>
              <w:ind w:left="79"/>
              <w:rPr>
                <w:sz w:val="24"/>
              </w:rPr>
            </w:pPr>
            <w:r>
              <w:rPr>
                <w:color w:val="231F20"/>
                <w:sz w:val="24"/>
              </w:rPr>
              <w:t>Yes/</w:t>
            </w:r>
            <w:r w:rsidRPr="00087671">
              <w:rPr>
                <w:color w:val="231F20"/>
                <w:sz w:val="24"/>
                <w:highlight w:val="yellow"/>
              </w:rPr>
              <w:t>No</w:t>
            </w:r>
          </w:p>
        </w:tc>
      </w:tr>
    </w:tbl>
    <w:p w14:paraId="709520FD"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241F756F" w14:textId="73DBD4D1" w:rsidR="00E87370" w:rsidRDefault="00136040">
      <w:pPr>
        <w:pStyle w:val="BodyText"/>
        <w:rPr>
          <w:sz w:val="20"/>
        </w:rPr>
      </w:pPr>
      <w:r>
        <w:rPr>
          <w:noProof/>
          <w:sz w:val="20"/>
          <w:lang w:eastAsia="en-GB"/>
        </w:rPr>
        <mc:AlternateContent>
          <mc:Choice Requires="wpg">
            <w:drawing>
              <wp:inline distT="0" distB="0" distL="0" distR="0" wp14:anchorId="31DB8244" wp14:editId="6EEF7802">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3297" w14:textId="77777777" w:rsidR="00631FE3" w:rsidRDefault="00631FE3">
                              <w:pPr>
                                <w:spacing w:before="74" w:line="315" w:lineRule="exact"/>
                                <w:ind w:left="720"/>
                                <w:rPr>
                                  <w:b/>
                                  <w:sz w:val="26"/>
                                </w:rPr>
                              </w:pPr>
                              <w:r>
                                <w:rPr>
                                  <w:b/>
                                  <w:color w:val="FFFFFF"/>
                                  <w:sz w:val="26"/>
                                </w:rPr>
                                <w:t>Action Plan and Budget Tracking</w:t>
                              </w:r>
                            </w:p>
                            <w:p w14:paraId="3EB3C331"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31DB8244"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3s8MA&#10;AADbAAAADwAAAGRycy9kb3ducmV2LnhtbESP0WrCQBRE3wv+w3IF3+rGgqFEV4lCpRQENX7AJXtN&#10;gtm7YXebxL/vCkIfh5k5w6y3o2lFT843lhUs5gkI4tLqhisF1+Lr/ROED8gaW8uk4EEetpvJ2xoz&#10;bQc+U38JlYgQ9hkqqEPoMil9WZNBP7cdcfRu1hkMUbpKaodDhJtWfiRJKg02HBdq7GhfU3m//BoF&#10;7pA/ftLjrj9cdVEd7WnoikWu1Gw65isQgcbwH361v7WCdAn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3s8MAAADbAAAADwAAAAAAAAAAAAAAAACYAgAAZHJzL2Rv&#10;d25yZXYueG1sUEsFBgAAAAAEAAQA9QAAAIgDAAAAAA==&#10;" fillcolor="#4863ae" stroked="f"/>
                <v:shape id="Text Box 3" o:spid="_x0000_s1032"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673A3297" w14:textId="77777777" w:rsidR="00631FE3" w:rsidRDefault="00631FE3">
                        <w:pPr>
                          <w:spacing w:before="74" w:line="315" w:lineRule="exact"/>
                          <w:ind w:left="720"/>
                          <w:rPr>
                            <w:b/>
                            <w:sz w:val="26"/>
                          </w:rPr>
                        </w:pPr>
                        <w:r>
                          <w:rPr>
                            <w:b/>
                            <w:color w:val="FFFFFF"/>
                            <w:sz w:val="26"/>
                          </w:rPr>
                          <w:t>Action Plan and Budget Tracking</w:t>
                        </w:r>
                      </w:p>
                      <w:p w14:paraId="3EB3C331"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5E8EFF9"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46372D5B" w14:textId="77777777">
        <w:trPr>
          <w:trHeight w:val="383"/>
        </w:trPr>
        <w:tc>
          <w:tcPr>
            <w:tcW w:w="3720" w:type="dxa"/>
          </w:tcPr>
          <w:p w14:paraId="344B1CB1"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40988818" w14:textId="00498576" w:rsidR="00E87370" w:rsidRDefault="00631FE3">
            <w:pPr>
              <w:pStyle w:val="TableParagraph"/>
              <w:spacing w:before="21"/>
              <w:rPr>
                <w:sz w:val="24"/>
              </w:rPr>
            </w:pPr>
            <w:r>
              <w:rPr>
                <w:b/>
                <w:color w:val="231F20"/>
                <w:sz w:val="24"/>
              </w:rPr>
              <w:t xml:space="preserve">Total fund allocated: </w:t>
            </w:r>
            <w:r>
              <w:rPr>
                <w:color w:val="231F20"/>
                <w:sz w:val="24"/>
              </w:rPr>
              <w:t>£</w:t>
            </w:r>
            <w:r w:rsidR="00B76B04">
              <w:rPr>
                <w:color w:val="231F20"/>
                <w:sz w:val="24"/>
              </w:rPr>
              <w:t>17470 of which 16697 is allocated to Sports Coach role and £1300 to KSSP</w:t>
            </w:r>
          </w:p>
        </w:tc>
        <w:tc>
          <w:tcPr>
            <w:tcW w:w="4923" w:type="dxa"/>
            <w:gridSpan w:val="2"/>
          </w:tcPr>
          <w:p w14:paraId="36A9D9BC" w14:textId="4D0FFBCE" w:rsidR="00E87370" w:rsidRDefault="00631FE3">
            <w:pPr>
              <w:pStyle w:val="TableParagraph"/>
              <w:spacing w:before="21"/>
              <w:rPr>
                <w:b/>
                <w:sz w:val="24"/>
              </w:rPr>
            </w:pPr>
            <w:r>
              <w:rPr>
                <w:b/>
                <w:color w:val="231F20"/>
                <w:sz w:val="24"/>
              </w:rPr>
              <w:t>Date Updated:</w:t>
            </w:r>
            <w:r w:rsidR="00B76B04">
              <w:rPr>
                <w:b/>
                <w:color w:val="231F20"/>
                <w:sz w:val="24"/>
              </w:rPr>
              <w:t xml:space="preserve"> 9</w:t>
            </w:r>
            <w:r w:rsidR="00B76B04" w:rsidRPr="00B76B04">
              <w:rPr>
                <w:b/>
                <w:color w:val="231F20"/>
                <w:sz w:val="24"/>
                <w:vertAlign w:val="superscript"/>
              </w:rPr>
              <w:t>th</w:t>
            </w:r>
            <w:r w:rsidR="00B76B04">
              <w:rPr>
                <w:b/>
                <w:color w:val="231F20"/>
                <w:sz w:val="24"/>
              </w:rPr>
              <w:t xml:space="preserve"> March 2020</w:t>
            </w:r>
          </w:p>
        </w:tc>
        <w:tc>
          <w:tcPr>
            <w:tcW w:w="3134" w:type="dxa"/>
            <w:tcBorders>
              <w:top w:val="nil"/>
              <w:right w:val="nil"/>
            </w:tcBorders>
          </w:tcPr>
          <w:p w14:paraId="2D12D30C" w14:textId="77777777" w:rsidR="00E87370" w:rsidRDefault="00E87370">
            <w:pPr>
              <w:pStyle w:val="TableParagraph"/>
              <w:ind w:left="0"/>
              <w:rPr>
                <w:rFonts w:ascii="Times New Roman"/>
                <w:sz w:val="24"/>
              </w:rPr>
            </w:pPr>
          </w:p>
        </w:tc>
      </w:tr>
      <w:tr w:rsidR="00E87370" w14:paraId="74E96F6B" w14:textId="77777777">
        <w:trPr>
          <w:trHeight w:val="332"/>
        </w:trPr>
        <w:tc>
          <w:tcPr>
            <w:tcW w:w="12243" w:type="dxa"/>
            <w:gridSpan w:val="4"/>
            <w:vMerge w:val="restart"/>
          </w:tcPr>
          <w:p w14:paraId="4DD3C62A"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50660562"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004C052" w14:textId="77777777">
        <w:trPr>
          <w:trHeight w:val="332"/>
        </w:trPr>
        <w:tc>
          <w:tcPr>
            <w:tcW w:w="12243" w:type="dxa"/>
            <w:gridSpan w:val="4"/>
            <w:vMerge/>
            <w:tcBorders>
              <w:top w:val="nil"/>
            </w:tcBorders>
          </w:tcPr>
          <w:p w14:paraId="3A644E83" w14:textId="77777777" w:rsidR="00E87370" w:rsidRDefault="00E87370">
            <w:pPr>
              <w:rPr>
                <w:sz w:val="2"/>
                <w:szCs w:val="2"/>
              </w:rPr>
            </w:pPr>
          </w:p>
        </w:tc>
        <w:tc>
          <w:tcPr>
            <w:tcW w:w="3134" w:type="dxa"/>
          </w:tcPr>
          <w:p w14:paraId="0A2DE9C8" w14:textId="77777777" w:rsidR="00E87370" w:rsidRDefault="00B76B04">
            <w:pPr>
              <w:pStyle w:val="TableParagraph"/>
              <w:spacing w:before="21" w:line="292" w:lineRule="exact"/>
              <w:ind w:left="21"/>
              <w:jc w:val="center"/>
              <w:rPr>
                <w:color w:val="231F20"/>
                <w:sz w:val="24"/>
              </w:rPr>
            </w:pPr>
            <w:r>
              <w:rPr>
                <w:color w:val="231F20"/>
                <w:sz w:val="24"/>
              </w:rPr>
              <w:t>96</w:t>
            </w:r>
            <w:r w:rsidR="00631FE3">
              <w:rPr>
                <w:color w:val="231F20"/>
                <w:sz w:val="24"/>
              </w:rPr>
              <w:t>%</w:t>
            </w:r>
            <w:r>
              <w:rPr>
                <w:color w:val="231F20"/>
                <w:sz w:val="24"/>
              </w:rPr>
              <w:t xml:space="preserve"> coach</w:t>
            </w:r>
          </w:p>
          <w:p w14:paraId="3524CE22" w14:textId="0A564994" w:rsidR="00B76B04" w:rsidRDefault="00B76B04">
            <w:pPr>
              <w:pStyle w:val="TableParagraph"/>
              <w:spacing w:before="21" w:line="292" w:lineRule="exact"/>
              <w:ind w:left="21"/>
              <w:jc w:val="center"/>
              <w:rPr>
                <w:sz w:val="24"/>
              </w:rPr>
            </w:pPr>
            <w:r>
              <w:rPr>
                <w:color w:val="231F20"/>
                <w:sz w:val="24"/>
              </w:rPr>
              <w:t>4% KSSP</w:t>
            </w:r>
          </w:p>
        </w:tc>
      </w:tr>
      <w:tr w:rsidR="00E87370" w14:paraId="1529D532" w14:textId="77777777">
        <w:trPr>
          <w:trHeight w:val="390"/>
        </w:trPr>
        <w:tc>
          <w:tcPr>
            <w:tcW w:w="3720" w:type="dxa"/>
          </w:tcPr>
          <w:p w14:paraId="3152FF0E" w14:textId="1E6E58ED"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80F79D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4C18744"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6F6F1FF4" w14:textId="77777777" w:rsidR="00E87370" w:rsidRDefault="00E87370">
            <w:pPr>
              <w:pStyle w:val="TableParagraph"/>
              <w:ind w:left="0"/>
              <w:rPr>
                <w:rFonts w:ascii="Times New Roman"/>
                <w:sz w:val="24"/>
              </w:rPr>
            </w:pPr>
          </w:p>
        </w:tc>
      </w:tr>
      <w:tr w:rsidR="00E87370" w14:paraId="4DE7CC02" w14:textId="77777777">
        <w:trPr>
          <w:trHeight w:val="1472"/>
        </w:trPr>
        <w:tc>
          <w:tcPr>
            <w:tcW w:w="3720" w:type="dxa"/>
          </w:tcPr>
          <w:p w14:paraId="00E494E4"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5C30AB5E" w14:textId="77777777" w:rsidR="00E87370" w:rsidRDefault="00631FE3">
            <w:pPr>
              <w:pStyle w:val="TableParagraph"/>
              <w:spacing w:line="289" w:lineRule="exact"/>
              <w:rPr>
                <w:sz w:val="24"/>
              </w:rPr>
            </w:pPr>
            <w:r>
              <w:rPr>
                <w:color w:val="231F20"/>
                <w:sz w:val="24"/>
              </w:rPr>
              <w:t>what they need to learn and to</w:t>
            </w:r>
          </w:p>
          <w:p w14:paraId="522B2C5C"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5D51AA59"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21010BE0" w14:textId="77777777" w:rsidR="00E87370" w:rsidRDefault="00631FE3">
            <w:pPr>
              <w:pStyle w:val="TableParagraph"/>
              <w:spacing w:before="26" w:line="235" w:lineRule="auto"/>
              <w:rPr>
                <w:sz w:val="24"/>
              </w:rPr>
            </w:pPr>
            <w:r>
              <w:rPr>
                <w:color w:val="231F20"/>
                <w:sz w:val="24"/>
              </w:rPr>
              <w:t>Funding allocated:</w:t>
            </w:r>
          </w:p>
        </w:tc>
        <w:tc>
          <w:tcPr>
            <w:tcW w:w="3307" w:type="dxa"/>
          </w:tcPr>
          <w:p w14:paraId="4031474C"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4" w:type="dxa"/>
          </w:tcPr>
          <w:p w14:paraId="3D890DEB"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3BC48B19" w14:textId="77777777">
        <w:trPr>
          <w:trHeight w:val="1705"/>
        </w:trPr>
        <w:tc>
          <w:tcPr>
            <w:tcW w:w="3720" w:type="dxa"/>
            <w:tcBorders>
              <w:bottom w:val="single" w:sz="12" w:space="0" w:color="231F20"/>
            </w:tcBorders>
          </w:tcPr>
          <w:p w14:paraId="1C57938D" w14:textId="3A79EE32" w:rsidR="00E87370" w:rsidRPr="003C4153" w:rsidRDefault="003C4153" w:rsidP="003C4153">
            <w:pPr>
              <w:pStyle w:val="TableParagraph"/>
              <w:numPr>
                <w:ilvl w:val="0"/>
                <w:numId w:val="7"/>
              </w:numPr>
              <w:rPr>
                <w:rFonts w:asciiTheme="minorHAnsi" w:hAnsiTheme="minorHAnsi" w:cstheme="minorHAnsi"/>
                <w:sz w:val="24"/>
              </w:rPr>
            </w:pPr>
            <w:r w:rsidRPr="003C4153">
              <w:rPr>
                <w:rFonts w:asciiTheme="minorHAnsi" w:hAnsiTheme="minorHAnsi" w:cstheme="minorHAnsi"/>
                <w:sz w:val="24"/>
              </w:rPr>
              <w:t>Increase activity across the curriculum outside of PE lessons</w:t>
            </w:r>
          </w:p>
          <w:p w14:paraId="1080DBB8" w14:textId="77777777" w:rsidR="003C4153" w:rsidRPr="003C4153" w:rsidRDefault="003C4153" w:rsidP="003C4153">
            <w:pPr>
              <w:pStyle w:val="TableParagraph"/>
              <w:numPr>
                <w:ilvl w:val="0"/>
                <w:numId w:val="7"/>
              </w:numPr>
              <w:rPr>
                <w:rFonts w:asciiTheme="minorHAnsi" w:hAnsiTheme="minorHAnsi" w:cstheme="minorHAnsi"/>
                <w:sz w:val="24"/>
              </w:rPr>
            </w:pPr>
            <w:r w:rsidRPr="003C4153">
              <w:rPr>
                <w:rFonts w:asciiTheme="minorHAnsi" w:hAnsiTheme="minorHAnsi" w:cstheme="minorHAnsi"/>
                <w:sz w:val="24"/>
              </w:rPr>
              <w:t>Maintain current daily lunchtime additional sport and physical activity timetable to ensure 30+ active minutes per day</w:t>
            </w:r>
          </w:p>
          <w:p w14:paraId="508A482F" w14:textId="72B3D186" w:rsidR="003C4153" w:rsidRDefault="003C4153" w:rsidP="003C4153">
            <w:pPr>
              <w:pStyle w:val="TableParagraph"/>
              <w:numPr>
                <w:ilvl w:val="0"/>
                <w:numId w:val="7"/>
              </w:numPr>
              <w:rPr>
                <w:rFonts w:ascii="Times New Roman"/>
                <w:sz w:val="24"/>
              </w:rPr>
            </w:pPr>
            <w:r w:rsidRPr="003C4153">
              <w:rPr>
                <w:rFonts w:asciiTheme="minorHAnsi" w:hAnsiTheme="minorHAnsi" w:cstheme="minorHAnsi"/>
                <w:sz w:val="24"/>
              </w:rPr>
              <w:t>Review further provision on completion of the outdoor development</w:t>
            </w:r>
            <w:r>
              <w:rPr>
                <w:rFonts w:ascii="Times New Roman"/>
                <w:sz w:val="24"/>
              </w:rPr>
              <w:t xml:space="preserve"> </w:t>
            </w:r>
          </w:p>
        </w:tc>
        <w:tc>
          <w:tcPr>
            <w:tcW w:w="3600" w:type="dxa"/>
            <w:tcBorders>
              <w:bottom w:val="single" w:sz="12" w:space="0" w:color="231F20"/>
            </w:tcBorders>
          </w:tcPr>
          <w:p w14:paraId="665178C8" w14:textId="77777777" w:rsidR="00E87370" w:rsidRPr="00087671" w:rsidRDefault="003C4153" w:rsidP="003C4153">
            <w:pPr>
              <w:pStyle w:val="TableParagraph"/>
              <w:numPr>
                <w:ilvl w:val="0"/>
                <w:numId w:val="7"/>
              </w:numPr>
              <w:rPr>
                <w:rFonts w:asciiTheme="minorHAnsi" w:hAnsiTheme="minorHAnsi" w:cstheme="minorHAnsi"/>
                <w:sz w:val="24"/>
              </w:rPr>
            </w:pPr>
            <w:r w:rsidRPr="00087671">
              <w:rPr>
                <w:rFonts w:asciiTheme="minorHAnsi" w:hAnsiTheme="minorHAnsi" w:cstheme="minorHAnsi"/>
                <w:sz w:val="24"/>
              </w:rPr>
              <w:t>Complete a Heat Map analysis each term and feedback to staff. Suggest ways to make lessons more active and how they can use brain gym actively with sites such as Go Noodle</w:t>
            </w:r>
          </w:p>
          <w:p w14:paraId="31299A03" w14:textId="77777777" w:rsidR="003C4153" w:rsidRPr="00087671" w:rsidRDefault="003C4153" w:rsidP="003C4153">
            <w:pPr>
              <w:pStyle w:val="TableParagraph"/>
              <w:numPr>
                <w:ilvl w:val="0"/>
                <w:numId w:val="7"/>
              </w:numPr>
              <w:rPr>
                <w:rFonts w:asciiTheme="minorHAnsi" w:hAnsiTheme="minorHAnsi" w:cstheme="minorHAnsi"/>
                <w:sz w:val="24"/>
              </w:rPr>
            </w:pPr>
            <w:r w:rsidRPr="00087671">
              <w:rPr>
                <w:rFonts w:asciiTheme="minorHAnsi" w:hAnsiTheme="minorHAnsi" w:cstheme="minorHAnsi"/>
                <w:sz w:val="24"/>
              </w:rPr>
              <w:t xml:space="preserve">Continue to implement the current lunchtime provision and analyse participation with Coach to adapt need </w:t>
            </w:r>
          </w:p>
          <w:p w14:paraId="64001CA5" w14:textId="240628C1" w:rsidR="00087671" w:rsidRDefault="00087671" w:rsidP="003C4153">
            <w:pPr>
              <w:pStyle w:val="TableParagraph"/>
              <w:numPr>
                <w:ilvl w:val="0"/>
                <w:numId w:val="7"/>
              </w:numPr>
              <w:rPr>
                <w:rFonts w:ascii="Times New Roman"/>
                <w:sz w:val="24"/>
              </w:rPr>
            </w:pPr>
            <w:r w:rsidRPr="00087671">
              <w:rPr>
                <w:rFonts w:asciiTheme="minorHAnsi" w:hAnsiTheme="minorHAnsi" w:cstheme="minorHAnsi"/>
                <w:sz w:val="24"/>
              </w:rPr>
              <w:t>Review the new outdoor provision to begin to incorporate activities such as the Daily Mile once work has been undertaken</w:t>
            </w:r>
          </w:p>
        </w:tc>
        <w:tc>
          <w:tcPr>
            <w:tcW w:w="1616" w:type="dxa"/>
            <w:tcBorders>
              <w:bottom w:val="single" w:sz="12" w:space="0" w:color="231F20"/>
            </w:tcBorders>
          </w:tcPr>
          <w:p w14:paraId="7357E385" w14:textId="77777777" w:rsidR="00E87370" w:rsidRDefault="00E87370">
            <w:pPr>
              <w:pStyle w:val="TableParagraph"/>
              <w:ind w:left="0"/>
              <w:rPr>
                <w:rFonts w:ascii="Times New Roman"/>
                <w:sz w:val="24"/>
              </w:rPr>
            </w:pPr>
          </w:p>
        </w:tc>
        <w:tc>
          <w:tcPr>
            <w:tcW w:w="3307" w:type="dxa"/>
            <w:tcBorders>
              <w:bottom w:val="single" w:sz="12" w:space="0" w:color="231F20"/>
            </w:tcBorders>
          </w:tcPr>
          <w:p w14:paraId="70A12629" w14:textId="77777777" w:rsidR="00E87370" w:rsidRDefault="000F2F8E" w:rsidP="000F2F8E">
            <w:pPr>
              <w:pStyle w:val="TableParagraph"/>
              <w:numPr>
                <w:ilvl w:val="0"/>
                <w:numId w:val="7"/>
              </w:numPr>
              <w:rPr>
                <w:rFonts w:asciiTheme="minorHAnsi" w:hAnsiTheme="minorHAnsi" w:cstheme="minorHAnsi"/>
                <w:sz w:val="24"/>
              </w:rPr>
            </w:pPr>
            <w:r>
              <w:rPr>
                <w:rFonts w:asciiTheme="minorHAnsi" w:hAnsiTheme="minorHAnsi" w:cstheme="minorHAnsi"/>
                <w:sz w:val="24"/>
              </w:rPr>
              <w:t>Heat Map analysis from Autumn Term baseline showed increased levels of activity across the curriculum from EYFS to Y3 with 30-60% of the curriculum moderately active to active (Y4-6 is much lower and activity needs boosting)</w:t>
            </w:r>
          </w:p>
          <w:p w14:paraId="3AB76AA0" w14:textId="3A4A1AC5" w:rsidR="000F2F8E" w:rsidRDefault="000F2F8E" w:rsidP="000F2F8E">
            <w:pPr>
              <w:pStyle w:val="TableParagraph"/>
              <w:numPr>
                <w:ilvl w:val="0"/>
                <w:numId w:val="7"/>
              </w:numPr>
              <w:rPr>
                <w:rFonts w:asciiTheme="minorHAnsi" w:hAnsiTheme="minorHAnsi" w:cstheme="minorHAnsi"/>
                <w:sz w:val="24"/>
              </w:rPr>
            </w:pPr>
            <w:r>
              <w:rPr>
                <w:rFonts w:asciiTheme="minorHAnsi" w:hAnsiTheme="minorHAnsi" w:cstheme="minorHAnsi"/>
                <w:sz w:val="24"/>
              </w:rPr>
              <w:t xml:space="preserve">Current </w:t>
            </w:r>
            <w:r w:rsidR="00F30EE6">
              <w:rPr>
                <w:rFonts w:asciiTheme="minorHAnsi" w:hAnsiTheme="minorHAnsi" w:cstheme="minorHAnsi"/>
                <w:sz w:val="24"/>
              </w:rPr>
              <w:t xml:space="preserve">30 </w:t>
            </w:r>
            <w:r>
              <w:rPr>
                <w:rFonts w:asciiTheme="minorHAnsi" w:hAnsiTheme="minorHAnsi" w:cstheme="minorHAnsi"/>
                <w:sz w:val="24"/>
              </w:rPr>
              <w:t>minutes daily activity participation (from Autumn Term) at 96%+. Non-participating pupils given individual plans for activity due to their additional needs (medical, physical, social and emotional) Spring 2 Term restricted by Lockdown and redevelopment of the outdoor limiting space (to be picked up in Summer 1)</w:t>
            </w:r>
          </w:p>
          <w:p w14:paraId="1522FA4F" w14:textId="62707A09" w:rsidR="00F30EE6" w:rsidRDefault="00F30EE6" w:rsidP="000F2F8E">
            <w:pPr>
              <w:pStyle w:val="TableParagraph"/>
              <w:numPr>
                <w:ilvl w:val="0"/>
                <w:numId w:val="7"/>
              </w:numPr>
              <w:rPr>
                <w:rFonts w:asciiTheme="minorHAnsi" w:hAnsiTheme="minorHAnsi" w:cstheme="minorHAnsi"/>
                <w:sz w:val="24"/>
              </w:rPr>
            </w:pPr>
            <w:r>
              <w:rPr>
                <w:rFonts w:asciiTheme="minorHAnsi" w:hAnsiTheme="minorHAnsi" w:cstheme="minorHAnsi"/>
                <w:sz w:val="24"/>
              </w:rPr>
              <w:t>School Games Mark Review completed for 2020-21 in the absence of Sports Mark Award</w:t>
            </w:r>
            <w:r w:rsidR="00582A93">
              <w:rPr>
                <w:rFonts w:asciiTheme="minorHAnsi" w:hAnsiTheme="minorHAnsi" w:cstheme="minorHAnsi"/>
                <w:sz w:val="24"/>
              </w:rPr>
              <w:t xml:space="preserve"> – Certification Due</w:t>
            </w:r>
          </w:p>
          <w:p w14:paraId="0DC04FA5" w14:textId="624DC235" w:rsidR="000F2F8E" w:rsidRPr="000F2F8E" w:rsidRDefault="007729F3" w:rsidP="000F2F8E">
            <w:pPr>
              <w:pStyle w:val="TableParagraph"/>
              <w:numPr>
                <w:ilvl w:val="0"/>
                <w:numId w:val="7"/>
              </w:numPr>
              <w:rPr>
                <w:rFonts w:asciiTheme="minorHAnsi" w:hAnsiTheme="minorHAnsi" w:cstheme="minorHAnsi"/>
                <w:sz w:val="24"/>
              </w:rPr>
            </w:pPr>
            <w:r>
              <w:rPr>
                <w:rFonts w:asciiTheme="minorHAnsi" w:hAnsiTheme="minorHAnsi" w:cstheme="minorHAnsi"/>
                <w:sz w:val="24"/>
              </w:rPr>
              <w:t xml:space="preserve">MUGA </w:t>
            </w:r>
            <w:r w:rsidR="000F2F8E">
              <w:rPr>
                <w:rFonts w:asciiTheme="minorHAnsi" w:hAnsiTheme="minorHAnsi" w:cstheme="minorHAnsi"/>
                <w:sz w:val="24"/>
              </w:rPr>
              <w:t>complete which will impact positively upon intra-school competition, further works ongoing</w:t>
            </w:r>
          </w:p>
        </w:tc>
        <w:tc>
          <w:tcPr>
            <w:tcW w:w="3134" w:type="dxa"/>
            <w:tcBorders>
              <w:bottom w:val="single" w:sz="12" w:space="0" w:color="231F20"/>
            </w:tcBorders>
          </w:tcPr>
          <w:p w14:paraId="2D84E5D9" w14:textId="77777777" w:rsidR="00E87370" w:rsidRPr="0038252D" w:rsidRDefault="0038252D" w:rsidP="0038252D">
            <w:pPr>
              <w:pStyle w:val="TableParagraph"/>
              <w:numPr>
                <w:ilvl w:val="0"/>
                <w:numId w:val="7"/>
              </w:numPr>
              <w:rPr>
                <w:rFonts w:ascii="Times New Roman"/>
                <w:sz w:val="24"/>
              </w:rPr>
            </w:pPr>
            <w:r>
              <w:rPr>
                <w:rFonts w:asciiTheme="minorHAnsi" w:hAnsiTheme="minorHAnsi" w:cstheme="minorHAnsi"/>
                <w:sz w:val="24"/>
              </w:rPr>
              <w:t>Continue to monitor activity outside of PE lessons by completing Heat Map, adding activities such as Daily Mile once outdoor development is compete and feeding back to staff on areas where they could improve activity (Super overs, Go Noodle)</w:t>
            </w:r>
          </w:p>
          <w:p w14:paraId="30D2F66A" w14:textId="77777777" w:rsidR="0038252D" w:rsidRPr="0038252D" w:rsidRDefault="0038252D" w:rsidP="0038252D">
            <w:pPr>
              <w:pStyle w:val="TableParagraph"/>
              <w:numPr>
                <w:ilvl w:val="0"/>
                <w:numId w:val="7"/>
              </w:numPr>
              <w:rPr>
                <w:rFonts w:ascii="Times New Roman"/>
                <w:sz w:val="24"/>
              </w:rPr>
            </w:pPr>
            <w:r>
              <w:rPr>
                <w:rFonts w:asciiTheme="minorHAnsi" w:hAnsiTheme="minorHAnsi" w:cstheme="minorHAnsi"/>
                <w:sz w:val="24"/>
              </w:rPr>
              <w:t>Continue to provide and monitor all daily activity at lunch and break time to ensure the 30 minute+ activity offer is taken up by all pupils</w:t>
            </w:r>
          </w:p>
          <w:p w14:paraId="5AFB11DA" w14:textId="77777777" w:rsidR="0038252D" w:rsidRPr="0038252D" w:rsidRDefault="0038252D" w:rsidP="0038252D">
            <w:pPr>
              <w:pStyle w:val="TableParagraph"/>
              <w:numPr>
                <w:ilvl w:val="0"/>
                <w:numId w:val="7"/>
              </w:numPr>
              <w:rPr>
                <w:rFonts w:ascii="Times New Roman"/>
                <w:sz w:val="24"/>
              </w:rPr>
            </w:pPr>
            <w:r>
              <w:rPr>
                <w:rFonts w:asciiTheme="minorHAnsi" w:hAnsiTheme="minorHAnsi" w:cstheme="minorHAnsi"/>
                <w:sz w:val="24"/>
              </w:rPr>
              <w:t>Utilise new outdoor areas by creating an active timetable for the areas – Daily Mile, MUGA, Yoga in Sensory area, dance in music area etc.</w:t>
            </w:r>
          </w:p>
          <w:p w14:paraId="48375B2C" w14:textId="77777777" w:rsidR="0038252D" w:rsidRPr="00582A93" w:rsidRDefault="0038252D" w:rsidP="0038252D">
            <w:pPr>
              <w:pStyle w:val="TableParagraph"/>
              <w:numPr>
                <w:ilvl w:val="0"/>
                <w:numId w:val="7"/>
              </w:numPr>
              <w:rPr>
                <w:rFonts w:ascii="Times New Roman"/>
                <w:sz w:val="24"/>
              </w:rPr>
            </w:pPr>
            <w:r>
              <w:rPr>
                <w:rFonts w:asciiTheme="minorHAnsi" w:hAnsiTheme="minorHAnsi" w:cstheme="minorHAnsi"/>
                <w:sz w:val="24"/>
              </w:rPr>
              <w:t>Continue to keep evidence for School Games Mark in order to work towards Silver Level as soon as this reopens</w:t>
            </w:r>
          </w:p>
          <w:p w14:paraId="25BC16D4" w14:textId="0EB17C08" w:rsidR="00582A93" w:rsidRDefault="00582A93" w:rsidP="0038252D">
            <w:pPr>
              <w:pStyle w:val="TableParagraph"/>
              <w:numPr>
                <w:ilvl w:val="0"/>
                <w:numId w:val="7"/>
              </w:numPr>
              <w:rPr>
                <w:rFonts w:ascii="Times New Roman"/>
                <w:sz w:val="24"/>
              </w:rPr>
            </w:pPr>
            <w:r>
              <w:rPr>
                <w:rFonts w:asciiTheme="minorHAnsi" w:hAnsiTheme="minorHAnsi" w:cstheme="minorHAnsi"/>
                <w:sz w:val="24"/>
              </w:rPr>
              <w:t>Target the least active pupils in order to provide engagement programme</w:t>
            </w:r>
          </w:p>
        </w:tc>
      </w:tr>
      <w:tr w:rsidR="00E87370" w14:paraId="1A6A23D3" w14:textId="77777777">
        <w:trPr>
          <w:trHeight w:val="315"/>
        </w:trPr>
        <w:tc>
          <w:tcPr>
            <w:tcW w:w="12243" w:type="dxa"/>
            <w:gridSpan w:val="4"/>
            <w:vMerge w:val="restart"/>
            <w:tcBorders>
              <w:top w:val="single" w:sz="12" w:space="0" w:color="231F20"/>
            </w:tcBorders>
          </w:tcPr>
          <w:p w14:paraId="7E190DE1" w14:textId="5E7279A4"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2365BBD"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5109651A" w14:textId="77777777">
        <w:trPr>
          <w:trHeight w:val="320"/>
        </w:trPr>
        <w:tc>
          <w:tcPr>
            <w:tcW w:w="12243" w:type="dxa"/>
            <w:gridSpan w:val="4"/>
            <w:vMerge/>
            <w:tcBorders>
              <w:top w:val="nil"/>
            </w:tcBorders>
          </w:tcPr>
          <w:p w14:paraId="74ED1809" w14:textId="77777777" w:rsidR="00E87370" w:rsidRDefault="00E87370">
            <w:pPr>
              <w:rPr>
                <w:sz w:val="2"/>
                <w:szCs w:val="2"/>
              </w:rPr>
            </w:pPr>
          </w:p>
        </w:tc>
        <w:tc>
          <w:tcPr>
            <w:tcW w:w="3134" w:type="dxa"/>
          </w:tcPr>
          <w:p w14:paraId="46C00EED" w14:textId="12176733" w:rsidR="00E87370" w:rsidRDefault="00E87370">
            <w:pPr>
              <w:pStyle w:val="TableParagraph"/>
              <w:spacing w:before="21" w:line="279" w:lineRule="exact"/>
              <w:ind w:left="21"/>
              <w:jc w:val="center"/>
              <w:rPr>
                <w:sz w:val="24"/>
              </w:rPr>
            </w:pPr>
          </w:p>
        </w:tc>
      </w:tr>
      <w:tr w:rsidR="00E87370" w14:paraId="008F349D" w14:textId="77777777">
        <w:trPr>
          <w:trHeight w:val="405"/>
        </w:trPr>
        <w:tc>
          <w:tcPr>
            <w:tcW w:w="3720" w:type="dxa"/>
          </w:tcPr>
          <w:p w14:paraId="70786977"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672DDF6"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0FB9F738"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6C4DD271" w14:textId="77777777" w:rsidR="00E87370" w:rsidRDefault="00E87370">
            <w:pPr>
              <w:pStyle w:val="TableParagraph"/>
              <w:ind w:left="0"/>
              <w:rPr>
                <w:rFonts w:ascii="Times New Roman"/>
                <w:sz w:val="24"/>
              </w:rPr>
            </w:pPr>
          </w:p>
        </w:tc>
      </w:tr>
      <w:tr w:rsidR="00E87370" w14:paraId="267D977A" w14:textId="77777777">
        <w:trPr>
          <w:trHeight w:val="1472"/>
        </w:trPr>
        <w:tc>
          <w:tcPr>
            <w:tcW w:w="3720" w:type="dxa"/>
          </w:tcPr>
          <w:p w14:paraId="10E20C62"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4B01B88F" w14:textId="77777777" w:rsidR="00E87370" w:rsidRDefault="00631FE3">
            <w:pPr>
              <w:pStyle w:val="TableParagraph"/>
              <w:spacing w:line="289" w:lineRule="exact"/>
              <w:rPr>
                <w:sz w:val="24"/>
              </w:rPr>
            </w:pPr>
            <w:r>
              <w:rPr>
                <w:color w:val="231F20"/>
                <w:sz w:val="24"/>
              </w:rPr>
              <w:t>what they need to learn and to</w:t>
            </w:r>
          </w:p>
          <w:p w14:paraId="1C122AB1"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7FFC9746"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18444381" w14:textId="77777777" w:rsidR="00E87370" w:rsidRDefault="00631FE3">
            <w:pPr>
              <w:pStyle w:val="TableParagraph"/>
              <w:spacing w:before="26" w:line="235" w:lineRule="auto"/>
              <w:rPr>
                <w:sz w:val="24"/>
              </w:rPr>
            </w:pPr>
            <w:r>
              <w:rPr>
                <w:color w:val="231F20"/>
                <w:sz w:val="24"/>
              </w:rPr>
              <w:t>Funding allocated:</w:t>
            </w:r>
          </w:p>
        </w:tc>
        <w:tc>
          <w:tcPr>
            <w:tcW w:w="3307" w:type="dxa"/>
          </w:tcPr>
          <w:p w14:paraId="0DDE7512"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4" w:type="dxa"/>
          </w:tcPr>
          <w:p w14:paraId="2A3DF8C6"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0ED173AA" w14:textId="77777777">
        <w:trPr>
          <w:trHeight w:val="1690"/>
        </w:trPr>
        <w:tc>
          <w:tcPr>
            <w:tcW w:w="3720" w:type="dxa"/>
          </w:tcPr>
          <w:p w14:paraId="3B28EB1A" w14:textId="47FD50CD" w:rsidR="00E87370" w:rsidRPr="0077005E" w:rsidRDefault="0077005E" w:rsidP="0077005E">
            <w:pPr>
              <w:pStyle w:val="TableParagraph"/>
              <w:numPr>
                <w:ilvl w:val="0"/>
                <w:numId w:val="6"/>
              </w:numPr>
              <w:rPr>
                <w:rFonts w:asciiTheme="minorHAnsi" w:hAnsiTheme="minorHAnsi" w:cstheme="minorHAnsi"/>
                <w:sz w:val="24"/>
              </w:rPr>
            </w:pPr>
            <w:r w:rsidRPr="0077005E">
              <w:rPr>
                <w:rFonts w:asciiTheme="minorHAnsi" w:hAnsiTheme="minorHAnsi" w:cstheme="minorHAnsi"/>
                <w:sz w:val="24"/>
              </w:rPr>
              <w:t>Continue to promote PESSPA across the school</w:t>
            </w:r>
          </w:p>
        </w:tc>
        <w:tc>
          <w:tcPr>
            <w:tcW w:w="3600" w:type="dxa"/>
          </w:tcPr>
          <w:p w14:paraId="32C85EFE" w14:textId="77777777" w:rsidR="00E87370" w:rsidRDefault="0077005E" w:rsidP="0077005E">
            <w:pPr>
              <w:pStyle w:val="TableParagraph"/>
              <w:numPr>
                <w:ilvl w:val="0"/>
                <w:numId w:val="6"/>
              </w:numPr>
              <w:rPr>
                <w:rFonts w:asciiTheme="minorHAnsi" w:hAnsiTheme="minorHAnsi" w:cstheme="minorHAnsi"/>
                <w:sz w:val="24"/>
              </w:rPr>
            </w:pPr>
            <w:r w:rsidRPr="0077005E">
              <w:rPr>
                <w:rFonts w:asciiTheme="minorHAnsi" w:hAnsiTheme="minorHAnsi" w:cstheme="minorHAnsi"/>
                <w:sz w:val="24"/>
              </w:rPr>
              <w:t xml:space="preserve">Use Social Media and Seesaw to promote PE, School Sport and Physical activity </w:t>
            </w:r>
          </w:p>
          <w:p w14:paraId="4BF0F4D7" w14:textId="77777777" w:rsidR="0077005E" w:rsidRDefault="0077005E"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Use lunchtime to provide additional sport and physical activity</w:t>
            </w:r>
          </w:p>
          <w:p w14:paraId="3BD877F1" w14:textId="77777777" w:rsidR="0077005E" w:rsidRDefault="0077005E"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Promote physical activity outside of PE lessons in other areas of the curriculum</w:t>
            </w:r>
          </w:p>
          <w:p w14:paraId="2BD01EBC" w14:textId="7A7E19E3" w:rsidR="00C963D8" w:rsidRPr="0077005E" w:rsidRDefault="00C963D8"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Plan a Sports Day event for Summer</w:t>
            </w:r>
          </w:p>
        </w:tc>
        <w:tc>
          <w:tcPr>
            <w:tcW w:w="1616" w:type="dxa"/>
          </w:tcPr>
          <w:p w14:paraId="6A37E76A" w14:textId="77777777" w:rsidR="00E87370" w:rsidRDefault="00E87370">
            <w:pPr>
              <w:pStyle w:val="TableParagraph"/>
              <w:ind w:left="0"/>
              <w:rPr>
                <w:rFonts w:ascii="Times New Roman"/>
                <w:sz w:val="24"/>
              </w:rPr>
            </w:pPr>
          </w:p>
        </w:tc>
        <w:tc>
          <w:tcPr>
            <w:tcW w:w="3307" w:type="dxa"/>
          </w:tcPr>
          <w:p w14:paraId="437258B5" w14:textId="77777777" w:rsidR="00E87370" w:rsidRDefault="0077005E" w:rsidP="0077005E">
            <w:pPr>
              <w:pStyle w:val="TableParagraph"/>
              <w:numPr>
                <w:ilvl w:val="0"/>
                <w:numId w:val="6"/>
              </w:numPr>
              <w:rPr>
                <w:rFonts w:asciiTheme="minorHAnsi" w:hAnsiTheme="minorHAnsi" w:cstheme="minorHAnsi"/>
                <w:sz w:val="24"/>
              </w:rPr>
            </w:pPr>
            <w:r w:rsidRPr="0077005E">
              <w:rPr>
                <w:rFonts w:asciiTheme="minorHAnsi" w:hAnsiTheme="minorHAnsi" w:cstheme="minorHAnsi"/>
                <w:sz w:val="24"/>
              </w:rPr>
              <w:t xml:space="preserve">PESSPA </w:t>
            </w:r>
            <w:r>
              <w:rPr>
                <w:rFonts w:asciiTheme="minorHAnsi" w:hAnsiTheme="minorHAnsi" w:cstheme="minorHAnsi"/>
                <w:sz w:val="24"/>
              </w:rPr>
              <w:t>activities and events tweeted weekly and added to Facebook</w:t>
            </w:r>
          </w:p>
          <w:p w14:paraId="14C1EC6D" w14:textId="77777777" w:rsidR="003C4153" w:rsidRDefault="003C4153"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All documentation relating to PESSPA on the school website</w:t>
            </w:r>
          </w:p>
          <w:p w14:paraId="2C17A481" w14:textId="77777777" w:rsidR="003C4153" w:rsidRDefault="003C4153"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 xml:space="preserve">Lesson evidence recorded on Seesaw for Autumn Term </w:t>
            </w:r>
          </w:p>
          <w:p w14:paraId="3E6F556F" w14:textId="26F7D71D" w:rsidR="003C4153" w:rsidRDefault="003C4153"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PESSPA high profiled during lockdown in Spring Term with Daily Challenges in Yoga/Mindfulness, Fitness and Sport added to Seesaw alongside PE lessons</w:t>
            </w:r>
          </w:p>
          <w:p w14:paraId="76926AA4" w14:textId="77777777" w:rsidR="003C4153" w:rsidRDefault="003C4153"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HIIT session weekly on Social Media to promote fitness</w:t>
            </w:r>
          </w:p>
          <w:p w14:paraId="53C340DA" w14:textId="77777777" w:rsidR="003C4153" w:rsidRDefault="003C4153"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Lunchtime additional sports and activity had 96%+ participation in Autumn Term</w:t>
            </w:r>
          </w:p>
          <w:p w14:paraId="0BB8912E" w14:textId="77777777" w:rsidR="003C4153" w:rsidRDefault="003C4153"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Heat Map analysis from Autumn Term baseline showed increased levels of activity across the curriculum from EYFS to Y3 with 30-60% of the curriculum moderately active to active (Y4-6 is much lower and activity needs boosting)</w:t>
            </w:r>
          </w:p>
          <w:p w14:paraId="739E7686" w14:textId="77777777" w:rsidR="000F2F8E" w:rsidRDefault="000F2F8E"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KSSP Active School of the Week Awarded Spring 2 for all of our efforts during Home Learning</w:t>
            </w:r>
          </w:p>
          <w:p w14:paraId="5C206490" w14:textId="77777777" w:rsidR="00E04FB2" w:rsidRDefault="00E04FB2"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 xml:space="preserve">Careers Week visitors identified for different sports using high profile sports people such as David Price and The Smith brothers (boxing), LFC Foundation (football), Mersey Mavericks (Basketball), </w:t>
            </w:r>
            <w:proofErr w:type="spellStart"/>
            <w:r>
              <w:rPr>
                <w:rFonts w:asciiTheme="minorHAnsi" w:hAnsiTheme="minorHAnsi" w:cstheme="minorHAnsi"/>
                <w:sz w:val="24"/>
              </w:rPr>
              <w:t>Sensai</w:t>
            </w:r>
            <w:proofErr w:type="spellEnd"/>
            <w:r>
              <w:rPr>
                <w:rFonts w:asciiTheme="minorHAnsi" w:hAnsiTheme="minorHAnsi" w:cstheme="minorHAnsi"/>
                <w:sz w:val="24"/>
              </w:rPr>
              <w:t xml:space="preserve"> Tom (Martial Arts). Alongside the sports vis</w:t>
            </w:r>
            <w:r w:rsidR="007729F3">
              <w:rPr>
                <w:rFonts w:asciiTheme="minorHAnsi" w:hAnsiTheme="minorHAnsi" w:cstheme="minorHAnsi"/>
                <w:sz w:val="24"/>
              </w:rPr>
              <w:t>i</w:t>
            </w:r>
            <w:r>
              <w:rPr>
                <w:rFonts w:asciiTheme="minorHAnsi" w:hAnsiTheme="minorHAnsi" w:cstheme="minorHAnsi"/>
                <w:sz w:val="24"/>
              </w:rPr>
              <w:t>tors, there were also active careers visitors such as the Army, Police</w:t>
            </w:r>
            <w:r w:rsidR="007729F3">
              <w:rPr>
                <w:rFonts w:asciiTheme="minorHAnsi" w:hAnsiTheme="minorHAnsi" w:cstheme="minorHAnsi"/>
                <w:sz w:val="24"/>
              </w:rPr>
              <w:t xml:space="preserve"> and Fire Service.</w:t>
            </w:r>
          </w:p>
          <w:p w14:paraId="7DB5B488" w14:textId="215AB646" w:rsidR="007729F3" w:rsidRPr="0077005E" w:rsidRDefault="007729F3" w:rsidP="0077005E">
            <w:pPr>
              <w:pStyle w:val="TableParagraph"/>
              <w:numPr>
                <w:ilvl w:val="0"/>
                <w:numId w:val="6"/>
              </w:numPr>
              <w:rPr>
                <w:rFonts w:asciiTheme="minorHAnsi" w:hAnsiTheme="minorHAnsi" w:cstheme="minorHAnsi"/>
                <w:sz w:val="24"/>
              </w:rPr>
            </w:pPr>
            <w:r>
              <w:rPr>
                <w:rFonts w:asciiTheme="minorHAnsi" w:hAnsiTheme="minorHAnsi" w:cstheme="minorHAnsi"/>
                <w:sz w:val="24"/>
              </w:rPr>
              <w:t>Sports Day to go ahead without visitors but will impact on pupil activity levels and the competitive elements of personal best</w:t>
            </w:r>
          </w:p>
        </w:tc>
        <w:tc>
          <w:tcPr>
            <w:tcW w:w="3134" w:type="dxa"/>
          </w:tcPr>
          <w:p w14:paraId="0B1E8ABF" w14:textId="77777777" w:rsidR="00E87370" w:rsidRDefault="00582A93" w:rsidP="00582A93">
            <w:pPr>
              <w:pStyle w:val="TableParagraph"/>
              <w:numPr>
                <w:ilvl w:val="0"/>
                <w:numId w:val="6"/>
              </w:numPr>
              <w:rPr>
                <w:rFonts w:asciiTheme="minorHAnsi" w:hAnsiTheme="minorHAnsi" w:cstheme="minorHAnsi"/>
                <w:sz w:val="24"/>
              </w:rPr>
            </w:pPr>
            <w:r w:rsidRPr="00582A93">
              <w:rPr>
                <w:rFonts w:asciiTheme="minorHAnsi" w:hAnsiTheme="minorHAnsi" w:cstheme="minorHAnsi"/>
                <w:sz w:val="24"/>
              </w:rPr>
              <w:t xml:space="preserve">Continue to promote PESSPA </w:t>
            </w:r>
            <w:r>
              <w:rPr>
                <w:rFonts w:asciiTheme="minorHAnsi" w:hAnsiTheme="minorHAnsi" w:cstheme="minorHAnsi"/>
                <w:sz w:val="24"/>
              </w:rPr>
              <w:t>across the school through Social Media Platforms (create a PE/Sports Twitter Account), Seesaw, Lunchtime programme, After School Clubs Programme, Enrichment Weeks/Days and Charitable events, Increased lesson activity (active learning)</w:t>
            </w:r>
          </w:p>
          <w:p w14:paraId="5B247255" w14:textId="77777777" w:rsidR="00582A93" w:rsidRDefault="00582A93" w:rsidP="00582A93">
            <w:pPr>
              <w:pStyle w:val="TableParagraph"/>
              <w:numPr>
                <w:ilvl w:val="0"/>
                <w:numId w:val="6"/>
              </w:numPr>
              <w:rPr>
                <w:rFonts w:asciiTheme="minorHAnsi" w:hAnsiTheme="minorHAnsi" w:cstheme="minorHAnsi"/>
                <w:sz w:val="24"/>
              </w:rPr>
            </w:pPr>
            <w:r>
              <w:rPr>
                <w:rFonts w:asciiTheme="minorHAnsi" w:hAnsiTheme="minorHAnsi" w:cstheme="minorHAnsi"/>
                <w:sz w:val="24"/>
              </w:rPr>
              <w:t>Increase profile of Values</w:t>
            </w:r>
          </w:p>
          <w:p w14:paraId="2F805E10" w14:textId="77777777" w:rsidR="00582A93" w:rsidRDefault="00582A93" w:rsidP="00582A93">
            <w:pPr>
              <w:pStyle w:val="TableParagraph"/>
              <w:numPr>
                <w:ilvl w:val="0"/>
                <w:numId w:val="6"/>
              </w:numPr>
              <w:rPr>
                <w:rFonts w:asciiTheme="minorHAnsi" w:hAnsiTheme="minorHAnsi" w:cstheme="minorHAnsi"/>
                <w:sz w:val="24"/>
              </w:rPr>
            </w:pPr>
            <w:r>
              <w:rPr>
                <w:rFonts w:asciiTheme="minorHAnsi" w:hAnsiTheme="minorHAnsi" w:cstheme="minorHAnsi"/>
                <w:sz w:val="24"/>
              </w:rPr>
              <w:t>Use the Aspire, Inspire, Celebrate agenda from KSSP to promote varied sports activities across the range of abilities</w:t>
            </w:r>
          </w:p>
          <w:p w14:paraId="18739BCF" w14:textId="77777777" w:rsidR="00582A93" w:rsidRDefault="00582A93" w:rsidP="00582A93">
            <w:pPr>
              <w:pStyle w:val="TableParagraph"/>
              <w:numPr>
                <w:ilvl w:val="0"/>
                <w:numId w:val="6"/>
              </w:numPr>
              <w:rPr>
                <w:rFonts w:asciiTheme="minorHAnsi" w:hAnsiTheme="minorHAnsi" w:cstheme="minorHAnsi"/>
                <w:sz w:val="24"/>
              </w:rPr>
            </w:pPr>
            <w:r>
              <w:rPr>
                <w:rFonts w:asciiTheme="minorHAnsi" w:hAnsiTheme="minorHAnsi" w:cstheme="minorHAnsi"/>
                <w:sz w:val="24"/>
              </w:rPr>
              <w:t>Continue to maximise participation to 95%+ and where non-participation, look at reasons such as medical, SEND and plan for adaptations that allow pupils to be active</w:t>
            </w:r>
          </w:p>
          <w:p w14:paraId="60948E33" w14:textId="77777777" w:rsidR="00DB2B23" w:rsidRDefault="00DB2B23" w:rsidP="00582A93">
            <w:pPr>
              <w:pStyle w:val="TableParagraph"/>
              <w:numPr>
                <w:ilvl w:val="0"/>
                <w:numId w:val="6"/>
              </w:numPr>
              <w:rPr>
                <w:rFonts w:asciiTheme="minorHAnsi" w:hAnsiTheme="minorHAnsi" w:cstheme="minorHAnsi"/>
                <w:sz w:val="24"/>
              </w:rPr>
            </w:pPr>
            <w:r>
              <w:rPr>
                <w:rFonts w:asciiTheme="minorHAnsi" w:hAnsiTheme="minorHAnsi" w:cstheme="minorHAnsi"/>
                <w:sz w:val="24"/>
              </w:rPr>
              <w:t>Begin Play Leader time table and elect Sports Leaders for each class.</w:t>
            </w:r>
          </w:p>
          <w:p w14:paraId="1BA40D25" w14:textId="77777777" w:rsidR="007729F3" w:rsidRDefault="007729F3" w:rsidP="00582A93">
            <w:pPr>
              <w:pStyle w:val="TableParagraph"/>
              <w:numPr>
                <w:ilvl w:val="0"/>
                <w:numId w:val="6"/>
              </w:numPr>
              <w:rPr>
                <w:rFonts w:asciiTheme="minorHAnsi" w:hAnsiTheme="minorHAnsi" w:cstheme="minorHAnsi"/>
                <w:sz w:val="24"/>
              </w:rPr>
            </w:pPr>
            <w:r>
              <w:rPr>
                <w:rFonts w:asciiTheme="minorHAnsi" w:hAnsiTheme="minorHAnsi" w:cstheme="minorHAnsi"/>
                <w:sz w:val="24"/>
              </w:rPr>
              <w:t>Inspire and signpost pupils by enriching the curriculum with Sports, Careers, Health events and weeks alongside charitable causes such as Colour Run and Cycle4Sepsis</w:t>
            </w:r>
          </w:p>
          <w:p w14:paraId="3EDBBC3E" w14:textId="7F98FCC9" w:rsidR="007729F3" w:rsidRPr="00582A93" w:rsidRDefault="007729F3" w:rsidP="00582A93">
            <w:pPr>
              <w:pStyle w:val="TableParagraph"/>
              <w:numPr>
                <w:ilvl w:val="0"/>
                <w:numId w:val="6"/>
              </w:numPr>
              <w:rPr>
                <w:rFonts w:asciiTheme="minorHAnsi" w:hAnsiTheme="minorHAnsi" w:cstheme="minorHAnsi"/>
                <w:sz w:val="24"/>
              </w:rPr>
            </w:pPr>
            <w:r>
              <w:rPr>
                <w:rFonts w:asciiTheme="minorHAnsi" w:hAnsiTheme="minorHAnsi" w:cstheme="minorHAnsi"/>
                <w:sz w:val="24"/>
              </w:rPr>
              <w:t>Plan for next Sports Day</w:t>
            </w:r>
          </w:p>
        </w:tc>
      </w:tr>
    </w:tbl>
    <w:p w14:paraId="144EEBC5" w14:textId="204302F8"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134B79DD" w14:textId="77777777">
        <w:trPr>
          <w:trHeight w:val="383"/>
        </w:trPr>
        <w:tc>
          <w:tcPr>
            <w:tcW w:w="12302" w:type="dxa"/>
            <w:gridSpan w:val="4"/>
            <w:vMerge w:val="restart"/>
          </w:tcPr>
          <w:p w14:paraId="32B7A215"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49D1DE57"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CFCD0A7" w14:textId="77777777">
        <w:trPr>
          <w:trHeight w:val="291"/>
        </w:trPr>
        <w:tc>
          <w:tcPr>
            <w:tcW w:w="12302" w:type="dxa"/>
            <w:gridSpan w:val="4"/>
            <w:vMerge/>
            <w:tcBorders>
              <w:top w:val="nil"/>
            </w:tcBorders>
          </w:tcPr>
          <w:p w14:paraId="518EC6FC" w14:textId="77777777" w:rsidR="00E87370" w:rsidRDefault="00E87370">
            <w:pPr>
              <w:rPr>
                <w:sz w:val="2"/>
                <w:szCs w:val="2"/>
              </w:rPr>
            </w:pPr>
          </w:p>
        </w:tc>
        <w:tc>
          <w:tcPr>
            <w:tcW w:w="3076" w:type="dxa"/>
          </w:tcPr>
          <w:p w14:paraId="6D74981F" w14:textId="77777777" w:rsidR="00E87370" w:rsidRDefault="00631FE3">
            <w:pPr>
              <w:pStyle w:val="TableParagraph"/>
              <w:spacing w:line="257" w:lineRule="exact"/>
              <w:ind w:left="20"/>
              <w:jc w:val="center"/>
              <w:rPr>
                <w:sz w:val="24"/>
              </w:rPr>
            </w:pPr>
            <w:r>
              <w:rPr>
                <w:color w:val="231F20"/>
                <w:sz w:val="24"/>
              </w:rPr>
              <w:t>%</w:t>
            </w:r>
          </w:p>
        </w:tc>
      </w:tr>
      <w:tr w:rsidR="00E87370" w14:paraId="743882F3" w14:textId="77777777">
        <w:trPr>
          <w:trHeight w:val="405"/>
        </w:trPr>
        <w:tc>
          <w:tcPr>
            <w:tcW w:w="3758" w:type="dxa"/>
          </w:tcPr>
          <w:p w14:paraId="79DD6604"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3D9F8F0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D3DF467"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CD5E17E" w14:textId="77777777" w:rsidR="00E87370" w:rsidRDefault="00E87370">
            <w:pPr>
              <w:pStyle w:val="TableParagraph"/>
              <w:ind w:left="0"/>
              <w:rPr>
                <w:rFonts w:ascii="Times New Roman"/>
                <w:sz w:val="24"/>
              </w:rPr>
            </w:pPr>
          </w:p>
        </w:tc>
      </w:tr>
      <w:tr w:rsidR="00E87370" w14:paraId="0616F4E6" w14:textId="77777777">
        <w:trPr>
          <w:trHeight w:val="334"/>
        </w:trPr>
        <w:tc>
          <w:tcPr>
            <w:tcW w:w="3758" w:type="dxa"/>
            <w:tcBorders>
              <w:bottom w:val="nil"/>
            </w:tcBorders>
          </w:tcPr>
          <w:p w14:paraId="37049EDC"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474F3E0E"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60C7AA6"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7CA0ACB"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4D0CFB71" w14:textId="77777777" w:rsidR="00E87370" w:rsidRDefault="00631FE3">
            <w:pPr>
              <w:pStyle w:val="TableParagraph"/>
              <w:spacing w:before="16"/>
              <w:rPr>
                <w:sz w:val="24"/>
              </w:rPr>
            </w:pPr>
            <w:r>
              <w:rPr>
                <w:color w:val="231F20"/>
                <w:sz w:val="24"/>
              </w:rPr>
              <w:t>Sustainability and suggested</w:t>
            </w:r>
          </w:p>
        </w:tc>
      </w:tr>
      <w:tr w:rsidR="00E87370" w14:paraId="2BB07756" w14:textId="77777777">
        <w:trPr>
          <w:trHeight w:val="287"/>
        </w:trPr>
        <w:tc>
          <w:tcPr>
            <w:tcW w:w="3758" w:type="dxa"/>
            <w:tcBorders>
              <w:top w:val="nil"/>
              <w:bottom w:val="nil"/>
            </w:tcBorders>
          </w:tcPr>
          <w:p w14:paraId="39BDBCAC"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EFBF743"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6349AAF1"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1C2FC515"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6FA86ED3" w14:textId="77777777" w:rsidR="00E87370" w:rsidRDefault="00631FE3">
            <w:pPr>
              <w:pStyle w:val="TableParagraph"/>
              <w:spacing w:line="263" w:lineRule="exact"/>
              <w:rPr>
                <w:sz w:val="24"/>
              </w:rPr>
            </w:pPr>
            <w:r>
              <w:rPr>
                <w:color w:val="231F20"/>
                <w:sz w:val="24"/>
              </w:rPr>
              <w:t>next steps:</w:t>
            </w:r>
          </w:p>
        </w:tc>
      </w:tr>
      <w:tr w:rsidR="00E87370" w14:paraId="1D46C76D" w14:textId="77777777">
        <w:trPr>
          <w:trHeight w:val="287"/>
        </w:trPr>
        <w:tc>
          <w:tcPr>
            <w:tcW w:w="3758" w:type="dxa"/>
            <w:tcBorders>
              <w:top w:val="nil"/>
              <w:bottom w:val="nil"/>
            </w:tcBorders>
          </w:tcPr>
          <w:p w14:paraId="2BDEDA43"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1F6802C6"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43F35E0" w14:textId="77777777" w:rsidR="00E87370" w:rsidRDefault="00E87370">
            <w:pPr>
              <w:pStyle w:val="TableParagraph"/>
              <w:ind w:left="0"/>
              <w:rPr>
                <w:rFonts w:ascii="Times New Roman"/>
                <w:sz w:val="20"/>
              </w:rPr>
            </w:pPr>
          </w:p>
        </w:tc>
        <w:tc>
          <w:tcPr>
            <w:tcW w:w="3423" w:type="dxa"/>
            <w:tcBorders>
              <w:top w:val="nil"/>
              <w:bottom w:val="nil"/>
            </w:tcBorders>
          </w:tcPr>
          <w:p w14:paraId="3802CB4F" w14:textId="77777777"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5E3E7621" w14:textId="77777777" w:rsidR="00E87370" w:rsidRDefault="00E87370">
            <w:pPr>
              <w:pStyle w:val="TableParagraph"/>
              <w:ind w:left="0"/>
              <w:rPr>
                <w:rFonts w:ascii="Times New Roman"/>
                <w:sz w:val="20"/>
              </w:rPr>
            </w:pPr>
          </w:p>
        </w:tc>
      </w:tr>
      <w:tr w:rsidR="00E87370" w14:paraId="7424C4D9" w14:textId="77777777">
        <w:trPr>
          <w:trHeight w:val="287"/>
        </w:trPr>
        <w:tc>
          <w:tcPr>
            <w:tcW w:w="3758" w:type="dxa"/>
            <w:tcBorders>
              <w:top w:val="nil"/>
              <w:bottom w:val="nil"/>
            </w:tcBorders>
          </w:tcPr>
          <w:p w14:paraId="3F5D689B"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D82CB23" w14:textId="77777777" w:rsidR="00E87370" w:rsidRDefault="00E87370">
            <w:pPr>
              <w:pStyle w:val="TableParagraph"/>
              <w:ind w:left="0"/>
              <w:rPr>
                <w:rFonts w:ascii="Times New Roman"/>
                <w:sz w:val="20"/>
              </w:rPr>
            </w:pPr>
          </w:p>
        </w:tc>
        <w:tc>
          <w:tcPr>
            <w:tcW w:w="1663" w:type="dxa"/>
            <w:tcBorders>
              <w:top w:val="nil"/>
              <w:bottom w:val="nil"/>
            </w:tcBorders>
          </w:tcPr>
          <w:p w14:paraId="1DB7ECD6" w14:textId="77777777" w:rsidR="00E87370" w:rsidRDefault="00E87370">
            <w:pPr>
              <w:pStyle w:val="TableParagraph"/>
              <w:ind w:left="0"/>
              <w:rPr>
                <w:rFonts w:ascii="Times New Roman"/>
                <w:sz w:val="20"/>
              </w:rPr>
            </w:pPr>
          </w:p>
        </w:tc>
        <w:tc>
          <w:tcPr>
            <w:tcW w:w="3423" w:type="dxa"/>
            <w:tcBorders>
              <w:top w:val="nil"/>
              <w:bottom w:val="nil"/>
            </w:tcBorders>
          </w:tcPr>
          <w:p w14:paraId="34058F9B" w14:textId="77777777"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5462FA2F" w14:textId="75B232E9" w:rsidR="00E87370" w:rsidRDefault="00E87370" w:rsidP="00DB2B23">
            <w:pPr>
              <w:pStyle w:val="TableParagraph"/>
              <w:ind w:left="0"/>
              <w:rPr>
                <w:rFonts w:ascii="Times New Roman"/>
                <w:sz w:val="20"/>
              </w:rPr>
            </w:pPr>
          </w:p>
        </w:tc>
      </w:tr>
      <w:tr w:rsidR="00E87370" w14:paraId="44ACA1D4" w14:textId="77777777">
        <w:trPr>
          <w:trHeight w:val="274"/>
        </w:trPr>
        <w:tc>
          <w:tcPr>
            <w:tcW w:w="3758" w:type="dxa"/>
            <w:tcBorders>
              <w:top w:val="nil"/>
            </w:tcBorders>
          </w:tcPr>
          <w:p w14:paraId="41A0A8A0"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4B71DC43" w14:textId="77777777" w:rsidR="00E87370" w:rsidRDefault="00E87370">
            <w:pPr>
              <w:pStyle w:val="TableParagraph"/>
              <w:ind w:left="0"/>
              <w:rPr>
                <w:rFonts w:ascii="Times New Roman"/>
                <w:sz w:val="20"/>
              </w:rPr>
            </w:pPr>
          </w:p>
        </w:tc>
        <w:tc>
          <w:tcPr>
            <w:tcW w:w="1663" w:type="dxa"/>
            <w:tcBorders>
              <w:top w:val="nil"/>
            </w:tcBorders>
          </w:tcPr>
          <w:p w14:paraId="6A1BE3E2" w14:textId="77777777" w:rsidR="00E87370" w:rsidRDefault="00E87370">
            <w:pPr>
              <w:pStyle w:val="TableParagraph"/>
              <w:ind w:left="0"/>
              <w:rPr>
                <w:rFonts w:ascii="Times New Roman"/>
                <w:sz w:val="20"/>
              </w:rPr>
            </w:pPr>
          </w:p>
        </w:tc>
        <w:tc>
          <w:tcPr>
            <w:tcW w:w="3423" w:type="dxa"/>
            <w:tcBorders>
              <w:top w:val="nil"/>
            </w:tcBorders>
          </w:tcPr>
          <w:p w14:paraId="4B02445F" w14:textId="77777777" w:rsidR="00E87370" w:rsidRDefault="00E87370">
            <w:pPr>
              <w:pStyle w:val="TableParagraph"/>
              <w:ind w:left="0"/>
              <w:rPr>
                <w:rFonts w:ascii="Times New Roman"/>
                <w:sz w:val="20"/>
              </w:rPr>
            </w:pPr>
          </w:p>
        </w:tc>
        <w:tc>
          <w:tcPr>
            <w:tcW w:w="3076" w:type="dxa"/>
            <w:tcBorders>
              <w:top w:val="nil"/>
            </w:tcBorders>
          </w:tcPr>
          <w:p w14:paraId="3105C03D" w14:textId="77777777" w:rsidR="00E87370" w:rsidRDefault="00E87370">
            <w:pPr>
              <w:pStyle w:val="TableParagraph"/>
              <w:ind w:left="0"/>
              <w:rPr>
                <w:rFonts w:ascii="Times New Roman"/>
                <w:sz w:val="20"/>
              </w:rPr>
            </w:pPr>
          </w:p>
        </w:tc>
      </w:tr>
      <w:tr w:rsidR="00E87370" w14:paraId="2A975C2C" w14:textId="77777777">
        <w:trPr>
          <w:trHeight w:val="2049"/>
        </w:trPr>
        <w:tc>
          <w:tcPr>
            <w:tcW w:w="3758" w:type="dxa"/>
          </w:tcPr>
          <w:p w14:paraId="2DC9084D" w14:textId="1CC2B54B" w:rsidR="00E87370" w:rsidRPr="004F60C5" w:rsidRDefault="004F60C5" w:rsidP="004F60C5">
            <w:pPr>
              <w:pStyle w:val="TableParagraph"/>
              <w:numPr>
                <w:ilvl w:val="0"/>
                <w:numId w:val="5"/>
              </w:numPr>
              <w:rPr>
                <w:rFonts w:asciiTheme="minorHAnsi" w:hAnsiTheme="minorHAnsi" w:cstheme="minorHAnsi"/>
                <w:sz w:val="24"/>
              </w:rPr>
            </w:pPr>
            <w:r w:rsidRPr="004F60C5">
              <w:rPr>
                <w:rFonts w:asciiTheme="minorHAnsi" w:hAnsiTheme="minorHAnsi" w:cstheme="minorHAnsi"/>
                <w:sz w:val="24"/>
              </w:rPr>
              <w:t>To support staff to plan and deliver PE lessons with the aid of a newly appointed full-time Coach</w:t>
            </w:r>
          </w:p>
        </w:tc>
        <w:tc>
          <w:tcPr>
            <w:tcW w:w="3458" w:type="dxa"/>
          </w:tcPr>
          <w:p w14:paraId="350AF6DB" w14:textId="77777777" w:rsidR="00E87370" w:rsidRDefault="004F60C5" w:rsidP="004F60C5">
            <w:pPr>
              <w:pStyle w:val="TableParagraph"/>
              <w:numPr>
                <w:ilvl w:val="0"/>
                <w:numId w:val="5"/>
              </w:numPr>
              <w:rPr>
                <w:rFonts w:asciiTheme="minorHAnsi" w:hAnsiTheme="minorHAnsi" w:cstheme="minorHAnsi"/>
                <w:sz w:val="24"/>
              </w:rPr>
            </w:pPr>
            <w:r w:rsidRPr="004F60C5">
              <w:rPr>
                <w:rFonts w:asciiTheme="minorHAnsi" w:hAnsiTheme="minorHAnsi" w:cstheme="minorHAnsi"/>
                <w:sz w:val="24"/>
              </w:rPr>
              <w:t>Staff to plan PE lessons using all of the new curriculum materials including policy</w:t>
            </w:r>
          </w:p>
          <w:p w14:paraId="00AD0B94" w14:textId="77777777" w:rsidR="0077005E" w:rsidRDefault="0077005E" w:rsidP="004F60C5">
            <w:pPr>
              <w:pStyle w:val="TableParagraph"/>
              <w:numPr>
                <w:ilvl w:val="0"/>
                <w:numId w:val="5"/>
              </w:numPr>
              <w:rPr>
                <w:rFonts w:asciiTheme="minorHAnsi" w:hAnsiTheme="minorHAnsi" w:cstheme="minorHAnsi"/>
                <w:sz w:val="24"/>
              </w:rPr>
            </w:pPr>
            <w:r>
              <w:rPr>
                <w:rFonts w:asciiTheme="minorHAnsi" w:hAnsiTheme="minorHAnsi" w:cstheme="minorHAnsi"/>
                <w:sz w:val="24"/>
              </w:rPr>
              <w:t>Staff questionnaire after first term to ascertain confidence</w:t>
            </w:r>
          </w:p>
          <w:p w14:paraId="246CA6FC" w14:textId="77777777" w:rsidR="0077005E" w:rsidRDefault="0077005E" w:rsidP="004F60C5">
            <w:pPr>
              <w:pStyle w:val="TableParagraph"/>
              <w:numPr>
                <w:ilvl w:val="0"/>
                <w:numId w:val="5"/>
              </w:numPr>
              <w:rPr>
                <w:rFonts w:asciiTheme="minorHAnsi" w:hAnsiTheme="minorHAnsi" w:cstheme="minorHAnsi"/>
                <w:sz w:val="24"/>
              </w:rPr>
            </w:pPr>
            <w:r>
              <w:rPr>
                <w:rFonts w:asciiTheme="minorHAnsi" w:hAnsiTheme="minorHAnsi" w:cstheme="minorHAnsi"/>
                <w:sz w:val="24"/>
              </w:rPr>
              <w:t>Monitor through the monitoring cycle</w:t>
            </w:r>
          </w:p>
          <w:p w14:paraId="145033FD" w14:textId="253829C9" w:rsidR="0077005E" w:rsidRPr="004F60C5" w:rsidRDefault="0077005E" w:rsidP="004F60C5">
            <w:pPr>
              <w:pStyle w:val="TableParagraph"/>
              <w:numPr>
                <w:ilvl w:val="0"/>
                <w:numId w:val="5"/>
              </w:numPr>
              <w:rPr>
                <w:rFonts w:asciiTheme="minorHAnsi" w:hAnsiTheme="minorHAnsi" w:cstheme="minorHAnsi"/>
                <w:sz w:val="24"/>
              </w:rPr>
            </w:pPr>
            <w:r>
              <w:rPr>
                <w:rFonts w:asciiTheme="minorHAnsi" w:hAnsiTheme="minorHAnsi" w:cstheme="minorHAnsi"/>
                <w:sz w:val="24"/>
              </w:rPr>
              <w:t>Signpost staff to CPD</w:t>
            </w:r>
          </w:p>
        </w:tc>
        <w:tc>
          <w:tcPr>
            <w:tcW w:w="1663" w:type="dxa"/>
          </w:tcPr>
          <w:p w14:paraId="63E7255C" w14:textId="77777777" w:rsidR="00E87370" w:rsidRDefault="00E87370">
            <w:pPr>
              <w:pStyle w:val="TableParagraph"/>
              <w:ind w:left="0"/>
              <w:rPr>
                <w:rFonts w:ascii="Times New Roman"/>
                <w:sz w:val="24"/>
              </w:rPr>
            </w:pPr>
          </w:p>
        </w:tc>
        <w:tc>
          <w:tcPr>
            <w:tcW w:w="3423" w:type="dxa"/>
          </w:tcPr>
          <w:p w14:paraId="76A7DCF5" w14:textId="16443413" w:rsidR="00E87370" w:rsidRPr="0077005E" w:rsidRDefault="0077005E" w:rsidP="004F60C5">
            <w:pPr>
              <w:pStyle w:val="TableParagraph"/>
              <w:numPr>
                <w:ilvl w:val="0"/>
                <w:numId w:val="5"/>
              </w:numPr>
              <w:rPr>
                <w:rFonts w:ascii="Times New Roman"/>
                <w:sz w:val="24"/>
              </w:rPr>
            </w:pPr>
            <w:r>
              <w:rPr>
                <w:rFonts w:asciiTheme="minorHAnsi" w:hAnsiTheme="minorHAnsi" w:cstheme="minorHAnsi"/>
                <w:sz w:val="24"/>
              </w:rPr>
              <w:t xml:space="preserve">After some teaching at the start of Autumn, </w:t>
            </w:r>
            <w:r w:rsidR="004F60C5">
              <w:rPr>
                <w:rFonts w:asciiTheme="minorHAnsi" w:hAnsiTheme="minorHAnsi" w:cstheme="minorHAnsi"/>
                <w:sz w:val="24"/>
              </w:rPr>
              <w:t>PE sessions used for Remote Learning uploads by teachers so taught by Coach and planned by staff to a good standard after initial support</w:t>
            </w:r>
          </w:p>
          <w:p w14:paraId="020F1F9E" w14:textId="02660953" w:rsidR="0077005E" w:rsidRPr="0077005E" w:rsidRDefault="00B76B04" w:rsidP="004F60C5">
            <w:pPr>
              <w:pStyle w:val="TableParagraph"/>
              <w:numPr>
                <w:ilvl w:val="0"/>
                <w:numId w:val="5"/>
              </w:numPr>
              <w:rPr>
                <w:rFonts w:ascii="Times New Roman"/>
                <w:sz w:val="24"/>
              </w:rPr>
            </w:pPr>
            <w:r>
              <w:rPr>
                <w:rFonts w:asciiTheme="minorHAnsi" w:hAnsiTheme="minorHAnsi" w:cstheme="minorHAnsi"/>
                <w:sz w:val="24"/>
              </w:rPr>
              <w:t xml:space="preserve">Staff questionnaire show that 2/8 teachers are confident teaching PE, 3/8 have the subject knowledge to plan for PE and 2/8 teachers feel they have the skills required to teach sports. This is an area to develop for CPD as 5 staff are recently or newly qualified </w:t>
            </w:r>
          </w:p>
          <w:p w14:paraId="3B7935E4" w14:textId="77777777" w:rsidR="0077005E" w:rsidRPr="0077005E" w:rsidRDefault="0077005E" w:rsidP="004F60C5">
            <w:pPr>
              <w:pStyle w:val="TableParagraph"/>
              <w:numPr>
                <w:ilvl w:val="0"/>
                <w:numId w:val="5"/>
              </w:numPr>
              <w:rPr>
                <w:rFonts w:ascii="Times New Roman"/>
                <w:sz w:val="24"/>
              </w:rPr>
            </w:pPr>
            <w:r>
              <w:rPr>
                <w:rFonts w:asciiTheme="minorHAnsi" w:hAnsiTheme="minorHAnsi" w:cstheme="minorHAnsi"/>
                <w:sz w:val="24"/>
              </w:rPr>
              <w:t>Pupil Voice undertaken in Autumn monitoring cycle shows that pupils are very positive about their lessons and enjoy the curriculum (see PE PV report for additional information)</w:t>
            </w:r>
          </w:p>
          <w:p w14:paraId="2241CD0B" w14:textId="77777777" w:rsidR="0077005E" w:rsidRPr="00C963D8" w:rsidRDefault="0077005E" w:rsidP="004F60C5">
            <w:pPr>
              <w:pStyle w:val="TableParagraph"/>
              <w:numPr>
                <w:ilvl w:val="0"/>
                <w:numId w:val="5"/>
              </w:numPr>
              <w:rPr>
                <w:rFonts w:ascii="Times New Roman"/>
                <w:sz w:val="24"/>
              </w:rPr>
            </w:pPr>
            <w:r>
              <w:rPr>
                <w:rFonts w:asciiTheme="minorHAnsi" w:hAnsiTheme="minorHAnsi" w:cstheme="minorHAnsi"/>
                <w:sz w:val="24"/>
              </w:rPr>
              <w:t>6/8 staff (2 are new to school this year) have attended a series (6 in total) of CPD webinars for PE teaching and learning and Coach is available to support staff in development of skills and knowledge</w:t>
            </w:r>
          </w:p>
          <w:p w14:paraId="359119F5" w14:textId="5CC4A050" w:rsidR="00C963D8" w:rsidRDefault="00C963D8" w:rsidP="004F60C5">
            <w:pPr>
              <w:pStyle w:val="TableParagraph"/>
              <w:numPr>
                <w:ilvl w:val="0"/>
                <w:numId w:val="5"/>
              </w:numPr>
              <w:rPr>
                <w:rFonts w:ascii="Times New Roman"/>
                <w:sz w:val="24"/>
              </w:rPr>
            </w:pPr>
            <w:r>
              <w:rPr>
                <w:rFonts w:asciiTheme="minorHAnsi" w:hAnsiTheme="minorHAnsi" w:cstheme="minorHAnsi"/>
                <w:sz w:val="24"/>
              </w:rPr>
              <w:t>Insight and Governors report shows good levels of progress in PE lessons with 95% of pupils across the school at ARE or above (see additional data report)</w:t>
            </w:r>
          </w:p>
        </w:tc>
        <w:tc>
          <w:tcPr>
            <w:tcW w:w="3076" w:type="dxa"/>
          </w:tcPr>
          <w:p w14:paraId="6F8AFB27" w14:textId="77777777" w:rsidR="00E87370" w:rsidRPr="00DB2B23" w:rsidRDefault="00DB2B23" w:rsidP="00DB2B23">
            <w:pPr>
              <w:pStyle w:val="TableParagraph"/>
              <w:numPr>
                <w:ilvl w:val="0"/>
                <w:numId w:val="5"/>
              </w:numPr>
              <w:rPr>
                <w:rFonts w:asciiTheme="minorHAnsi" w:hAnsiTheme="minorHAnsi" w:cstheme="minorHAnsi"/>
                <w:sz w:val="24"/>
              </w:rPr>
            </w:pPr>
            <w:r w:rsidRPr="00DB2B23">
              <w:rPr>
                <w:rFonts w:asciiTheme="minorHAnsi" w:hAnsiTheme="minorHAnsi" w:cstheme="minorHAnsi"/>
                <w:sz w:val="24"/>
              </w:rPr>
              <w:t>Discussed need for CPD with KSSP SGO so that more bespoke CPD can be provided</w:t>
            </w:r>
          </w:p>
          <w:p w14:paraId="4633303A" w14:textId="77777777" w:rsidR="00DB2B23" w:rsidRPr="00DB2B23" w:rsidRDefault="00DB2B23" w:rsidP="00DB2B23">
            <w:pPr>
              <w:pStyle w:val="TableParagraph"/>
              <w:numPr>
                <w:ilvl w:val="0"/>
                <w:numId w:val="5"/>
              </w:numPr>
              <w:rPr>
                <w:rFonts w:asciiTheme="minorHAnsi" w:hAnsiTheme="minorHAnsi" w:cstheme="minorHAnsi"/>
                <w:sz w:val="24"/>
              </w:rPr>
            </w:pPr>
            <w:r w:rsidRPr="00DB2B23">
              <w:rPr>
                <w:rFonts w:asciiTheme="minorHAnsi" w:hAnsiTheme="minorHAnsi" w:cstheme="minorHAnsi"/>
                <w:sz w:val="24"/>
              </w:rPr>
              <w:t>Registered with all sections of School Games Mark – staff to be signposted to the resources section which contains skills audits, rules, videos and images to support teaching of all sports</w:t>
            </w:r>
          </w:p>
          <w:p w14:paraId="0B7D0278" w14:textId="77777777" w:rsidR="00DB2B23" w:rsidRPr="00DB2B23" w:rsidRDefault="00DB2B23" w:rsidP="00DB2B23">
            <w:pPr>
              <w:pStyle w:val="TableParagraph"/>
              <w:numPr>
                <w:ilvl w:val="0"/>
                <w:numId w:val="5"/>
              </w:numPr>
              <w:rPr>
                <w:rFonts w:asciiTheme="minorHAnsi" w:hAnsiTheme="minorHAnsi" w:cstheme="minorHAnsi"/>
                <w:sz w:val="24"/>
              </w:rPr>
            </w:pPr>
            <w:r w:rsidRPr="00DB2B23">
              <w:rPr>
                <w:rFonts w:asciiTheme="minorHAnsi" w:hAnsiTheme="minorHAnsi" w:cstheme="minorHAnsi"/>
                <w:sz w:val="24"/>
              </w:rPr>
              <w:t>All MTP to be completed for all year groups and put into the Google Drive files</w:t>
            </w:r>
          </w:p>
          <w:p w14:paraId="7CDABBA8" w14:textId="77777777" w:rsidR="00DB2B23" w:rsidRPr="00DB2B23" w:rsidRDefault="00DB2B23" w:rsidP="00DB2B23">
            <w:pPr>
              <w:pStyle w:val="TableParagraph"/>
              <w:numPr>
                <w:ilvl w:val="0"/>
                <w:numId w:val="5"/>
              </w:numPr>
              <w:rPr>
                <w:rFonts w:asciiTheme="minorHAnsi" w:hAnsiTheme="minorHAnsi" w:cstheme="minorHAnsi"/>
                <w:sz w:val="24"/>
              </w:rPr>
            </w:pPr>
            <w:r w:rsidRPr="00DB2B23">
              <w:rPr>
                <w:rFonts w:asciiTheme="minorHAnsi" w:hAnsiTheme="minorHAnsi" w:cstheme="minorHAnsi"/>
                <w:sz w:val="24"/>
              </w:rPr>
              <w:t>PDM required for CPD on PE as early as possible to support the transition into role of the new Sports Coach – looking at curriculum expectations, staff training/team teaching initially and then further training on School Games/Sports and lunchtime provision to ensure monitoring and evaluation takes place.</w:t>
            </w:r>
          </w:p>
          <w:p w14:paraId="6E5E1184" w14:textId="77777777" w:rsidR="00DB2B23" w:rsidRPr="00DB2B23" w:rsidRDefault="00DB2B23" w:rsidP="00DB2B23">
            <w:pPr>
              <w:pStyle w:val="TableParagraph"/>
              <w:numPr>
                <w:ilvl w:val="0"/>
                <w:numId w:val="5"/>
              </w:numPr>
              <w:rPr>
                <w:rFonts w:asciiTheme="minorHAnsi" w:hAnsiTheme="minorHAnsi" w:cstheme="minorHAnsi"/>
                <w:sz w:val="24"/>
              </w:rPr>
            </w:pPr>
            <w:r w:rsidRPr="00DB2B23">
              <w:rPr>
                <w:rFonts w:asciiTheme="minorHAnsi" w:hAnsiTheme="minorHAnsi" w:cstheme="minorHAnsi"/>
                <w:sz w:val="24"/>
              </w:rPr>
              <w:t>Complete SSE as per the Monitoring Cycle</w:t>
            </w:r>
          </w:p>
          <w:p w14:paraId="1A9D962F" w14:textId="41E8BBA6" w:rsidR="00DB2B23" w:rsidRDefault="00DB2B23" w:rsidP="00DB2B23">
            <w:pPr>
              <w:pStyle w:val="TableParagraph"/>
              <w:numPr>
                <w:ilvl w:val="0"/>
                <w:numId w:val="5"/>
              </w:numPr>
              <w:rPr>
                <w:rFonts w:ascii="Times New Roman"/>
                <w:sz w:val="24"/>
              </w:rPr>
            </w:pPr>
            <w:r w:rsidRPr="00DB2B23">
              <w:rPr>
                <w:rFonts w:asciiTheme="minorHAnsi" w:hAnsiTheme="minorHAnsi" w:cstheme="minorHAnsi"/>
                <w:sz w:val="24"/>
              </w:rPr>
              <w:t>Elect 2 staff sports champions who are outside at lunch time to motivate and engage alongside the Play Leaders and The Sports Leaders</w:t>
            </w:r>
          </w:p>
        </w:tc>
      </w:tr>
      <w:tr w:rsidR="00E87370" w14:paraId="4672C7EC" w14:textId="77777777">
        <w:trPr>
          <w:trHeight w:val="305"/>
        </w:trPr>
        <w:tc>
          <w:tcPr>
            <w:tcW w:w="12302" w:type="dxa"/>
            <w:gridSpan w:val="4"/>
            <w:vMerge w:val="restart"/>
          </w:tcPr>
          <w:p w14:paraId="0BB7C853" w14:textId="29D2EDF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248CBE71"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B404332" w14:textId="77777777">
        <w:trPr>
          <w:trHeight w:val="305"/>
        </w:trPr>
        <w:tc>
          <w:tcPr>
            <w:tcW w:w="12302" w:type="dxa"/>
            <w:gridSpan w:val="4"/>
            <w:vMerge/>
            <w:tcBorders>
              <w:top w:val="nil"/>
            </w:tcBorders>
          </w:tcPr>
          <w:p w14:paraId="3C6C7E87" w14:textId="77777777" w:rsidR="00E87370" w:rsidRDefault="00E87370">
            <w:pPr>
              <w:rPr>
                <w:sz w:val="2"/>
                <w:szCs w:val="2"/>
              </w:rPr>
            </w:pPr>
          </w:p>
        </w:tc>
        <w:tc>
          <w:tcPr>
            <w:tcW w:w="3076" w:type="dxa"/>
          </w:tcPr>
          <w:p w14:paraId="293EDA0F" w14:textId="77777777" w:rsidR="00E87370" w:rsidRDefault="00631FE3">
            <w:pPr>
              <w:pStyle w:val="TableParagraph"/>
              <w:spacing w:line="257" w:lineRule="exact"/>
              <w:ind w:left="20"/>
              <w:jc w:val="center"/>
              <w:rPr>
                <w:sz w:val="24"/>
              </w:rPr>
            </w:pPr>
            <w:r>
              <w:rPr>
                <w:color w:val="231F20"/>
                <w:sz w:val="24"/>
              </w:rPr>
              <w:t>%</w:t>
            </w:r>
          </w:p>
        </w:tc>
      </w:tr>
      <w:tr w:rsidR="00E87370" w14:paraId="50EC6706" w14:textId="77777777">
        <w:trPr>
          <w:trHeight w:val="397"/>
        </w:trPr>
        <w:tc>
          <w:tcPr>
            <w:tcW w:w="3758" w:type="dxa"/>
          </w:tcPr>
          <w:p w14:paraId="1B5EB586"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B669FF0"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4B126DE3"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D0E840B" w14:textId="77777777" w:rsidR="00E87370" w:rsidRDefault="00E87370">
            <w:pPr>
              <w:pStyle w:val="TableParagraph"/>
              <w:ind w:left="0"/>
              <w:rPr>
                <w:rFonts w:ascii="Times New Roman"/>
                <w:sz w:val="24"/>
              </w:rPr>
            </w:pPr>
          </w:p>
        </w:tc>
      </w:tr>
      <w:tr w:rsidR="00E87370" w14:paraId="3059DDBC" w14:textId="77777777">
        <w:trPr>
          <w:trHeight w:val="333"/>
        </w:trPr>
        <w:tc>
          <w:tcPr>
            <w:tcW w:w="3758" w:type="dxa"/>
            <w:tcBorders>
              <w:bottom w:val="nil"/>
            </w:tcBorders>
          </w:tcPr>
          <w:p w14:paraId="18392088"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2A1C298"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2B31C1B"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5C4A1E4F"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2279A91F" w14:textId="77777777" w:rsidR="00E87370" w:rsidRDefault="00631FE3">
            <w:pPr>
              <w:pStyle w:val="TableParagraph"/>
              <w:spacing w:before="16"/>
              <w:rPr>
                <w:sz w:val="24"/>
              </w:rPr>
            </w:pPr>
            <w:r>
              <w:rPr>
                <w:color w:val="231F20"/>
                <w:sz w:val="24"/>
              </w:rPr>
              <w:t>Sustainability and suggested</w:t>
            </w:r>
          </w:p>
        </w:tc>
      </w:tr>
      <w:tr w:rsidR="00E87370" w14:paraId="07FE9E18" w14:textId="77777777">
        <w:trPr>
          <w:trHeight w:val="288"/>
        </w:trPr>
        <w:tc>
          <w:tcPr>
            <w:tcW w:w="3758" w:type="dxa"/>
            <w:tcBorders>
              <w:top w:val="nil"/>
              <w:bottom w:val="nil"/>
            </w:tcBorders>
          </w:tcPr>
          <w:p w14:paraId="029C361D"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DD4AE95"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233A5EE1"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11569291"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1417A53" w14:textId="77777777" w:rsidR="00E87370" w:rsidRDefault="00631FE3">
            <w:pPr>
              <w:pStyle w:val="TableParagraph"/>
              <w:spacing w:line="263" w:lineRule="exact"/>
              <w:rPr>
                <w:sz w:val="24"/>
              </w:rPr>
            </w:pPr>
            <w:r>
              <w:rPr>
                <w:color w:val="231F20"/>
                <w:sz w:val="24"/>
              </w:rPr>
              <w:t>next steps:</w:t>
            </w:r>
          </w:p>
        </w:tc>
      </w:tr>
      <w:tr w:rsidR="00E87370" w14:paraId="3BA9A860" w14:textId="77777777">
        <w:trPr>
          <w:trHeight w:val="288"/>
        </w:trPr>
        <w:tc>
          <w:tcPr>
            <w:tcW w:w="3758" w:type="dxa"/>
            <w:tcBorders>
              <w:top w:val="nil"/>
              <w:bottom w:val="nil"/>
            </w:tcBorders>
          </w:tcPr>
          <w:p w14:paraId="4E03AD53"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E1D223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EB77D3D" w14:textId="5D5B2437" w:rsidR="00F8163A" w:rsidRPr="00F8163A" w:rsidRDefault="00F8163A">
            <w:pPr>
              <w:pStyle w:val="TableParagraph"/>
              <w:ind w:left="0"/>
              <w:rPr>
                <w:rFonts w:asciiTheme="minorHAnsi" w:hAnsiTheme="minorHAnsi" w:cstheme="minorHAnsi"/>
                <w:sz w:val="20"/>
              </w:rPr>
            </w:pPr>
            <w:r w:rsidRPr="00F8163A">
              <w:rPr>
                <w:rFonts w:asciiTheme="minorHAnsi" w:hAnsiTheme="minorHAnsi" w:cstheme="minorHAnsi"/>
                <w:sz w:val="20"/>
              </w:rPr>
              <w:t>KSSP:</w:t>
            </w:r>
          </w:p>
        </w:tc>
        <w:tc>
          <w:tcPr>
            <w:tcW w:w="3423" w:type="dxa"/>
            <w:tcBorders>
              <w:top w:val="nil"/>
              <w:bottom w:val="nil"/>
            </w:tcBorders>
          </w:tcPr>
          <w:p w14:paraId="204C6966" w14:textId="77777777"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2E743889" w14:textId="77777777" w:rsidR="00E87370" w:rsidRDefault="00E87370">
            <w:pPr>
              <w:pStyle w:val="TableParagraph"/>
              <w:ind w:left="0"/>
              <w:rPr>
                <w:rFonts w:ascii="Times New Roman"/>
                <w:sz w:val="20"/>
              </w:rPr>
            </w:pPr>
          </w:p>
        </w:tc>
      </w:tr>
      <w:tr w:rsidR="00E87370" w14:paraId="0131DEEC" w14:textId="77777777">
        <w:trPr>
          <w:trHeight w:val="287"/>
        </w:trPr>
        <w:tc>
          <w:tcPr>
            <w:tcW w:w="3758" w:type="dxa"/>
            <w:tcBorders>
              <w:top w:val="nil"/>
              <w:bottom w:val="nil"/>
            </w:tcBorders>
          </w:tcPr>
          <w:p w14:paraId="76AD4516" w14:textId="27F782A1"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0405181" w14:textId="77777777" w:rsidR="00E87370" w:rsidRDefault="00E87370">
            <w:pPr>
              <w:pStyle w:val="TableParagraph"/>
              <w:ind w:left="0"/>
              <w:rPr>
                <w:rFonts w:ascii="Times New Roman"/>
                <w:sz w:val="20"/>
              </w:rPr>
            </w:pPr>
          </w:p>
        </w:tc>
        <w:tc>
          <w:tcPr>
            <w:tcW w:w="1663" w:type="dxa"/>
            <w:tcBorders>
              <w:top w:val="nil"/>
              <w:bottom w:val="nil"/>
            </w:tcBorders>
          </w:tcPr>
          <w:p w14:paraId="6E83AD15" w14:textId="0C8947FF" w:rsidR="00E87370" w:rsidRPr="00F8163A" w:rsidRDefault="00F8163A">
            <w:pPr>
              <w:pStyle w:val="TableParagraph"/>
              <w:ind w:left="0"/>
              <w:rPr>
                <w:rFonts w:asciiTheme="minorHAnsi" w:hAnsiTheme="minorHAnsi" w:cstheme="minorHAnsi"/>
                <w:sz w:val="20"/>
              </w:rPr>
            </w:pPr>
            <w:r w:rsidRPr="00F8163A">
              <w:rPr>
                <w:rFonts w:asciiTheme="minorHAnsi" w:hAnsiTheme="minorHAnsi" w:cstheme="minorHAnsi"/>
                <w:sz w:val="20"/>
              </w:rPr>
              <w:t>Coach:</w:t>
            </w:r>
          </w:p>
        </w:tc>
        <w:tc>
          <w:tcPr>
            <w:tcW w:w="3423" w:type="dxa"/>
            <w:tcBorders>
              <w:top w:val="nil"/>
              <w:bottom w:val="nil"/>
            </w:tcBorders>
          </w:tcPr>
          <w:p w14:paraId="4C93FC22" w14:textId="77777777"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643C87C8" w14:textId="6C012BEA" w:rsidR="00E87370" w:rsidRDefault="00E87370" w:rsidP="00E04FB2">
            <w:pPr>
              <w:pStyle w:val="TableParagraph"/>
              <w:ind w:left="0"/>
              <w:rPr>
                <w:rFonts w:ascii="Times New Roman"/>
                <w:sz w:val="20"/>
              </w:rPr>
            </w:pPr>
          </w:p>
        </w:tc>
      </w:tr>
      <w:tr w:rsidR="00E87370" w14:paraId="3688D41C" w14:textId="77777777">
        <w:trPr>
          <w:trHeight w:val="274"/>
        </w:trPr>
        <w:tc>
          <w:tcPr>
            <w:tcW w:w="3758" w:type="dxa"/>
            <w:tcBorders>
              <w:top w:val="nil"/>
            </w:tcBorders>
          </w:tcPr>
          <w:p w14:paraId="7141C059"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027D1484" w14:textId="77777777" w:rsidR="00E87370" w:rsidRDefault="00E87370">
            <w:pPr>
              <w:pStyle w:val="TableParagraph"/>
              <w:ind w:left="0"/>
              <w:rPr>
                <w:rFonts w:ascii="Times New Roman"/>
                <w:sz w:val="20"/>
              </w:rPr>
            </w:pPr>
          </w:p>
        </w:tc>
        <w:tc>
          <w:tcPr>
            <w:tcW w:w="1663" w:type="dxa"/>
            <w:tcBorders>
              <w:top w:val="nil"/>
            </w:tcBorders>
          </w:tcPr>
          <w:p w14:paraId="1388C67A" w14:textId="77777777" w:rsidR="00E87370" w:rsidRDefault="00E87370">
            <w:pPr>
              <w:pStyle w:val="TableParagraph"/>
              <w:ind w:left="0"/>
              <w:rPr>
                <w:rFonts w:ascii="Times New Roman"/>
                <w:sz w:val="20"/>
              </w:rPr>
            </w:pPr>
          </w:p>
        </w:tc>
        <w:tc>
          <w:tcPr>
            <w:tcW w:w="3423" w:type="dxa"/>
            <w:tcBorders>
              <w:top w:val="nil"/>
            </w:tcBorders>
          </w:tcPr>
          <w:p w14:paraId="0132E47C" w14:textId="77777777" w:rsidR="00E87370" w:rsidRDefault="00E87370">
            <w:pPr>
              <w:pStyle w:val="TableParagraph"/>
              <w:ind w:left="0"/>
              <w:rPr>
                <w:rFonts w:ascii="Times New Roman"/>
                <w:sz w:val="20"/>
              </w:rPr>
            </w:pPr>
          </w:p>
        </w:tc>
        <w:tc>
          <w:tcPr>
            <w:tcW w:w="3076" w:type="dxa"/>
            <w:tcBorders>
              <w:top w:val="nil"/>
            </w:tcBorders>
          </w:tcPr>
          <w:p w14:paraId="187408F8" w14:textId="77777777" w:rsidR="00E87370" w:rsidRDefault="00E87370">
            <w:pPr>
              <w:pStyle w:val="TableParagraph"/>
              <w:ind w:left="0"/>
              <w:rPr>
                <w:rFonts w:ascii="Times New Roman"/>
                <w:sz w:val="20"/>
              </w:rPr>
            </w:pPr>
          </w:p>
        </w:tc>
      </w:tr>
      <w:tr w:rsidR="00E87370" w14:paraId="368FADD0" w14:textId="77777777">
        <w:trPr>
          <w:trHeight w:val="2172"/>
        </w:trPr>
        <w:tc>
          <w:tcPr>
            <w:tcW w:w="3758" w:type="dxa"/>
          </w:tcPr>
          <w:p w14:paraId="61C50863" w14:textId="5E2F2CCC" w:rsidR="00E87370" w:rsidRDefault="00631FE3">
            <w:pPr>
              <w:pStyle w:val="TableParagraph"/>
              <w:spacing w:line="257" w:lineRule="exact"/>
              <w:ind w:left="28"/>
              <w:rPr>
                <w:color w:val="231F20"/>
                <w:sz w:val="24"/>
              </w:rPr>
            </w:pPr>
            <w:r>
              <w:rPr>
                <w:color w:val="231F20"/>
                <w:sz w:val="24"/>
              </w:rPr>
              <w:t>Additional achievements:</w:t>
            </w:r>
          </w:p>
          <w:p w14:paraId="464F534E" w14:textId="77777777" w:rsidR="00F8163A" w:rsidRDefault="00F8163A" w:rsidP="00F8163A">
            <w:pPr>
              <w:pStyle w:val="TableParagraph"/>
              <w:numPr>
                <w:ilvl w:val="0"/>
                <w:numId w:val="4"/>
              </w:numPr>
              <w:spacing w:line="257" w:lineRule="exact"/>
              <w:rPr>
                <w:sz w:val="24"/>
              </w:rPr>
            </w:pPr>
            <w:r>
              <w:rPr>
                <w:sz w:val="24"/>
              </w:rPr>
              <w:t>Increase the range of sports offered in school through the introduction of a new, broad and balanced PE Curriculum</w:t>
            </w:r>
          </w:p>
          <w:p w14:paraId="77DD4418"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720"/>
              <w:gridCol w:w="236"/>
            </w:tblGrid>
            <w:tr w:rsidR="00165C47" w:rsidRPr="00165C47" w14:paraId="7089E129" w14:textId="77777777" w:rsidTr="00165C47">
              <w:tc>
                <w:tcPr>
                  <w:tcW w:w="2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5456"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r w:rsidRPr="00165C47">
                    <w:rPr>
                      <w:rFonts w:ascii="Arial" w:eastAsia="Times New Roman" w:hAnsi="Arial" w:cs="Arial"/>
                      <w:color w:val="000000"/>
                      <w:sz w:val="16"/>
                      <w:szCs w:val="16"/>
                      <w:lang w:eastAsia="en-GB"/>
                    </w:rPr>
                    <w:t>Fundamental Games</w:t>
                  </w:r>
                </w:p>
              </w:tc>
              <w:tc>
                <w:tcPr>
                  <w:tcW w:w="22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1BD25EC1"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p>
              </w:tc>
            </w:tr>
            <w:tr w:rsidR="00165C47" w:rsidRPr="00165C47" w14:paraId="586A19FC" w14:textId="77777777" w:rsidTr="00165C47">
              <w:tc>
                <w:tcPr>
                  <w:tcW w:w="2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FD3EF"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r w:rsidRPr="00165C47">
                    <w:rPr>
                      <w:rFonts w:ascii="Arial" w:eastAsia="Times New Roman" w:hAnsi="Arial" w:cs="Arial"/>
                      <w:color w:val="000000"/>
                      <w:sz w:val="16"/>
                      <w:szCs w:val="16"/>
                      <w:lang w:eastAsia="en-GB"/>
                    </w:rPr>
                    <w:t>Net/Wall Games</w:t>
                  </w:r>
                </w:p>
              </w:tc>
              <w:tc>
                <w:tcPr>
                  <w:tcW w:w="222" w:type="dxa"/>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hideMark/>
                </w:tcPr>
                <w:p w14:paraId="4CC26359"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p>
              </w:tc>
            </w:tr>
            <w:tr w:rsidR="00165C47" w:rsidRPr="00165C47" w14:paraId="13A73BDA" w14:textId="77777777" w:rsidTr="00165C47">
              <w:tc>
                <w:tcPr>
                  <w:tcW w:w="2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3AB6A"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r w:rsidRPr="00165C47">
                    <w:rPr>
                      <w:rFonts w:ascii="Arial" w:eastAsia="Times New Roman" w:hAnsi="Arial" w:cs="Arial"/>
                      <w:color w:val="000000"/>
                      <w:sz w:val="16"/>
                      <w:szCs w:val="16"/>
                      <w:lang w:eastAsia="en-GB"/>
                    </w:rPr>
                    <w:t>Invasion Games</w:t>
                  </w:r>
                </w:p>
              </w:tc>
              <w:tc>
                <w:tcPr>
                  <w:tcW w:w="222" w:type="dxa"/>
                  <w:tcBorders>
                    <w:top w:val="single" w:sz="4" w:space="0" w:color="000000"/>
                    <w:left w:val="single" w:sz="4" w:space="0" w:color="000000"/>
                    <w:bottom w:val="single" w:sz="4" w:space="0" w:color="000000"/>
                    <w:right w:val="single" w:sz="4" w:space="0" w:color="000000"/>
                  </w:tcBorders>
                  <w:shd w:val="clear" w:color="auto" w:fill="009999"/>
                  <w:tcMar>
                    <w:top w:w="0" w:type="dxa"/>
                    <w:left w:w="108" w:type="dxa"/>
                    <w:bottom w:w="0" w:type="dxa"/>
                    <w:right w:w="108" w:type="dxa"/>
                  </w:tcMar>
                  <w:hideMark/>
                </w:tcPr>
                <w:p w14:paraId="6583FDA9"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p>
              </w:tc>
            </w:tr>
            <w:tr w:rsidR="00165C47" w:rsidRPr="00165C47" w14:paraId="5CE8D08F" w14:textId="77777777" w:rsidTr="00165C47">
              <w:tc>
                <w:tcPr>
                  <w:tcW w:w="2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FCC8D"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r w:rsidRPr="00165C47">
                    <w:rPr>
                      <w:rFonts w:ascii="Arial" w:eastAsia="Times New Roman" w:hAnsi="Arial" w:cs="Arial"/>
                      <w:color w:val="000000"/>
                      <w:sz w:val="16"/>
                      <w:szCs w:val="16"/>
                      <w:lang w:eastAsia="en-GB"/>
                    </w:rPr>
                    <w:t>Striking and Fielding</w:t>
                  </w:r>
                </w:p>
              </w:tc>
              <w:tc>
                <w:tcPr>
                  <w:tcW w:w="222" w:type="dxa"/>
                  <w:tcBorders>
                    <w:top w:val="single" w:sz="4" w:space="0" w:color="000000"/>
                    <w:left w:val="single" w:sz="4" w:space="0" w:color="000000"/>
                    <w:bottom w:val="single" w:sz="4" w:space="0" w:color="000000"/>
                    <w:right w:val="single" w:sz="4" w:space="0" w:color="000000"/>
                  </w:tcBorders>
                  <w:shd w:val="clear" w:color="auto" w:fill="00FFFF"/>
                  <w:tcMar>
                    <w:top w:w="0" w:type="dxa"/>
                    <w:left w:w="108" w:type="dxa"/>
                    <w:bottom w:w="0" w:type="dxa"/>
                    <w:right w:w="108" w:type="dxa"/>
                  </w:tcMar>
                  <w:hideMark/>
                </w:tcPr>
                <w:p w14:paraId="2046F319"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p>
              </w:tc>
            </w:tr>
            <w:tr w:rsidR="00165C47" w:rsidRPr="00165C47" w14:paraId="1111C1A5" w14:textId="77777777" w:rsidTr="00165C47">
              <w:tc>
                <w:tcPr>
                  <w:tcW w:w="2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5ECEA"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r w:rsidRPr="00165C47">
                    <w:rPr>
                      <w:rFonts w:ascii="Arial" w:eastAsia="Times New Roman" w:hAnsi="Arial" w:cs="Arial"/>
                      <w:color w:val="000000"/>
                      <w:sz w:val="16"/>
                      <w:szCs w:val="16"/>
                      <w:lang w:eastAsia="en-GB"/>
                    </w:rPr>
                    <w:t>Gymnastics (floor, small and large apparatus</w:t>
                  </w:r>
                </w:p>
              </w:tc>
              <w:tc>
                <w:tcPr>
                  <w:tcW w:w="2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14AECD96"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p>
              </w:tc>
            </w:tr>
            <w:tr w:rsidR="00165C47" w:rsidRPr="00165C47" w14:paraId="4A7EC6B4" w14:textId="77777777" w:rsidTr="00165C47">
              <w:tc>
                <w:tcPr>
                  <w:tcW w:w="2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E9BB9"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r w:rsidRPr="00165C47">
                    <w:rPr>
                      <w:rFonts w:ascii="Arial" w:eastAsia="Times New Roman" w:hAnsi="Arial" w:cs="Arial"/>
                      <w:color w:val="000000"/>
                      <w:sz w:val="16"/>
                      <w:szCs w:val="16"/>
                      <w:lang w:eastAsia="en-GB"/>
                    </w:rPr>
                    <w:t>Dance</w:t>
                  </w:r>
                </w:p>
              </w:tc>
              <w:tc>
                <w:tcPr>
                  <w:tcW w:w="222" w:type="dxa"/>
                  <w:tcBorders>
                    <w:top w:val="single" w:sz="4" w:space="0" w:color="000000"/>
                    <w:left w:val="single" w:sz="4" w:space="0" w:color="000000"/>
                    <w:bottom w:val="single" w:sz="4" w:space="0" w:color="000000"/>
                    <w:right w:val="single" w:sz="4" w:space="0" w:color="000000"/>
                  </w:tcBorders>
                  <w:shd w:val="clear" w:color="auto" w:fill="FF66FF"/>
                  <w:tcMar>
                    <w:top w:w="0" w:type="dxa"/>
                    <w:left w:w="108" w:type="dxa"/>
                    <w:bottom w:w="0" w:type="dxa"/>
                    <w:right w:w="108" w:type="dxa"/>
                  </w:tcMar>
                  <w:hideMark/>
                </w:tcPr>
                <w:p w14:paraId="09E8FEAC"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p>
              </w:tc>
            </w:tr>
            <w:tr w:rsidR="00165C47" w:rsidRPr="00165C47" w14:paraId="39355DBB" w14:textId="77777777" w:rsidTr="00165C47">
              <w:tc>
                <w:tcPr>
                  <w:tcW w:w="2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9C665"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r w:rsidRPr="00165C47">
                    <w:rPr>
                      <w:rFonts w:ascii="Arial" w:eastAsia="Times New Roman" w:hAnsi="Arial" w:cs="Arial"/>
                      <w:color w:val="000000"/>
                      <w:sz w:val="16"/>
                      <w:szCs w:val="16"/>
                      <w:lang w:eastAsia="en-GB"/>
                    </w:rPr>
                    <w:t>Athletics (indoor, track and field)</w:t>
                  </w:r>
                </w:p>
              </w:tc>
              <w:tc>
                <w:tcPr>
                  <w:tcW w:w="222"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14:paraId="325D1D2F"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p>
              </w:tc>
            </w:tr>
            <w:tr w:rsidR="00165C47" w:rsidRPr="00165C47" w14:paraId="7991855F" w14:textId="77777777" w:rsidTr="00165C47">
              <w:tc>
                <w:tcPr>
                  <w:tcW w:w="2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9979D"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r w:rsidRPr="00165C47">
                    <w:rPr>
                      <w:rFonts w:ascii="Arial" w:eastAsia="Times New Roman" w:hAnsi="Arial" w:cs="Arial"/>
                      <w:color w:val="000000"/>
                      <w:sz w:val="16"/>
                      <w:szCs w:val="16"/>
                      <w:lang w:eastAsia="en-GB"/>
                    </w:rPr>
                    <w:t>Outdoor and Adventurous activities</w:t>
                  </w:r>
                </w:p>
              </w:tc>
              <w:tc>
                <w:tcPr>
                  <w:tcW w:w="22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B1A4338" w14:textId="77777777" w:rsidR="00165C47" w:rsidRPr="00165C47" w:rsidRDefault="00165C47" w:rsidP="00165C47">
                  <w:pPr>
                    <w:widowControl/>
                    <w:autoSpaceDE/>
                    <w:autoSpaceDN/>
                    <w:rPr>
                      <w:rFonts w:ascii="Times New Roman" w:eastAsia="Times New Roman" w:hAnsi="Times New Roman" w:cs="Times New Roman"/>
                      <w:sz w:val="24"/>
                      <w:szCs w:val="24"/>
                      <w:lang w:eastAsia="en-GB"/>
                    </w:rPr>
                  </w:pPr>
                </w:p>
              </w:tc>
            </w:tr>
          </w:tbl>
          <w:p w14:paraId="0694A416" w14:textId="77777777" w:rsidR="00165C47" w:rsidRDefault="00165C47" w:rsidP="00165C47">
            <w:pPr>
              <w:pStyle w:val="TableParagraph"/>
              <w:spacing w:line="257" w:lineRule="exact"/>
              <w:ind w:left="748"/>
              <w:jc w:val="center"/>
              <w:rPr>
                <w:sz w:val="24"/>
              </w:rPr>
            </w:pPr>
          </w:p>
          <w:p w14:paraId="4A6D4CFC" w14:textId="5E66E160" w:rsidR="00F8163A" w:rsidRDefault="00F8163A" w:rsidP="00F8163A">
            <w:pPr>
              <w:pStyle w:val="TableParagraph"/>
              <w:numPr>
                <w:ilvl w:val="0"/>
                <w:numId w:val="4"/>
              </w:numPr>
              <w:spacing w:line="257" w:lineRule="exact"/>
              <w:rPr>
                <w:sz w:val="24"/>
              </w:rPr>
            </w:pPr>
            <w:r>
              <w:rPr>
                <w:sz w:val="24"/>
              </w:rPr>
              <w:t>Increase the range of sports accessed via entry into competitions with KSSP, intra-school sports and personal bests</w:t>
            </w:r>
          </w:p>
          <w:p w14:paraId="3A3DF620" w14:textId="2BE0F8F7" w:rsidR="00F8163A" w:rsidRDefault="00F8163A" w:rsidP="00F8163A">
            <w:pPr>
              <w:pStyle w:val="TableParagraph"/>
              <w:numPr>
                <w:ilvl w:val="0"/>
                <w:numId w:val="4"/>
              </w:numPr>
              <w:spacing w:line="257" w:lineRule="exact"/>
              <w:rPr>
                <w:sz w:val="24"/>
              </w:rPr>
            </w:pPr>
            <w:r>
              <w:rPr>
                <w:sz w:val="24"/>
              </w:rPr>
              <w:t>Increase the range of sports offered in After School Clubs</w:t>
            </w:r>
          </w:p>
        </w:tc>
        <w:tc>
          <w:tcPr>
            <w:tcW w:w="3458" w:type="dxa"/>
          </w:tcPr>
          <w:p w14:paraId="70BBF471" w14:textId="77777777" w:rsidR="00E87370" w:rsidRDefault="00E87370">
            <w:pPr>
              <w:pStyle w:val="TableParagraph"/>
              <w:ind w:left="0"/>
              <w:rPr>
                <w:rFonts w:ascii="Times New Roman"/>
                <w:sz w:val="24"/>
              </w:rPr>
            </w:pPr>
          </w:p>
          <w:p w14:paraId="2576033E" w14:textId="77777777" w:rsidR="00F8163A" w:rsidRPr="00F8163A" w:rsidRDefault="00F8163A" w:rsidP="00F8163A">
            <w:pPr>
              <w:pStyle w:val="TableParagraph"/>
              <w:numPr>
                <w:ilvl w:val="0"/>
                <w:numId w:val="4"/>
              </w:numPr>
              <w:rPr>
                <w:rFonts w:ascii="Times New Roman"/>
                <w:sz w:val="24"/>
              </w:rPr>
            </w:pPr>
            <w:r>
              <w:rPr>
                <w:rFonts w:asciiTheme="minorHAnsi" w:hAnsiTheme="minorHAnsi" w:cstheme="minorHAnsi"/>
                <w:sz w:val="24"/>
              </w:rPr>
              <w:t>embed the new PE curriculum and evaluate through monitoring schedule</w:t>
            </w:r>
          </w:p>
          <w:p w14:paraId="65918460" w14:textId="77777777" w:rsidR="00F8163A" w:rsidRPr="00165C47" w:rsidRDefault="00F8163A" w:rsidP="00F8163A">
            <w:pPr>
              <w:pStyle w:val="TableParagraph"/>
              <w:numPr>
                <w:ilvl w:val="0"/>
                <w:numId w:val="4"/>
              </w:numPr>
              <w:rPr>
                <w:rFonts w:ascii="Times New Roman"/>
                <w:sz w:val="24"/>
              </w:rPr>
            </w:pPr>
            <w:r>
              <w:rPr>
                <w:rFonts w:asciiTheme="minorHAnsi" w:hAnsiTheme="minorHAnsi" w:cstheme="minorHAnsi"/>
                <w:sz w:val="24"/>
              </w:rPr>
              <w:t>enter a variety of different Virtual sports competitions, provide varied intra-school sports at lunchtime (other than football)</w:t>
            </w:r>
            <w:r w:rsidR="00165C47">
              <w:rPr>
                <w:rFonts w:asciiTheme="minorHAnsi" w:hAnsiTheme="minorHAnsi" w:cstheme="minorHAnsi"/>
                <w:sz w:val="24"/>
              </w:rPr>
              <w:t xml:space="preserve"> and varied Personal Best activities</w:t>
            </w:r>
          </w:p>
          <w:p w14:paraId="52B4024A" w14:textId="77777777" w:rsidR="00165C47" w:rsidRPr="00C963D8" w:rsidRDefault="00165C47" w:rsidP="00F8163A">
            <w:pPr>
              <w:pStyle w:val="TableParagraph"/>
              <w:numPr>
                <w:ilvl w:val="0"/>
                <w:numId w:val="4"/>
              </w:numPr>
              <w:rPr>
                <w:rFonts w:ascii="Times New Roman"/>
                <w:sz w:val="24"/>
              </w:rPr>
            </w:pPr>
            <w:r>
              <w:rPr>
                <w:rFonts w:asciiTheme="minorHAnsi" w:hAnsiTheme="minorHAnsi" w:cstheme="minorHAnsi"/>
                <w:sz w:val="24"/>
              </w:rPr>
              <w:t>provide varied After School clubs and monitor attendance</w:t>
            </w:r>
          </w:p>
          <w:p w14:paraId="7617F167" w14:textId="5EC8AF37" w:rsidR="00C963D8" w:rsidRDefault="00C963D8" w:rsidP="00F8163A">
            <w:pPr>
              <w:pStyle w:val="TableParagraph"/>
              <w:numPr>
                <w:ilvl w:val="0"/>
                <w:numId w:val="4"/>
              </w:numPr>
              <w:rPr>
                <w:rFonts w:ascii="Times New Roman"/>
                <w:sz w:val="24"/>
              </w:rPr>
            </w:pPr>
            <w:r>
              <w:rPr>
                <w:rFonts w:asciiTheme="minorHAnsi" w:hAnsiTheme="minorHAnsi" w:cstheme="minorHAnsi"/>
                <w:sz w:val="24"/>
              </w:rPr>
              <w:t>Plan a Sports Day event for Summer</w:t>
            </w:r>
          </w:p>
        </w:tc>
        <w:tc>
          <w:tcPr>
            <w:tcW w:w="1663" w:type="dxa"/>
          </w:tcPr>
          <w:p w14:paraId="0F94FD13" w14:textId="77777777" w:rsidR="00E87370" w:rsidRDefault="00E87370">
            <w:pPr>
              <w:pStyle w:val="TableParagraph"/>
              <w:ind w:left="0"/>
              <w:rPr>
                <w:rFonts w:ascii="Times New Roman"/>
                <w:sz w:val="24"/>
              </w:rPr>
            </w:pPr>
          </w:p>
        </w:tc>
        <w:tc>
          <w:tcPr>
            <w:tcW w:w="3423" w:type="dxa"/>
          </w:tcPr>
          <w:p w14:paraId="690BB8FF" w14:textId="77777777" w:rsidR="00E87370" w:rsidRDefault="00E87370">
            <w:pPr>
              <w:pStyle w:val="TableParagraph"/>
              <w:ind w:left="0"/>
              <w:rPr>
                <w:rFonts w:ascii="Times New Roman"/>
                <w:sz w:val="24"/>
              </w:rPr>
            </w:pPr>
          </w:p>
          <w:p w14:paraId="02E43103" w14:textId="170F03E3" w:rsidR="00165C47" w:rsidRPr="00165C47" w:rsidRDefault="00165C47" w:rsidP="00165C47">
            <w:pPr>
              <w:pStyle w:val="TableParagraph"/>
              <w:numPr>
                <w:ilvl w:val="0"/>
                <w:numId w:val="4"/>
              </w:numPr>
              <w:rPr>
                <w:rFonts w:ascii="Times New Roman"/>
                <w:sz w:val="24"/>
              </w:rPr>
            </w:pPr>
            <w:r>
              <w:rPr>
                <w:rFonts w:asciiTheme="minorHAnsi" w:hAnsiTheme="minorHAnsi" w:cstheme="minorHAnsi"/>
                <w:sz w:val="24"/>
              </w:rPr>
              <w:t>Autumn-All PE units from the new curriculum planned and taught by class teachers and coach this term, 6 sports accessed in Autumn</w:t>
            </w:r>
            <w:r w:rsidR="007C02F4">
              <w:rPr>
                <w:rFonts w:asciiTheme="minorHAnsi" w:hAnsiTheme="minorHAnsi" w:cstheme="minorHAnsi"/>
                <w:sz w:val="24"/>
              </w:rPr>
              <w:t xml:space="preserve"> Virtual competitions and personal best (small schools requirement 6 across the year) and 1 sport for intra-school competition, 6 sports offered for After-school clubs with 65 pupils (39%) attending which is already a 4% increase on last year.</w:t>
            </w:r>
          </w:p>
          <w:p w14:paraId="2F189106" w14:textId="3288F820" w:rsidR="00165C47" w:rsidRPr="00165C47" w:rsidRDefault="00165C47" w:rsidP="00165C47">
            <w:pPr>
              <w:pStyle w:val="TableParagraph"/>
              <w:numPr>
                <w:ilvl w:val="0"/>
                <w:numId w:val="4"/>
              </w:numPr>
              <w:rPr>
                <w:rFonts w:ascii="Times New Roman"/>
                <w:sz w:val="24"/>
              </w:rPr>
            </w:pPr>
            <w:r>
              <w:rPr>
                <w:rFonts w:asciiTheme="minorHAnsi" w:hAnsiTheme="minorHAnsi" w:cstheme="minorHAnsi"/>
                <w:sz w:val="24"/>
              </w:rPr>
              <w:t>Spring</w:t>
            </w:r>
            <w:r w:rsidR="007C02F4">
              <w:rPr>
                <w:rFonts w:asciiTheme="minorHAnsi" w:hAnsiTheme="minorHAnsi" w:cstheme="minorHAnsi"/>
                <w:sz w:val="24"/>
              </w:rPr>
              <w:t xml:space="preserve">-Term 1 PE added to remote learning but skills will require revisit/catch-up for those at home, PE curriculum taught in school to those who attended, Term 2 curriculum taught in full with the exception of Y5/6 intra-competition match elements due to restrictions, </w:t>
            </w:r>
            <w:r w:rsidR="004F60C5">
              <w:rPr>
                <w:rFonts w:asciiTheme="minorHAnsi" w:hAnsiTheme="minorHAnsi" w:cstheme="minorHAnsi"/>
                <w:sz w:val="24"/>
              </w:rPr>
              <w:t>6 sports offered through Virtual Competition/Personal best (delivered as part of PE due to restricted outdoor space at lunch) 100% participation, no after school clubs in Spring Term due to restrictions</w:t>
            </w:r>
          </w:p>
          <w:p w14:paraId="61BD70BB" w14:textId="0EC1DCA2" w:rsidR="00165C47" w:rsidRDefault="00165C47" w:rsidP="00165C47">
            <w:pPr>
              <w:pStyle w:val="TableParagraph"/>
              <w:numPr>
                <w:ilvl w:val="0"/>
                <w:numId w:val="4"/>
              </w:numPr>
              <w:rPr>
                <w:rFonts w:ascii="Times New Roman"/>
                <w:sz w:val="24"/>
              </w:rPr>
            </w:pPr>
            <w:r>
              <w:rPr>
                <w:rFonts w:asciiTheme="minorHAnsi" w:hAnsiTheme="minorHAnsi" w:cstheme="minorHAnsi"/>
                <w:sz w:val="24"/>
              </w:rPr>
              <w:t>Summer</w:t>
            </w:r>
            <w:r w:rsidR="007729F3">
              <w:rPr>
                <w:rFonts w:asciiTheme="minorHAnsi" w:hAnsiTheme="minorHAnsi" w:cstheme="minorHAnsi"/>
                <w:sz w:val="24"/>
              </w:rPr>
              <w:t xml:space="preserve"> – curriculum taught in full, planned by teaching staff (MTP), Competitions cancelled and Virtual Competitions back in place with 100% participation as still covered in PE lessons due to outdoor development and limited space. 6 sports offered through the Summer Term. No clubs due to restrictions</w:t>
            </w:r>
          </w:p>
        </w:tc>
        <w:tc>
          <w:tcPr>
            <w:tcW w:w="3076" w:type="dxa"/>
          </w:tcPr>
          <w:p w14:paraId="37C5B7BF" w14:textId="77777777" w:rsidR="00E87370" w:rsidRDefault="00E87370">
            <w:pPr>
              <w:pStyle w:val="TableParagraph"/>
              <w:ind w:left="0"/>
              <w:rPr>
                <w:rFonts w:ascii="Times New Roman"/>
                <w:sz w:val="24"/>
              </w:rPr>
            </w:pPr>
          </w:p>
          <w:p w14:paraId="18EA494E" w14:textId="77777777" w:rsidR="00E04FB2" w:rsidRPr="00E04FB2" w:rsidRDefault="00E04FB2" w:rsidP="00E04FB2">
            <w:pPr>
              <w:pStyle w:val="TableParagraph"/>
              <w:numPr>
                <w:ilvl w:val="0"/>
                <w:numId w:val="4"/>
              </w:numPr>
              <w:rPr>
                <w:rFonts w:asciiTheme="minorHAnsi" w:hAnsiTheme="minorHAnsi" w:cstheme="minorHAnsi"/>
                <w:sz w:val="24"/>
              </w:rPr>
            </w:pPr>
            <w:r w:rsidRPr="00E04FB2">
              <w:rPr>
                <w:rFonts w:asciiTheme="minorHAnsi" w:hAnsiTheme="minorHAnsi" w:cstheme="minorHAnsi"/>
                <w:sz w:val="24"/>
              </w:rPr>
              <w:t>Fully embed the full range of sports set out in the curriculum and continue to evaluate through the SSE cycle</w:t>
            </w:r>
          </w:p>
          <w:p w14:paraId="7222332B" w14:textId="77777777" w:rsidR="00E04FB2" w:rsidRPr="00E04FB2" w:rsidRDefault="00E04FB2" w:rsidP="00E04FB2">
            <w:pPr>
              <w:pStyle w:val="TableParagraph"/>
              <w:numPr>
                <w:ilvl w:val="0"/>
                <w:numId w:val="4"/>
              </w:numPr>
              <w:rPr>
                <w:rFonts w:asciiTheme="minorHAnsi" w:hAnsiTheme="minorHAnsi" w:cstheme="minorHAnsi"/>
                <w:sz w:val="24"/>
              </w:rPr>
            </w:pPr>
            <w:r w:rsidRPr="00E04FB2">
              <w:rPr>
                <w:rFonts w:asciiTheme="minorHAnsi" w:hAnsiTheme="minorHAnsi" w:cstheme="minorHAnsi"/>
                <w:sz w:val="24"/>
              </w:rPr>
              <w:t>Continue to enter Sports Competitions that are varied and adhere to the Inspire, Aspire and Celebrate agenda using the online booking system with KSSP</w:t>
            </w:r>
          </w:p>
          <w:p w14:paraId="63F7888A" w14:textId="77777777" w:rsidR="00E04FB2" w:rsidRPr="00E04FB2" w:rsidRDefault="00E04FB2" w:rsidP="00E04FB2">
            <w:pPr>
              <w:pStyle w:val="TableParagraph"/>
              <w:numPr>
                <w:ilvl w:val="0"/>
                <w:numId w:val="4"/>
              </w:numPr>
              <w:rPr>
                <w:rFonts w:asciiTheme="minorHAnsi" w:hAnsiTheme="minorHAnsi" w:cstheme="minorHAnsi"/>
                <w:sz w:val="24"/>
              </w:rPr>
            </w:pPr>
            <w:r w:rsidRPr="00E04FB2">
              <w:rPr>
                <w:rFonts w:asciiTheme="minorHAnsi" w:hAnsiTheme="minorHAnsi" w:cstheme="minorHAnsi"/>
                <w:sz w:val="24"/>
              </w:rPr>
              <w:t>Provide varied sports at lunchtime through coaching and use of the new grounds, motivated and encouraged by the Sports Champions</w:t>
            </w:r>
          </w:p>
          <w:p w14:paraId="39E3BAF9" w14:textId="77777777" w:rsidR="00E04FB2" w:rsidRPr="00E04FB2" w:rsidRDefault="00E04FB2" w:rsidP="00E04FB2">
            <w:pPr>
              <w:pStyle w:val="TableParagraph"/>
              <w:numPr>
                <w:ilvl w:val="0"/>
                <w:numId w:val="4"/>
              </w:numPr>
              <w:rPr>
                <w:rFonts w:asciiTheme="minorHAnsi" w:hAnsiTheme="minorHAnsi" w:cstheme="minorHAnsi"/>
                <w:sz w:val="24"/>
              </w:rPr>
            </w:pPr>
            <w:r w:rsidRPr="00E04FB2">
              <w:rPr>
                <w:rFonts w:asciiTheme="minorHAnsi" w:hAnsiTheme="minorHAnsi" w:cstheme="minorHAnsi"/>
                <w:sz w:val="24"/>
              </w:rPr>
              <w:t xml:space="preserve">Ensure variety in intra-school competition </w:t>
            </w:r>
          </w:p>
          <w:p w14:paraId="4E36FDF6" w14:textId="77777777" w:rsidR="00E04FB2" w:rsidRPr="00E04FB2" w:rsidRDefault="00E04FB2" w:rsidP="00E04FB2">
            <w:pPr>
              <w:pStyle w:val="TableParagraph"/>
              <w:numPr>
                <w:ilvl w:val="0"/>
                <w:numId w:val="4"/>
              </w:numPr>
              <w:rPr>
                <w:rFonts w:asciiTheme="minorHAnsi" w:hAnsiTheme="minorHAnsi" w:cstheme="minorHAnsi"/>
                <w:sz w:val="24"/>
              </w:rPr>
            </w:pPr>
            <w:r w:rsidRPr="00E04FB2">
              <w:rPr>
                <w:rFonts w:asciiTheme="minorHAnsi" w:hAnsiTheme="minorHAnsi" w:cstheme="minorHAnsi"/>
                <w:sz w:val="24"/>
              </w:rPr>
              <w:t>Monitor the variety of sports offered through after school clubs and utilise Pupil Voice to canvas what children would like</w:t>
            </w:r>
          </w:p>
          <w:p w14:paraId="3B9AA3EE" w14:textId="10AADAA9" w:rsidR="00E04FB2" w:rsidRDefault="00E04FB2" w:rsidP="00E04FB2">
            <w:pPr>
              <w:pStyle w:val="TableParagraph"/>
              <w:numPr>
                <w:ilvl w:val="0"/>
                <w:numId w:val="4"/>
              </w:numPr>
              <w:rPr>
                <w:rFonts w:ascii="Times New Roman"/>
                <w:sz w:val="24"/>
              </w:rPr>
            </w:pPr>
            <w:r w:rsidRPr="00E04FB2">
              <w:rPr>
                <w:rFonts w:asciiTheme="minorHAnsi" w:hAnsiTheme="minorHAnsi" w:cstheme="minorHAnsi"/>
                <w:sz w:val="24"/>
              </w:rPr>
              <w:t>Ensure there is variety in personal bests at lunchtime through the use of Virtual Competition flyers and through accessing the resources on the School Games Mark Website</w:t>
            </w:r>
          </w:p>
        </w:tc>
      </w:tr>
    </w:tbl>
    <w:p w14:paraId="410BE1EC" w14:textId="2EB9B4AA"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1F10C525" w14:textId="77777777">
        <w:trPr>
          <w:trHeight w:val="352"/>
        </w:trPr>
        <w:tc>
          <w:tcPr>
            <w:tcW w:w="12302" w:type="dxa"/>
            <w:gridSpan w:val="4"/>
            <w:vMerge w:val="restart"/>
          </w:tcPr>
          <w:p w14:paraId="7FE70102"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5C1EA79B"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301B790" w14:textId="77777777">
        <w:trPr>
          <w:trHeight w:val="296"/>
        </w:trPr>
        <w:tc>
          <w:tcPr>
            <w:tcW w:w="12302" w:type="dxa"/>
            <w:gridSpan w:val="4"/>
            <w:vMerge/>
            <w:tcBorders>
              <w:top w:val="nil"/>
            </w:tcBorders>
          </w:tcPr>
          <w:p w14:paraId="6167DC21" w14:textId="77777777" w:rsidR="00E87370" w:rsidRDefault="00E87370">
            <w:pPr>
              <w:rPr>
                <w:sz w:val="2"/>
                <w:szCs w:val="2"/>
              </w:rPr>
            </w:pPr>
          </w:p>
        </w:tc>
        <w:tc>
          <w:tcPr>
            <w:tcW w:w="3076" w:type="dxa"/>
          </w:tcPr>
          <w:p w14:paraId="6874C6F6" w14:textId="77777777" w:rsidR="00E87370" w:rsidRDefault="00631FE3">
            <w:pPr>
              <w:pStyle w:val="TableParagraph"/>
              <w:spacing w:line="257" w:lineRule="exact"/>
              <w:ind w:left="20"/>
              <w:jc w:val="center"/>
              <w:rPr>
                <w:sz w:val="24"/>
              </w:rPr>
            </w:pPr>
            <w:r>
              <w:rPr>
                <w:color w:val="231F20"/>
                <w:sz w:val="24"/>
              </w:rPr>
              <w:t>%</w:t>
            </w:r>
          </w:p>
        </w:tc>
      </w:tr>
      <w:tr w:rsidR="00E87370" w14:paraId="4418DB26" w14:textId="77777777">
        <w:trPr>
          <w:trHeight w:val="402"/>
        </w:trPr>
        <w:tc>
          <w:tcPr>
            <w:tcW w:w="3758" w:type="dxa"/>
          </w:tcPr>
          <w:p w14:paraId="53EBF43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E05BBB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CFE9F50"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F329F5F" w14:textId="77777777" w:rsidR="00E87370" w:rsidRDefault="00E87370">
            <w:pPr>
              <w:pStyle w:val="TableParagraph"/>
              <w:ind w:left="0"/>
              <w:rPr>
                <w:rFonts w:ascii="Times New Roman"/>
                <w:sz w:val="24"/>
              </w:rPr>
            </w:pPr>
          </w:p>
        </w:tc>
      </w:tr>
      <w:tr w:rsidR="00E87370" w14:paraId="308D65BE" w14:textId="77777777">
        <w:trPr>
          <w:trHeight w:val="334"/>
        </w:trPr>
        <w:tc>
          <w:tcPr>
            <w:tcW w:w="3758" w:type="dxa"/>
            <w:tcBorders>
              <w:bottom w:val="nil"/>
            </w:tcBorders>
          </w:tcPr>
          <w:p w14:paraId="089C2044"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88E93E9"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0CD4F3A"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1F652808"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6BD8B15" w14:textId="77777777" w:rsidR="00E87370" w:rsidRDefault="00631FE3">
            <w:pPr>
              <w:pStyle w:val="TableParagraph"/>
              <w:spacing w:before="16"/>
              <w:rPr>
                <w:sz w:val="24"/>
              </w:rPr>
            </w:pPr>
            <w:r>
              <w:rPr>
                <w:color w:val="231F20"/>
                <w:sz w:val="24"/>
              </w:rPr>
              <w:t>Sustainability and suggested</w:t>
            </w:r>
          </w:p>
        </w:tc>
      </w:tr>
      <w:tr w:rsidR="00E87370" w14:paraId="688DE2B8" w14:textId="77777777">
        <w:trPr>
          <w:trHeight w:val="288"/>
        </w:trPr>
        <w:tc>
          <w:tcPr>
            <w:tcW w:w="3758" w:type="dxa"/>
            <w:tcBorders>
              <w:top w:val="nil"/>
              <w:bottom w:val="nil"/>
            </w:tcBorders>
          </w:tcPr>
          <w:p w14:paraId="3B84FDF2"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80EF12C"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70471107"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7165370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52FDAACA" w14:textId="77777777" w:rsidR="00E87370" w:rsidRDefault="00631FE3">
            <w:pPr>
              <w:pStyle w:val="TableParagraph"/>
              <w:spacing w:line="263" w:lineRule="exact"/>
              <w:rPr>
                <w:sz w:val="24"/>
              </w:rPr>
            </w:pPr>
            <w:r>
              <w:rPr>
                <w:color w:val="231F20"/>
                <w:sz w:val="24"/>
              </w:rPr>
              <w:t>next steps:</w:t>
            </w:r>
          </w:p>
        </w:tc>
      </w:tr>
      <w:tr w:rsidR="00E87370" w14:paraId="34E859E7" w14:textId="77777777">
        <w:trPr>
          <w:trHeight w:val="287"/>
        </w:trPr>
        <w:tc>
          <w:tcPr>
            <w:tcW w:w="3758" w:type="dxa"/>
            <w:tcBorders>
              <w:top w:val="nil"/>
              <w:bottom w:val="nil"/>
            </w:tcBorders>
          </w:tcPr>
          <w:p w14:paraId="263F96CB"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088BD70"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48D86DC5" w14:textId="77777777" w:rsidR="00E87370" w:rsidRDefault="00E87370">
            <w:pPr>
              <w:pStyle w:val="TableParagraph"/>
              <w:ind w:left="0"/>
              <w:rPr>
                <w:rFonts w:ascii="Times New Roman"/>
                <w:sz w:val="20"/>
              </w:rPr>
            </w:pPr>
          </w:p>
        </w:tc>
        <w:tc>
          <w:tcPr>
            <w:tcW w:w="3423" w:type="dxa"/>
            <w:tcBorders>
              <w:top w:val="nil"/>
              <w:bottom w:val="nil"/>
            </w:tcBorders>
          </w:tcPr>
          <w:p w14:paraId="31F7F09D" w14:textId="77777777"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0FD68CE8" w14:textId="77777777" w:rsidR="00E87370" w:rsidRDefault="00E87370">
            <w:pPr>
              <w:pStyle w:val="TableParagraph"/>
              <w:ind w:left="0"/>
              <w:rPr>
                <w:rFonts w:ascii="Times New Roman"/>
                <w:sz w:val="20"/>
              </w:rPr>
            </w:pPr>
          </w:p>
        </w:tc>
      </w:tr>
      <w:tr w:rsidR="00E87370" w14:paraId="25279227" w14:textId="77777777">
        <w:trPr>
          <w:trHeight w:val="287"/>
        </w:trPr>
        <w:tc>
          <w:tcPr>
            <w:tcW w:w="3758" w:type="dxa"/>
            <w:tcBorders>
              <w:top w:val="nil"/>
              <w:bottom w:val="nil"/>
            </w:tcBorders>
          </w:tcPr>
          <w:p w14:paraId="50CDC08B"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060753C" w14:textId="77777777" w:rsidR="00E87370" w:rsidRDefault="00E87370">
            <w:pPr>
              <w:pStyle w:val="TableParagraph"/>
              <w:ind w:left="0"/>
              <w:rPr>
                <w:rFonts w:ascii="Times New Roman"/>
                <w:sz w:val="20"/>
              </w:rPr>
            </w:pPr>
          </w:p>
        </w:tc>
        <w:tc>
          <w:tcPr>
            <w:tcW w:w="1663" w:type="dxa"/>
            <w:tcBorders>
              <w:top w:val="nil"/>
              <w:bottom w:val="nil"/>
            </w:tcBorders>
          </w:tcPr>
          <w:p w14:paraId="0F7E1F05" w14:textId="037F6A05" w:rsidR="00E87370" w:rsidRPr="00A56F69" w:rsidRDefault="00A56F69">
            <w:pPr>
              <w:pStyle w:val="TableParagraph"/>
              <w:ind w:left="0"/>
              <w:rPr>
                <w:rFonts w:asciiTheme="minorHAnsi" w:hAnsiTheme="minorHAnsi" w:cstheme="minorHAnsi"/>
                <w:sz w:val="20"/>
              </w:rPr>
            </w:pPr>
            <w:r>
              <w:rPr>
                <w:rFonts w:asciiTheme="minorHAnsi" w:hAnsiTheme="minorHAnsi" w:cstheme="minorHAnsi"/>
                <w:sz w:val="20"/>
              </w:rPr>
              <w:t>KSSP:</w:t>
            </w:r>
          </w:p>
        </w:tc>
        <w:tc>
          <w:tcPr>
            <w:tcW w:w="3423" w:type="dxa"/>
            <w:tcBorders>
              <w:top w:val="nil"/>
              <w:bottom w:val="nil"/>
            </w:tcBorders>
          </w:tcPr>
          <w:p w14:paraId="7478BA56" w14:textId="77777777"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5691744D" w14:textId="4E4BB5EE" w:rsidR="00E87370" w:rsidRPr="00F8163A" w:rsidRDefault="00E87370" w:rsidP="007729F3">
            <w:pPr>
              <w:pStyle w:val="TableParagraph"/>
              <w:rPr>
                <w:rFonts w:asciiTheme="minorHAnsi" w:hAnsiTheme="minorHAnsi" w:cstheme="minorHAnsi"/>
                <w:sz w:val="20"/>
              </w:rPr>
            </w:pPr>
          </w:p>
        </w:tc>
      </w:tr>
      <w:tr w:rsidR="00E87370" w14:paraId="16943114" w14:textId="77777777">
        <w:trPr>
          <w:trHeight w:val="273"/>
        </w:trPr>
        <w:tc>
          <w:tcPr>
            <w:tcW w:w="3758" w:type="dxa"/>
            <w:tcBorders>
              <w:top w:val="nil"/>
            </w:tcBorders>
          </w:tcPr>
          <w:p w14:paraId="7A1EB662"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0747D41A" w14:textId="77777777" w:rsidR="00E87370" w:rsidRDefault="00E87370">
            <w:pPr>
              <w:pStyle w:val="TableParagraph"/>
              <w:ind w:left="0"/>
              <w:rPr>
                <w:rFonts w:ascii="Times New Roman"/>
                <w:sz w:val="20"/>
              </w:rPr>
            </w:pPr>
          </w:p>
        </w:tc>
        <w:tc>
          <w:tcPr>
            <w:tcW w:w="1663" w:type="dxa"/>
            <w:tcBorders>
              <w:top w:val="nil"/>
            </w:tcBorders>
          </w:tcPr>
          <w:p w14:paraId="69A09EB8" w14:textId="258F1A6B" w:rsidR="00E87370" w:rsidRPr="00A56F69" w:rsidRDefault="00A56F69">
            <w:pPr>
              <w:pStyle w:val="TableParagraph"/>
              <w:ind w:left="0"/>
              <w:rPr>
                <w:rFonts w:asciiTheme="minorHAnsi" w:hAnsiTheme="minorHAnsi" w:cstheme="minorHAnsi"/>
                <w:sz w:val="20"/>
              </w:rPr>
            </w:pPr>
            <w:r>
              <w:rPr>
                <w:rFonts w:asciiTheme="minorHAnsi" w:hAnsiTheme="minorHAnsi" w:cstheme="minorHAnsi"/>
                <w:sz w:val="20"/>
              </w:rPr>
              <w:t>Coach:</w:t>
            </w:r>
          </w:p>
        </w:tc>
        <w:tc>
          <w:tcPr>
            <w:tcW w:w="3423" w:type="dxa"/>
            <w:tcBorders>
              <w:top w:val="nil"/>
            </w:tcBorders>
          </w:tcPr>
          <w:p w14:paraId="51F5D84D" w14:textId="77777777" w:rsidR="00E87370" w:rsidRDefault="00E87370">
            <w:pPr>
              <w:pStyle w:val="TableParagraph"/>
              <w:ind w:left="0"/>
              <w:rPr>
                <w:rFonts w:ascii="Times New Roman"/>
                <w:sz w:val="20"/>
              </w:rPr>
            </w:pPr>
          </w:p>
        </w:tc>
        <w:tc>
          <w:tcPr>
            <w:tcW w:w="3076" w:type="dxa"/>
            <w:tcBorders>
              <w:top w:val="nil"/>
            </w:tcBorders>
          </w:tcPr>
          <w:p w14:paraId="5F77EB8C" w14:textId="77777777" w:rsidR="00E87370" w:rsidRDefault="00E87370">
            <w:pPr>
              <w:pStyle w:val="TableParagraph"/>
              <w:ind w:left="0"/>
              <w:rPr>
                <w:rFonts w:ascii="Times New Roman"/>
                <w:sz w:val="20"/>
              </w:rPr>
            </w:pPr>
          </w:p>
        </w:tc>
      </w:tr>
      <w:tr w:rsidR="00E87370" w14:paraId="64BCA935" w14:textId="77777777">
        <w:trPr>
          <w:trHeight w:val="2134"/>
        </w:trPr>
        <w:tc>
          <w:tcPr>
            <w:tcW w:w="3758" w:type="dxa"/>
          </w:tcPr>
          <w:p w14:paraId="4E2B903A" w14:textId="72B017F9" w:rsidR="00E87370" w:rsidRDefault="00A56F69" w:rsidP="00A56F69">
            <w:pPr>
              <w:pStyle w:val="TableParagraph"/>
              <w:numPr>
                <w:ilvl w:val="0"/>
                <w:numId w:val="2"/>
              </w:numPr>
              <w:rPr>
                <w:rFonts w:ascii="Times New Roman"/>
                <w:sz w:val="24"/>
              </w:rPr>
            </w:pPr>
            <w:r>
              <w:rPr>
                <w:rFonts w:asciiTheme="minorHAnsi" w:hAnsiTheme="minorHAnsi" w:cstheme="minorHAnsi"/>
                <w:sz w:val="24"/>
              </w:rPr>
              <w:t>Year groups 1-6 to participate in all Virtual Games competitions through KSSP with top scorers entered into the final competition.</w:t>
            </w:r>
          </w:p>
        </w:tc>
        <w:tc>
          <w:tcPr>
            <w:tcW w:w="3458" w:type="dxa"/>
          </w:tcPr>
          <w:p w14:paraId="53F6C51E" w14:textId="77777777" w:rsidR="00E87370" w:rsidRPr="00C963D8" w:rsidRDefault="00A56F69" w:rsidP="00A56F69">
            <w:pPr>
              <w:pStyle w:val="TableParagraph"/>
              <w:numPr>
                <w:ilvl w:val="0"/>
                <w:numId w:val="2"/>
              </w:numPr>
              <w:rPr>
                <w:rFonts w:ascii="Times New Roman"/>
                <w:sz w:val="24"/>
              </w:rPr>
            </w:pPr>
            <w:r>
              <w:rPr>
                <w:rFonts w:asciiTheme="minorHAnsi" w:hAnsiTheme="minorHAnsi" w:cstheme="minorHAnsi"/>
                <w:sz w:val="24"/>
              </w:rPr>
              <w:t>Lunchtime activity is to focus on all pupils participating in Virtual Competition tasks with the highest scorers entered into the competition</w:t>
            </w:r>
          </w:p>
          <w:p w14:paraId="3CF4FE91" w14:textId="77777777" w:rsidR="00C963D8" w:rsidRPr="00C963D8" w:rsidRDefault="00C963D8" w:rsidP="00A56F69">
            <w:pPr>
              <w:pStyle w:val="TableParagraph"/>
              <w:numPr>
                <w:ilvl w:val="0"/>
                <w:numId w:val="2"/>
              </w:numPr>
              <w:rPr>
                <w:rFonts w:ascii="Times New Roman"/>
                <w:sz w:val="24"/>
              </w:rPr>
            </w:pPr>
            <w:r>
              <w:rPr>
                <w:rFonts w:asciiTheme="minorHAnsi" w:hAnsiTheme="minorHAnsi" w:cstheme="minorHAnsi"/>
                <w:sz w:val="24"/>
              </w:rPr>
              <w:t>Lunchtime activity to focus on intra-school competition and Personal Best</w:t>
            </w:r>
          </w:p>
          <w:p w14:paraId="7848D13E" w14:textId="582A98DF" w:rsidR="00C963D8" w:rsidRDefault="00C963D8" w:rsidP="00A56F69">
            <w:pPr>
              <w:pStyle w:val="TableParagraph"/>
              <w:numPr>
                <w:ilvl w:val="0"/>
                <w:numId w:val="2"/>
              </w:numPr>
              <w:rPr>
                <w:rFonts w:ascii="Times New Roman"/>
                <w:sz w:val="24"/>
              </w:rPr>
            </w:pPr>
            <w:r>
              <w:rPr>
                <w:rFonts w:asciiTheme="minorHAnsi" w:hAnsiTheme="minorHAnsi" w:cstheme="minorHAnsi"/>
                <w:sz w:val="24"/>
              </w:rPr>
              <w:t>Plan a Sports Day for Summer Term which incorporates intra-school competition and Personal Best</w:t>
            </w:r>
          </w:p>
        </w:tc>
        <w:tc>
          <w:tcPr>
            <w:tcW w:w="1663" w:type="dxa"/>
          </w:tcPr>
          <w:p w14:paraId="1C901F00" w14:textId="77777777" w:rsidR="00E87370" w:rsidRDefault="00E87370">
            <w:pPr>
              <w:pStyle w:val="TableParagraph"/>
              <w:ind w:left="0"/>
              <w:rPr>
                <w:rFonts w:ascii="Times New Roman"/>
                <w:sz w:val="24"/>
              </w:rPr>
            </w:pPr>
          </w:p>
        </w:tc>
        <w:tc>
          <w:tcPr>
            <w:tcW w:w="3423" w:type="dxa"/>
          </w:tcPr>
          <w:p w14:paraId="6D3A38E0" w14:textId="303104DD" w:rsidR="00E87370" w:rsidRDefault="00A56F69" w:rsidP="00A56F69">
            <w:pPr>
              <w:pStyle w:val="TableParagraph"/>
              <w:numPr>
                <w:ilvl w:val="0"/>
                <w:numId w:val="2"/>
              </w:numPr>
              <w:rPr>
                <w:rFonts w:asciiTheme="minorHAnsi" w:hAnsiTheme="minorHAnsi" w:cstheme="minorHAnsi"/>
                <w:sz w:val="24"/>
              </w:rPr>
            </w:pPr>
            <w:r>
              <w:rPr>
                <w:rFonts w:asciiTheme="minorHAnsi" w:hAnsiTheme="minorHAnsi" w:cstheme="minorHAnsi"/>
                <w:sz w:val="24"/>
              </w:rPr>
              <w:t>Autumn</w:t>
            </w:r>
            <w:r w:rsidR="008B7765">
              <w:rPr>
                <w:rFonts w:asciiTheme="minorHAnsi" w:hAnsiTheme="minorHAnsi" w:cstheme="minorHAnsi"/>
                <w:sz w:val="24"/>
              </w:rPr>
              <w:t>-Personal Best in Y1-6 has 96%+ participation, Intra-school competition has 54-87% participation, Inter-school competition has 96%+ participation with 11% of the school entered into the finals (entrant cap is 18 pupils = 11%, competition criteria for small schools category is 10% of population)</w:t>
            </w:r>
          </w:p>
          <w:p w14:paraId="6B36C1C6" w14:textId="33E2846D" w:rsidR="00A56F69" w:rsidRPr="00F8163A" w:rsidRDefault="00A56F69" w:rsidP="00F8163A">
            <w:pPr>
              <w:pStyle w:val="TableParagraph"/>
              <w:numPr>
                <w:ilvl w:val="0"/>
                <w:numId w:val="2"/>
              </w:numPr>
              <w:rPr>
                <w:rFonts w:asciiTheme="minorHAnsi" w:hAnsiTheme="minorHAnsi" w:cstheme="minorHAnsi"/>
                <w:sz w:val="24"/>
              </w:rPr>
            </w:pPr>
            <w:r>
              <w:rPr>
                <w:rFonts w:asciiTheme="minorHAnsi" w:hAnsiTheme="minorHAnsi" w:cstheme="minorHAnsi"/>
                <w:sz w:val="24"/>
              </w:rPr>
              <w:t>Spring</w:t>
            </w:r>
            <w:r w:rsidR="008B7765">
              <w:rPr>
                <w:rFonts w:asciiTheme="minorHAnsi" w:hAnsiTheme="minorHAnsi" w:cstheme="minorHAnsi"/>
                <w:sz w:val="24"/>
              </w:rPr>
              <w:t>-Remote offer during lockdown</w:t>
            </w:r>
            <w:r w:rsidR="00F8163A">
              <w:rPr>
                <w:rFonts w:asciiTheme="minorHAnsi" w:hAnsiTheme="minorHAnsi" w:cstheme="minorHAnsi"/>
                <w:sz w:val="24"/>
              </w:rPr>
              <w:t xml:space="preserve"> to continue to encourage activity at home</w:t>
            </w:r>
            <w:r w:rsidR="008B7765">
              <w:rPr>
                <w:rFonts w:asciiTheme="minorHAnsi" w:hAnsiTheme="minorHAnsi" w:cstheme="minorHAnsi"/>
                <w:sz w:val="24"/>
              </w:rPr>
              <w:t>. Monday Yoga, Tuesday</w:t>
            </w:r>
            <w:r w:rsidR="00F8163A">
              <w:rPr>
                <w:rFonts w:asciiTheme="minorHAnsi" w:hAnsiTheme="minorHAnsi" w:cstheme="minorHAnsi"/>
                <w:sz w:val="24"/>
              </w:rPr>
              <w:t>/Thursday</w:t>
            </w:r>
            <w:r w:rsidR="008B7765">
              <w:rPr>
                <w:rFonts w:asciiTheme="minorHAnsi" w:hAnsiTheme="minorHAnsi" w:cstheme="minorHAnsi"/>
                <w:sz w:val="24"/>
              </w:rPr>
              <w:t xml:space="preserve"> Personal Best</w:t>
            </w:r>
            <w:r w:rsidR="00F8163A">
              <w:rPr>
                <w:rFonts w:asciiTheme="minorHAnsi" w:hAnsiTheme="minorHAnsi" w:cstheme="minorHAnsi"/>
                <w:sz w:val="24"/>
              </w:rPr>
              <w:t>/Virtual Competition practice, Wednesday Fitness, Friday-PE skills. No intra-school sport allowed. Personal Best/Virtual Competitions 100% participation in school with 11% of the school entered into the finals (entrant cap is 18 pupils = 11%, competition criteria for small schools category is 10% of population)</w:t>
            </w:r>
          </w:p>
          <w:p w14:paraId="600216FE" w14:textId="45AEA984" w:rsidR="00A56F69" w:rsidRPr="00A56F69" w:rsidRDefault="00A56F69" w:rsidP="00A56F69">
            <w:pPr>
              <w:pStyle w:val="TableParagraph"/>
              <w:numPr>
                <w:ilvl w:val="0"/>
                <w:numId w:val="2"/>
              </w:numPr>
              <w:rPr>
                <w:rFonts w:asciiTheme="minorHAnsi" w:hAnsiTheme="minorHAnsi" w:cstheme="minorHAnsi"/>
                <w:sz w:val="24"/>
              </w:rPr>
            </w:pPr>
            <w:r>
              <w:rPr>
                <w:rFonts w:asciiTheme="minorHAnsi" w:hAnsiTheme="minorHAnsi" w:cstheme="minorHAnsi"/>
                <w:sz w:val="24"/>
              </w:rPr>
              <w:t>Summer</w:t>
            </w:r>
            <w:r w:rsidR="00DA4DF3">
              <w:rPr>
                <w:rFonts w:asciiTheme="minorHAnsi" w:hAnsiTheme="minorHAnsi" w:cstheme="minorHAnsi"/>
                <w:sz w:val="24"/>
              </w:rPr>
              <w:t xml:space="preserve"> – restrictions on space due to outdoor development and restrictions on interactions due to </w:t>
            </w:r>
            <w:proofErr w:type="spellStart"/>
            <w:r w:rsidR="00DA4DF3">
              <w:rPr>
                <w:rFonts w:asciiTheme="minorHAnsi" w:hAnsiTheme="minorHAnsi" w:cstheme="minorHAnsi"/>
                <w:sz w:val="24"/>
              </w:rPr>
              <w:t>Covid</w:t>
            </w:r>
            <w:proofErr w:type="spellEnd"/>
            <w:r w:rsidR="00DA4DF3">
              <w:rPr>
                <w:rFonts w:asciiTheme="minorHAnsi" w:hAnsiTheme="minorHAnsi" w:cstheme="minorHAnsi"/>
                <w:sz w:val="24"/>
              </w:rPr>
              <w:t xml:space="preserve"> Bubbles. Virtual Games Competitions delivered through lesson time with 100% participation and winners/top scores entered</w:t>
            </w:r>
          </w:p>
        </w:tc>
        <w:tc>
          <w:tcPr>
            <w:tcW w:w="3076" w:type="dxa"/>
          </w:tcPr>
          <w:p w14:paraId="5ABC2AB8" w14:textId="77777777" w:rsidR="00E87370" w:rsidRPr="00DA4DF3" w:rsidRDefault="007729F3" w:rsidP="007729F3">
            <w:pPr>
              <w:pStyle w:val="TableParagraph"/>
              <w:numPr>
                <w:ilvl w:val="0"/>
                <w:numId w:val="2"/>
              </w:numPr>
              <w:rPr>
                <w:rFonts w:asciiTheme="minorHAnsi" w:hAnsiTheme="minorHAnsi" w:cstheme="minorHAnsi"/>
                <w:sz w:val="24"/>
              </w:rPr>
            </w:pPr>
            <w:r w:rsidRPr="00DA4DF3">
              <w:rPr>
                <w:rFonts w:asciiTheme="minorHAnsi" w:hAnsiTheme="minorHAnsi" w:cstheme="minorHAnsi"/>
                <w:sz w:val="24"/>
              </w:rPr>
              <w:t>To continue to take up competitions offered through KSSP online booking platform when reopened and to use Virtual Competitions with all pupils until changes take place.</w:t>
            </w:r>
          </w:p>
          <w:p w14:paraId="34B3D4FC" w14:textId="77777777" w:rsidR="007729F3" w:rsidRPr="00DA4DF3" w:rsidRDefault="007729F3" w:rsidP="007729F3">
            <w:pPr>
              <w:pStyle w:val="TableParagraph"/>
              <w:numPr>
                <w:ilvl w:val="0"/>
                <w:numId w:val="2"/>
              </w:numPr>
              <w:rPr>
                <w:rFonts w:asciiTheme="minorHAnsi" w:hAnsiTheme="minorHAnsi" w:cstheme="minorHAnsi"/>
                <w:sz w:val="24"/>
              </w:rPr>
            </w:pPr>
            <w:r w:rsidRPr="00DA4DF3">
              <w:rPr>
                <w:rFonts w:asciiTheme="minorHAnsi" w:hAnsiTheme="minorHAnsi" w:cstheme="minorHAnsi"/>
                <w:sz w:val="24"/>
              </w:rPr>
              <w:t xml:space="preserve">Lunchtime offer to be developed in line with the new grounds and </w:t>
            </w:r>
            <w:r w:rsidR="00DA4DF3" w:rsidRPr="00DA4DF3">
              <w:rPr>
                <w:rFonts w:asciiTheme="minorHAnsi" w:hAnsiTheme="minorHAnsi" w:cstheme="minorHAnsi"/>
                <w:sz w:val="24"/>
              </w:rPr>
              <w:t>intra-school sports, personal best and wellbeing/healthy lifestyle to be at the heart of all 30+ minutes additional offer to enhance the curriculum and enrichment.</w:t>
            </w:r>
          </w:p>
          <w:p w14:paraId="4B38FFDD" w14:textId="0813916E" w:rsidR="00DA4DF3" w:rsidRDefault="00DA4DF3" w:rsidP="007729F3">
            <w:pPr>
              <w:pStyle w:val="TableParagraph"/>
              <w:numPr>
                <w:ilvl w:val="0"/>
                <w:numId w:val="2"/>
              </w:numPr>
              <w:rPr>
                <w:rFonts w:ascii="Times New Roman"/>
                <w:sz w:val="24"/>
              </w:rPr>
            </w:pPr>
            <w:r w:rsidRPr="00DA4DF3">
              <w:rPr>
                <w:rFonts w:asciiTheme="minorHAnsi" w:hAnsiTheme="minorHAnsi" w:cstheme="minorHAnsi"/>
                <w:sz w:val="24"/>
              </w:rPr>
              <w:t>Sports Day to be planned and delivered along with other enrichment activities across the school and competitions through KSSP</w:t>
            </w:r>
          </w:p>
        </w:tc>
      </w:tr>
    </w:tbl>
    <w:p w14:paraId="34B453FC" w14:textId="71FE8C54" w:rsidR="00E87370" w:rsidRDefault="00E87370">
      <w:pPr>
        <w:pStyle w:val="BodyText"/>
        <w:rPr>
          <w:sz w:val="20"/>
        </w:rPr>
      </w:pPr>
    </w:p>
    <w:p w14:paraId="0506BC73"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12D6FD32" w14:textId="77777777">
        <w:trPr>
          <w:trHeight w:val="463"/>
        </w:trPr>
        <w:tc>
          <w:tcPr>
            <w:tcW w:w="7660" w:type="dxa"/>
            <w:gridSpan w:val="2"/>
          </w:tcPr>
          <w:p w14:paraId="6E782958" w14:textId="77777777" w:rsidR="00E87370" w:rsidRDefault="00631FE3">
            <w:pPr>
              <w:pStyle w:val="TableParagraph"/>
              <w:spacing w:before="21"/>
              <w:rPr>
                <w:sz w:val="24"/>
              </w:rPr>
            </w:pPr>
            <w:r>
              <w:rPr>
                <w:color w:val="231F20"/>
                <w:sz w:val="24"/>
              </w:rPr>
              <w:t>Signed off by</w:t>
            </w:r>
          </w:p>
        </w:tc>
      </w:tr>
      <w:tr w:rsidR="00E87370" w14:paraId="0F112E78" w14:textId="77777777">
        <w:trPr>
          <w:trHeight w:val="452"/>
        </w:trPr>
        <w:tc>
          <w:tcPr>
            <w:tcW w:w="1708" w:type="dxa"/>
          </w:tcPr>
          <w:p w14:paraId="5CBC341D" w14:textId="77777777" w:rsidR="00E87370" w:rsidRDefault="00631FE3">
            <w:pPr>
              <w:pStyle w:val="TableParagraph"/>
              <w:spacing w:before="21"/>
              <w:rPr>
                <w:sz w:val="24"/>
              </w:rPr>
            </w:pPr>
            <w:r>
              <w:rPr>
                <w:color w:val="231F20"/>
                <w:sz w:val="24"/>
              </w:rPr>
              <w:t>Head Teacher:</w:t>
            </w:r>
          </w:p>
        </w:tc>
        <w:tc>
          <w:tcPr>
            <w:tcW w:w="5952" w:type="dxa"/>
          </w:tcPr>
          <w:p w14:paraId="3B282B48" w14:textId="52A0B9E8" w:rsidR="00E87370" w:rsidRDefault="00595BDF" w:rsidP="00595BDF">
            <w:pPr>
              <w:pStyle w:val="TableParagraph"/>
              <w:tabs>
                <w:tab w:val="right" w:pos="5932"/>
              </w:tabs>
              <w:ind w:left="0"/>
              <w:rPr>
                <w:rFonts w:ascii="Times New Roman"/>
                <w:sz w:val="24"/>
              </w:rPr>
            </w:pPr>
            <w:r w:rsidRPr="00595BDF">
              <w:rPr>
                <w:rFonts w:ascii="Times New Roman"/>
                <w:noProof/>
                <w:sz w:val="24"/>
                <w:lang w:eastAsia="en-GB"/>
              </w:rPr>
              <w:drawing>
                <wp:inline distT="0" distB="0" distL="0" distR="0" wp14:anchorId="639B0B8B" wp14:editId="51AC1B50">
                  <wp:extent cx="1428750" cy="590550"/>
                  <wp:effectExtent l="0" t="0" r="0" b="0"/>
                  <wp:docPr id="71" name="Picture 71" descr="S:\Headteacher\Admin\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dteacher\Admin\Electronic signature - K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451" cy="602413"/>
                          </a:xfrm>
                          <a:prstGeom prst="rect">
                            <a:avLst/>
                          </a:prstGeom>
                          <a:noFill/>
                          <a:ln>
                            <a:noFill/>
                          </a:ln>
                        </pic:spPr>
                      </pic:pic>
                    </a:graphicData>
                  </a:graphic>
                </wp:inline>
              </w:drawing>
            </w:r>
            <w:r>
              <w:rPr>
                <w:rFonts w:ascii="Times New Roman"/>
                <w:sz w:val="24"/>
              </w:rPr>
              <w:tab/>
            </w:r>
            <w:bookmarkStart w:id="0" w:name="_GoBack"/>
            <w:bookmarkEnd w:id="0"/>
          </w:p>
        </w:tc>
      </w:tr>
      <w:tr w:rsidR="00E87370" w14:paraId="4259EB06" w14:textId="77777777">
        <w:trPr>
          <w:trHeight w:val="432"/>
        </w:trPr>
        <w:tc>
          <w:tcPr>
            <w:tcW w:w="1708" w:type="dxa"/>
          </w:tcPr>
          <w:p w14:paraId="213065BF" w14:textId="77777777" w:rsidR="00E87370" w:rsidRDefault="00631FE3">
            <w:pPr>
              <w:pStyle w:val="TableParagraph"/>
              <w:spacing w:before="21"/>
              <w:rPr>
                <w:sz w:val="24"/>
              </w:rPr>
            </w:pPr>
            <w:r>
              <w:rPr>
                <w:color w:val="231F20"/>
                <w:sz w:val="24"/>
              </w:rPr>
              <w:t>Date:</w:t>
            </w:r>
          </w:p>
        </w:tc>
        <w:tc>
          <w:tcPr>
            <w:tcW w:w="5952" w:type="dxa"/>
          </w:tcPr>
          <w:p w14:paraId="58BC140C" w14:textId="2CA83944" w:rsidR="00E87370" w:rsidRDefault="00595BDF">
            <w:pPr>
              <w:pStyle w:val="TableParagraph"/>
              <w:ind w:left="0"/>
              <w:rPr>
                <w:rFonts w:ascii="Times New Roman"/>
                <w:sz w:val="24"/>
              </w:rPr>
            </w:pPr>
            <w:r>
              <w:rPr>
                <w:rFonts w:ascii="Times New Roman"/>
                <w:sz w:val="24"/>
              </w:rPr>
              <w:t>25.6.21</w:t>
            </w:r>
          </w:p>
        </w:tc>
      </w:tr>
      <w:tr w:rsidR="00E87370" w14:paraId="713718D3" w14:textId="77777777">
        <w:trPr>
          <w:trHeight w:val="461"/>
        </w:trPr>
        <w:tc>
          <w:tcPr>
            <w:tcW w:w="1708" w:type="dxa"/>
          </w:tcPr>
          <w:p w14:paraId="0E9A16C8" w14:textId="77777777" w:rsidR="00E87370" w:rsidRDefault="00631FE3">
            <w:pPr>
              <w:pStyle w:val="TableParagraph"/>
              <w:spacing w:before="21"/>
              <w:rPr>
                <w:sz w:val="24"/>
              </w:rPr>
            </w:pPr>
            <w:r>
              <w:rPr>
                <w:color w:val="231F20"/>
                <w:sz w:val="24"/>
              </w:rPr>
              <w:t>Subject Leader:</w:t>
            </w:r>
          </w:p>
        </w:tc>
        <w:tc>
          <w:tcPr>
            <w:tcW w:w="5952" w:type="dxa"/>
          </w:tcPr>
          <w:p w14:paraId="4868A2B7" w14:textId="1E49088E" w:rsidR="00E87370" w:rsidRPr="00F30EE6" w:rsidRDefault="00F30EE6">
            <w:pPr>
              <w:pStyle w:val="TableParagraph"/>
              <w:ind w:left="0"/>
              <w:rPr>
                <w:rFonts w:asciiTheme="minorHAnsi" w:hAnsiTheme="minorHAnsi" w:cstheme="minorHAnsi"/>
                <w:sz w:val="24"/>
              </w:rPr>
            </w:pPr>
            <w:r w:rsidRPr="00F30EE6">
              <w:rPr>
                <w:rFonts w:asciiTheme="minorHAnsi" w:hAnsiTheme="minorHAnsi" w:cstheme="minorHAnsi"/>
                <w:sz w:val="24"/>
              </w:rPr>
              <w:t>Jackie McCormick</w:t>
            </w:r>
          </w:p>
        </w:tc>
      </w:tr>
      <w:tr w:rsidR="00E87370" w14:paraId="4F4D58AA" w14:textId="77777777">
        <w:trPr>
          <w:trHeight w:val="451"/>
        </w:trPr>
        <w:tc>
          <w:tcPr>
            <w:tcW w:w="1708" w:type="dxa"/>
          </w:tcPr>
          <w:p w14:paraId="69C04864" w14:textId="77777777" w:rsidR="00E87370" w:rsidRDefault="00631FE3">
            <w:pPr>
              <w:pStyle w:val="TableParagraph"/>
              <w:spacing w:before="21"/>
              <w:rPr>
                <w:sz w:val="24"/>
              </w:rPr>
            </w:pPr>
            <w:r>
              <w:rPr>
                <w:color w:val="231F20"/>
                <w:sz w:val="24"/>
              </w:rPr>
              <w:t>Date:</w:t>
            </w:r>
          </w:p>
        </w:tc>
        <w:tc>
          <w:tcPr>
            <w:tcW w:w="5952" w:type="dxa"/>
          </w:tcPr>
          <w:p w14:paraId="58AA0B5D" w14:textId="77777777" w:rsidR="00E87370" w:rsidRDefault="00B76B04">
            <w:pPr>
              <w:pStyle w:val="TableParagraph"/>
              <w:ind w:left="0"/>
              <w:rPr>
                <w:rFonts w:ascii="Times New Roman"/>
                <w:sz w:val="24"/>
              </w:rPr>
            </w:pPr>
            <w:r>
              <w:rPr>
                <w:rFonts w:ascii="Times New Roman"/>
                <w:sz w:val="24"/>
              </w:rPr>
              <w:t>9</w:t>
            </w:r>
            <w:r w:rsidRPr="00B76B04">
              <w:rPr>
                <w:rFonts w:ascii="Times New Roman"/>
                <w:sz w:val="24"/>
                <w:vertAlign w:val="superscript"/>
              </w:rPr>
              <w:t>th</w:t>
            </w:r>
            <w:r>
              <w:rPr>
                <w:rFonts w:ascii="Times New Roman"/>
                <w:sz w:val="24"/>
              </w:rPr>
              <w:t xml:space="preserve"> March 2020</w:t>
            </w:r>
          </w:p>
          <w:p w14:paraId="10A61A58" w14:textId="4993FC97" w:rsidR="00DA4DF3" w:rsidRDefault="00DA4DF3">
            <w:pPr>
              <w:pStyle w:val="TableParagraph"/>
              <w:ind w:left="0"/>
              <w:rPr>
                <w:rFonts w:ascii="Times New Roman"/>
                <w:sz w:val="24"/>
              </w:rPr>
            </w:pPr>
            <w:r>
              <w:rPr>
                <w:rFonts w:ascii="Times New Roman"/>
                <w:sz w:val="24"/>
              </w:rPr>
              <w:t>Updated 23</w:t>
            </w:r>
            <w:r w:rsidRPr="00DA4DF3">
              <w:rPr>
                <w:rFonts w:ascii="Times New Roman"/>
                <w:sz w:val="24"/>
                <w:vertAlign w:val="superscript"/>
              </w:rPr>
              <w:t>rd</w:t>
            </w:r>
            <w:r>
              <w:rPr>
                <w:rFonts w:ascii="Times New Roman"/>
                <w:sz w:val="24"/>
              </w:rPr>
              <w:t xml:space="preserve"> June 2021</w:t>
            </w:r>
          </w:p>
        </w:tc>
      </w:tr>
      <w:tr w:rsidR="00E87370" w14:paraId="20386F8C" w14:textId="77777777">
        <w:trPr>
          <w:trHeight w:val="451"/>
        </w:trPr>
        <w:tc>
          <w:tcPr>
            <w:tcW w:w="1708" w:type="dxa"/>
          </w:tcPr>
          <w:p w14:paraId="654F6286" w14:textId="77777777" w:rsidR="00E87370" w:rsidRDefault="00631FE3">
            <w:pPr>
              <w:pStyle w:val="TableParagraph"/>
              <w:spacing w:before="21"/>
              <w:rPr>
                <w:sz w:val="24"/>
              </w:rPr>
            </w:pPr>
            <w:r>
              <w:rPr>
                <w:color w:val="231F20"/>
                <w:sz w:val="24"/>
              </w:rPr>
              <w:t>Governor:</w:t>
            </w:r>
          </w:p>
        </w:tc>
        <w:tc>
          <w:tcPr>
            <w:tcW w:w="5952" w:type="dxa"/>
          </w:tcPr>
          <w:p w14:paraId="318396AE" w14:textId="77777777" w:rsidR="00E87370" w:rsidRDefault="00E87370">
            <w:pPr>
              <w:pStyle w:val="TableParagraph"/>
              <w:ind w:left="0"/>
              <w:rPr>
                <w:rFonts w:ascii="Times New Roman"/>
                <w:sz w:val="24"/>
              </w:rPr>
            </w:pPr>
          </w:p>
        </w:tc>
      </w:tr>
      <w:tr w:rsidR="00E87370" w14:paraId="28834706" w14:textId="77777777">
        <w:trPr>
          <w:trHeight w:val="451"/>
        </w:trPr>
        <w:tc>
          <w:tcPr>
            <w:tcW w:w="1708" w:type="dxa"/>
          </w:tcPr>
          <w:p w14:paraId="301C1BA3" w14:textId="77777777" w:rsidR="00E87370" w:rsidRDefault="00631FE3">
            <w:pPr>
              <w:pStyle w:val="TableParagraph"/>
              <w:spacing w:before="21"/>
              <w:rPr>
                <w:sz w:val="24"/>
              </w:rPr>
            </w:pPr>
            <w:r>
              <w:rPr>
                <w:color w:val="231F20"/>
                <w:sz w:val="24"/>
              </w:rPr>
              <w:t>Date:</w:t>
            </w:r>
          </w:p>
        </w:tc>
        <w:tc>
          <w:tcPr>
            <w:tcW w:w="5952" w:type="dxa"/>
          </w:tcPr>
          <w:p w14:paraId="415D0485" w14:textId="77777777" w:rsidR="00E87370" w:rsidRDefault="00E87370">
            <w:pPr>
              <w:pStyle w:val="TableParagraph"/>
              <w:ind w:left="0"/>
              <w:rPr>
                <w:rFonts w:ascii="Times New Roman"/>
                <w:sz w:val="24"/>
              </w:rPr>
            </w:pPr>
          </w:p>
        </w:tc>
      </w:tr>
    </w:tbl>
    <w:p w14:paraId="4F486973" w14:textId="77777777" w:rsidR="00631FE3" w:rsidRDefault="00631FE3"/>
    <w:sectPr w:rsidR="00631FE3">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526C4" w14:textId="77777777" w:rsidR="00366669" w:rsidRDefault="00366669">
      <w:r>
        <w:separator/>
      </w:r>
    </w:p>
  </w:endnote>
  <w:endnote w:type="continuationSeparator" w:id="0">
    <w:p w14:paraId="58A5A350" w14:textId="77777777" w:rsidR="00366669" w:rsidRDefault="0036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D5027" w14:textId="60D2E894"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4B08570C" wp14:editId="1A0053A2">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19953363" wp14:editId="0BE12606">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36040">
      <w:rPr>
        <w:noProof/>
        <w:lang w:eastAsia="en-GB"/>
      </w:rPr>
      <mc:AlternateContent>
        <mc:Choice Requires="wpg">
          <w:drawing>
            <wp:anchor distT="0" distB="0" distL="114300" distR="114300" simplePos="0" relativeHeight="487071232" behindDoc="1" locked="0" layoutInCell="1" allowOverlap="1" wp14:anchorId="577C6B7A" wp14:editId="62E4064F">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82679CA"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136040">
      <w:rPr>
        <w:noProof/>
        <w:lang w:eastAsia="en-GB"/>
      </w:rPr>
      <mc:AlternateContent>
        <mc:Choice Requires="wpg">
          <w:drawing>
            <wp:anchor distT="0" distB="0" distL="114300" distR="114300" simplePos="0" relativeHeight="487071744" behindDoc="1" locked="0" layoutInCell="1" allowOverlap="1" wp14:anchorId="5B34031B" wp14:editId="1F341ED8">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41AC095"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136040">
      <w:rPr>
        <w:noProof/>
        <w:lang w:eastAsia="en-GB"/>
      </w:rPr>
      <mc:AlternateContent>
        <mc:Choice Requires="wps">
          <w:drawing>
            <wp:anchor distT="0" distB="0" distL="114300" distR="114300" simplePos="0" relativeHeight="487072256" behindDoc="1" locked="0" layoutInCell="1" allowOverlap="1" wp14:anchorId="75681033" wp14:editId="42F76D5F">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059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81033"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3D64059A"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36040">
      <w:rPr>
        <w:noProof/>
        <w:lang w:eastAsia="en-GB"/>
      </w:rPr>
      <mc:AlternateContent>
        <mc:Choice Requires="wps">
          <w:drawing>
            <wp:anchor distT="0" distB="0" distL="114300" distR="114300" simplePos="0" relativeHeight="487072768" behindDoc="1" locked="0" layoutInCell="1" allowOverlap="1" wp14:anchorId="34427C39" wp14:editId="0FE53D0E">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84B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27C39"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142E84B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ED261" w14:textId="11AABA52"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75A46EBF" wp14:editId="40397FA3">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78E25991" wp14:editId="1E930936">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36040">
      <w:rPr>
        <w:noProof/>
        <w:lang w:eastAsia="en-GB"/>
      </w:rPr>
      <mc:AlternateContent>
        <mc:Choice Requires="wpg">
          <w:drawing>
            <wp:anchor distT="0" distB="0" distL="114300" distR="114300" simplePos="0" relativeHeight="487074304" behindDoc="1" locked="0" layoutInCell="1" allowOverlap="1" wp14:anchorId="09D52813" wp14:editId="1EE35118">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FF84B7E"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136040">
      <w:rPr>
        <w:noProof/>
        <w:lang w:eastAsia="en-GB"/>
      </w:rPr>
      <mc:AlternateContent>
        <mc:Choice Requires="wpg">
          <w:drawing>
            <wp:anchor distT="0" distB="0" distL="114300" distR="114300" simplePos="0" relativeHeight="487074816" behindDoc="1" locked="0" layoutInCell="1" allowOverlap="1" wp14:anchorId="516F1101" wp14:editId="00CEAED2">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98A181D"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136040">
      <w:rPr>
        <w:noProof/>
        <w:lang w:eastAsia="en-GB"/>
      </w:rPr>
      <mc:AlternateContent>
        <mc:Choice Requires="wps">
          <w:drawing>
            <wp:anchor distT="0" distB="0" distL="114300" distR="114300" simplePos="0" relativeHeight="487075328" behindDoc="1" locked="0" layoutInCell="1" allowOverlap="1" wp14:anchorId="2CEC44BB" wp14:editId="37A20F05">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89B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C44BB"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1F6B89B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36040">
      <w:rPr>
        <w:noProof/>
        <w:lang w:eastAsia="en-GB"/>
      </w:rPr>
      <mc:AlternateContent>
        <mc:Choice Requires="wps">
          <w:drawing>
            <wp:anchor distT="0" distB="0" distL="114300" distR="114300" simplePos="0" relativeHeight="487075840" behindDoc="1" locked="0" layoutInCell="1" allowOverlap="1" wp14:anchorId="7F158CF3" wp14:editId="2421C31B">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7851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8CF3"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3337851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589E0" w14:textId="10BB36D5"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78CD505E" wp14:editId="77911D5B">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15202BF7" wp14:editId="0E43589B">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36040">
      <w:rPr>
        <w:noProof/>
        <w:lang w:eastAsia="en-GB"/>
      </w:rPr>
      <mc:AlternateContent>
        <mc:Choice Requires="wpg">
          <w:drawing>
            <wp:anchor distT="0" distB="0" distL="114300" distR="114300" simplePos="0" relativeHeight="487077376" behindDoc="1" locked="0" layoutInCell="1" allowOverlap="1" wp14:anchorId="48AAFCCA" wp14:editId="0798ECA5">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9197400"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136040">
      <w:rPr>
        <w:noProof/>
        <w:lang w:eastAsia="en-GB"/>
      </w:rPr>
      <mc:AlternateContent>
        <mc:Choice Requires="wpg">
          <w:drawing>
            <wp:anchor distT="0" distB="0" distL="114300" distR="114300" simplePos="0" relativeHeight="487077888" behindDoc="1" locked="0" layoutInCell="1" allowOverlap="1" wp14:anchorId="62B099FD" wp14:editId="6388A174">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57AB55B"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136040">
      <w:rPr>
        <w:noProof/>
        <w:lang w:eastAsia="en-GB"/>
      </w:rPr>
      <mc:AlternateContent>
        <mc:Choice Requires="wps">
          <w:drawing>
            <wp:anchor distT="0" distB="0" distL="114300" distR="114300" simplePos="0" relativeHeight="487078400" behindDoc="1" locked="0" layoutInCell="1" allowOverlap="1" wp14:anchorId="2C105920" wp14:editId="79722C8E">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89F1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05920"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3E689F14"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36040">
      <w:rPr>
        <w:noProof/>
        <w:lang w:eastAsia="en-GB"/>
      </w:rPr>
      <mc:AlternateContent>
        <mc:Choice Requires="wps">
          <w:drawing>
            <wp:anchor distT="0" distB="0" distL="114300" distR="114300" simplePos="0" relativeHeight="487078912" behindDoc="1" locked="0" layoutInCell="1" allowOverlap="1" wp14:anchorId="0A37EEC7" wp14:editId="3384BAC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52B1B"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7EEC7"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25A52B1B"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FF680" w14:textId="3524195C"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1ED00D14" wp14:editId="2E92885E">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4686384B" wp14:editId="262A6D4A">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36040">
      <w:rPr>
        <w:noProof/>
        <w:lang w:eastAsia="en-GB"/>
      </w:rPr>
      <mc:AlternateContent>
        <mc:Choice Requires="wpg">
          <w:drawing>
            <wp:anchor distT="0" distB="0" distL="114300" distR="114300" simplePos="0" relativeHeight="487080448" behindDoc="1" locked="0" layoutInCell="1" allowOverlap="1" wp14:anchorId="44AF73C5" wp14:editId="0B436FC9">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994238C"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136040">
      <w:rPr>
        <w:noProof/>
        <w:lang w:eastAsia="en-GB"/>
      </w:rPr>
      <mc:AlternateContent>
        <mc:Choice Requires="wpg">
          <w:drawing>
            <wp:anchor distT="0" distB="0" distL="114300" distR="114300" simplePos="0" relativeHeight="487080960" behindDoc="1" locked="0" layoutInCell="1" allowOverlap="1" wp14:anchorId="19F915C6" wp14:editId="274417C2">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1E64B5A"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136040">
      <w:rPr>
        <w:noProof/>
        <w:lang w:eastAsia="en-GB"/>
      </w:rPr>
      <mc:AlternateContent>
        <mc:Choice Requires="wps">
          <w:drawing>
            <wp:anchor distT="0" distB="0" distL="114300" distR="114300" simplePos="0" relativeHeight="487081472" behindDoc="1" locked="0" layoutInCell="1" allowOverlap="1" wp14:anchorId="03C5122B" wp14:editId="7616ACF4">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EB6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5122B"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063BEB6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36040">
      <w:rPr>
        <w:noProof/>
        <w:lang w:eastAsia="en-GB"/>
      </w:rPr>
      <mc:AlternateContent>
        <mc:Choice Requires="wps">
          <w:drawing>
            <wp:anchor distT="0" distB="0" distL="114300" distR="114300" simplePos="0" relativeHeight="487081984" behindDoc="1" locked="0" layoutInCell="1" allowOverlap="1" wp14:anchorId="3A56A8CE" wp14:editId="5FF3EC36">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5A54"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A8C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265D5A54"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17F81" w14:textId="5D6047B1"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2996AE9E" wp14:editId="14B5BDB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1B3ADE0F" wp14:editId="3C65A61D">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36040">
      <w:rPr>
        <w:noProof/>
        <w:lang w:eastAsia="en-GB"/>
      </w:rPr>
      <mc:AlternateContent>
        <mc:Choice Requires="wpg">
          <w:drawing>
            <wp:anchor distT="0" distB="0" distL="114300" distR="114300" simplePos="0" relativeHeight="487083520" behindDoc="1" locked="0" layoutInCell="1" allowOverlap="1" wp14:anchorId="22A27703" wp14:editId="0513A2FC">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6C71E1F"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136040">
      <w:rPr>
        <w:noProof/>
        <w:lang w:eastAsia="en-GB"/>
      </w:rPr>
      <mc:AlternateContent>
        <mc:Choice Requires="wpg">
          <w:drawing>
            <wp:anchor distT="0" distB="0" distL="114300" distR="114300" simplePos="0" relativeHeight="487084032" behindDoc="1" locked="0" layoutInCell="1" allowOverlap="1" wp14:anchorId="4DBC64B6" wp14:editId="2A8ADDFC">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4153130"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136040">
      <w:rPr>
        <w:noProof/>
        <w:lang w:eastAsia="en-GB"/>
      </w:rPr>
      <mc:AlternateContent>
        <mc:Choice Requires="wps">
          <w:drawing>
            <wp:anchor distT="0" distB="0" distL="114300" distR="114300" simplePos="0" relativeHeight="487084544" behindDoc="1" locked="0" layoutInCell="1" allowOverlap="1" wp14:anchorId="4F7083EA" wp14:editId="42F52A54">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4B09D"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083EA"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67C4B09D"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36040">
      <w:rPr>
        <w:noProof/>
        <w:lang w:eastAsia="en-GB"/>
      </w:rPr>
      <mc:AlternateContent>
        <mc:Choice Requires="wps">
          <w:drawing>
            <wp:anchor distT="0" distB="0" distL="114300" distR="114300" simplePos="0" relativeHeight="487085056" behindDoc="1" locked="0" layoutInCell="1" allowOverlap="1" wp14:anchorId="2A819422" wp14:editId="2A8BFC60">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6EA4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19422"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5DC6EA4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F0CE2" w14:textId="76672CCF"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481C93F3" wp14:editId="0B64A29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2EBDBE51" wp14:editId="403AE5E5">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36040">
      <w:rPr>
        <w:noProof/>
        <w:lang w:eastAsia="en-GB"/>
      </w:rPr>
      <mc:AlternateContent>
        <mc:Choice Requires="wpg">
          <w:drawing>
            <wp:anchor distT="0" distB="0" distL="114300" distR="114300" simplePos="0" relativeHeight="487086592" behindDoc="1" locked="0" layoutInCell="1" allowOverlap="1" wp14:anchorId="2E924C12" wp14:editId="3D1C0135">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D2A648D"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136040">
      <w:rPr>
        <w:noProof/>
        <w:lang w:eastAsia="en-GB"/>
      </w:rPr>
      <mc:AlternateContent>
        <mc:Choice Requires="wpg">
          <w:drawing>
            <wp:anchor distT="0" distB="0" distL="114300" distR="114300" simplePos="0" relativeHeight="487087104" behindDoc="1" locked="0" layoutInCell="1" allowOverlap="1" wp14:anchorId="3D7D2C20" wp14:editId="4B53C4F6">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C5F0F21"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136040">
      <w:rPr>
        <w:noProof/>
        <w:lang w:eastAsia="en-GB"/>
      </w:rPr>
      <mc:AlternateContent>
        <mc:Choice Requires="wps">
          <w:drawing>
            <wp:anchor distT="0" distB="0" distL="114300" distR="114300" simplePos="0" relativeHeight="487087616" behindDoc="1" locked="0" layoutInCell="1" allowOverlap="1" wp14:anchorId="06129C73" wp14:editId="705FE50E">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DD8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29C73"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5CE0DD8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36040">
      <w:rPr>
        <w:noProof/>
        <w:lang w:eastAsia="en-GB"/>
      </w:rPr>
      <mc:AlternateContent>
        <mc:Choice Requires="wps">
          <w:drawing>
            <wp:anchor distT="0" distB="0" distL="114300" distR="114300" simplePos="0" relativeHeight="487088128" behindDoc="1" locked="0" layoutInCell="1" allowOverlap="1" wp14:anchorId="13088C92" wp14:editId="37D554C4">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5BA6D"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88C92"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1065BA6D"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4E6CD" w14:textId="77777777" w:rsidR="00366669" w:rsidRDefault="00366669">
      <w:r>
        <w:separator/>
      </w:r>
    </w:p>
  </w:footnote>
  <w:footnote w:type="continuationSeparator" w:id="0">
    <w:p w14:paraId="0A13D00C" w14:textId="77777777" w:rsidR="00366669" w:rsidRDefault="00366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A6F98" w14:textId="0D5A17F8" w:rsidR="00631FE3" w:rsidRDefault="00136040">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0483B01F" wp14:editId="02763EF6">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0B12DEE"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AF755"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84AF"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34BE"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5E7D"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935F3"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57B9C"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465F0"/>
    <w:multiLevelType w:val="hybridMultilevel"/>
    <w:tmpl w:val="E43ED4A4"/>
    <w:lvl w:ilvl="0" w:tplc="92D43E9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706BE"/>
    <w:multiLevelType w:val="hybridMultilevel"/>
    <w:tmpl w:val="B0763514"/>
    <w:lvl w:ilvl="0" w:tplc="92D43E9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307931"/>
    <w:multiLevelType w:val="hybridMultilevel"/>
    <w:tmpl w:val="15745DFC"/>
    <w:lvl w:ilvl="0" w:tplc="92D43E9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4" w15:restartNumberingAfterBreak="0">
    <w:nsid w:val="5EDE4364"/>
    <w:multiLevelType w:val="hybridMultilevel"/>
    <w:tmpl w:val="07FCB13C"/>
    <w:lvl w:ilvl="0" w:tplc="92D43E92">
      <w:numFmt w:val="bullet"/>
      <w:lvlText w:val=""/>
      <w:lvlJc w:val="left"/>
      <w:pPr>
        <w:ind w:left="748" w:hanging="360"/>
      </w:pPr>
      <w:rPr>
        <w:rFonts w:ascii="Symbol" w:eastAsia="Calibri" w:hAnsi="Symbol" w:cs="Calibri"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6157149A"/>
    <w:multiLevelType w:val="hybridMultilevel"/>
    <w:tmpl w:val="931C2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A71FE9"/>
    <w:multiLevelType w:val="hybridMultilevel"/>
    <w:tmpl w:val="3D4E6308"/>
    <w:lvl w:ilvl="0" w:tplc="92D43E9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034C38"/>
    <w:multiLevelType w:val="hybridMultilevel"/>
    <w:tmpl w:val="470CF8D2"/>
    <w:lvl w:ilvl="0" w:tplc="92D43E9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7"/>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87671"/>
    <w:rsid w:val="000B4306"/>
    <w:rsid w:val="000F2F8E"/>
    <w:rsid w:val="00136040"/>
    <w:rsid w:val="00165C47"/>
    <w:rsid w:val="00172C77"/>
    <w:rsid w:val="00366669"/>
    <w:rsid w:val="00373D25"/>
    <w:rsid w:val="00374A77"/>
    <w:rsid w:val="0038252D"/>
    <w:rsid w:val="003C4153"/>
    <w:rsid w:val="004F60C5"/>
    <w:rsid w:val="0053368D"/>
    <w:rsid w:val="00582A93"/>
    <w:rsid w:val="00595BDF"/>
    <w:rsid w:val="00631FE3"/>
    <w:rsid w:val="00665A97"/>
    <w:rsid w:val="0077005E"/>
    <w:rsid w:val="007729F3"/>
    <w:rsid w:val="007B0233"/>
    <w:rsid w:val="007C02F4"/>
    <w:rsid w:val="008B7765"/>
    <w:rsid w:val="00A412BE"/>
    <w:rsid w:val="00A56F69"/>
    <w:rsid w:val="00B76B04"/>
    <w:rsid w:val="00B77626"/>
    <w:rsid w:val="00C963D8"/>
    <w:rsid w:val="00CB7D47"/>
    <w:rsid w:val="00DA4DF3"/>
    <w:rsid w:val="00DB2B23"/>
    <w:rsid w:val="00E04FB2"/>
    <w:rsid w:val="00E87370"/>
    <w:rsid w:val="00F30EE6"/>
    <w:rsid w:val="00F81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447C3A"/>
  <w15:docId w15:val="{7C5079A7-77BE-48A6-8163-868BB548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NormalWeb">
    <w:name w:val="Normal (Web)"/>
    <w:basedOn w:val="Normal"/>
    <w:uiPriority w:val="99"/>
    <w:semiHidden/>
    <w:unhideWhenUsed/>
    <w:rsid w:val="00165C47"/>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415017">
      <w:bodyDiv w:val="1"/>
      <w:marLeft w:val="0"/>
      <w:marRight w:val="0"/>
      <w:marTop w:val="0"/>
      <w:marBottom w:val="0"/>
      <w:divBdr>
        <w:top w:val="none" w:sz="0" w:space="0" w:color="auto"/>
        <w:left w:val="none" w:sz="0" w:space="0" w:color="auto"/>
        <w:bottom w:val="none" w:sz="0" w:space="0" w:color="auto"/>
        <w:right w:val="none" w:sz="0" w:space="0" w:color="auto"/>
      </w:divBdr>
      <w:divsChild>
        <w:div w:id="1051419757">
          <w:marLeft w:val="6408"/>
          <w:marRight w:val="0"/>
          <w:marTop w:val="0"/>
          <w:marBottom w:val="0"/>
          <w:divBdr>
            <w:top w:val="none" w:sz="0" w:space="0" w:color="auto"/>
            <w:left w:val="none" w:sz="0" w:space="0" w:color="auto"/>
            <w:bottom w:val="none" w:sz="0" w:space="0" w:color="auto"/>
            <w:right w:val="none" w:sz="0" w:space="0" w:color="auto"/>
          </w:divBdr>
        </w:div>
      </w:divsChild>
    </w:div>
    <w:div w:id="1781954547">
      <w:bodyDiv w:val="1"/>
      <w:marLeft w:val="0"/>
      <w:marRight w:val="0"/>
      <w:marTop w:val="0"/>
      <w:marBottom w:val="0"/>
      <w:divBdr>
        <w:top w:val="none" w:sz="0" w:space="0" w:color="auto"/>
        <w:left w:val="none" w:sz="0" w:space="0" w:color="auto"/>
        <w:bottom w:val="none" w:sz="0" w:space="0" w:color="auto"/>
        <w:right w:val="none" w:sz="0" w:space="0" w:color="auto"/>
      </w:divBdr>
      <w:divsChild>
        <w:div w:id="1732729808">
          <w:marLeft w:val="64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3157</Words>
  <Characters>17998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Allen, Kathryn</cp:lastModifiedBy>
  <cp:revision>3</cp:revision>
  <dcterms:created xsi:type="dcterms:W3CDTF">2021-06-28T04:55:00Z</dcterms:created>
  <dcterms:modified xsi:type="dcterms:W3CDTF">2021-06-28T04:58:00Z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