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19"/>
        <w:gridCol w:w="3685"/>
        <w:gridCol w:w="1559"/>
        <w:gridCol w:w="2159"/>
      </w:tblGrid>
      <w:tr w:rsidR="009E07DB" w:rsidRPr="009E07DB" w:rsidTr="00AF2D03">
        <w:tc>
          <w:tcPr>
            <w:tcW w:w="12015" w:type="dxa"/>
            <w:gridSpan w:val="4"/>
          </w:tcPr>
          <w:p w:rsidR="009E07DB" w:rsidRPr="00E401EA" w:rsidRDefault="009E07DB" w:rsidP="00F9358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401EA">
              <w:rPr>
                <w:rFonts w:ascii="Arial" w:hAnsi="Arial" w:cs="Arial"/>
                <w:b/>
                <w:sz w:val="32"/>
                <w:szCs w:val="24"/>
              </w:rPr>
              <w:t>Foundation Stage</w:t>
            </w:r>
            <w:r w:rsidR="003E77A8">
              <w:rPr>
                <w:rFonts w:ascii="Arial" w:hAnsi="Arial" w:cs="Arial"/>
                <w:b/>
                <w:sz w:val="32"/>
                <w:szCs w:val="24"/>
              </w:rPr>
              <w:t>, Reception</w:t>
            </w:r>
            <w:bookmarkStart w:id="0" w:name="_GoBack"/>
            <w:bookmarkEnd w:id="0"/>
          </w:p>
        </w:tc>
        <w:tc>
          <w:tcPr>
            <w:tcW w:w="2159" w:type="dxa"/>
            <w:vMerge w:val="restart"/>
          </w:tcPr>
          <w:p w:rsidR="009E07DB" w:rsidRDefault="009E07DB" w:rsidP="009E07D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E75E20" w:rsidRDefault="00E75E20" w:rsidP="009E07D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E75E20" w:rsidRPr="009E07DB" w:rsidRDefault="00E75E20" w:rsidP="009E07D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0150" cy="1200150"/>
                  <wp:effectExtent l="0" t="0" r="0" b="0"/>
                  <wp:docPr id="2" name="Picture 2" descr="Image result for easter clip art royalty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aster clip art royalty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7DB" w:rsidRPr="009E07DB" w:rsidTr="00AF2D03">
        <w:tc>
          <w:tcPr>
            <w:tcW w:w="12015" w:type="dxa"/>
            <w:gridSpan w:val="4"/>
          </w:tcPr>
          <w:p w:rsidR="009E07DB" w:rsidRPr="00E401EA" w:rsidRDefault="009E07DB" w:rsidP="00F93582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24"/>
              </w:rPr>
            </w:pPr>
            <w:r w:rsidRPr="00E401EA">
              <w:rPr>
                <w:rFonts w:ascii="Arial" w:hAnsi="Arial" w:cs="Arial"/>
                <w:b/>
                <w:color w:val="00B050"/>
                <w:sz w:val="32"/>
                <w:szCs w:val="24"/>
              </w:rPr>
              <w:t>Spring 2</w:t>
            </w:r>
          </w:p>
        </w:tc>
        <w:tc>
          <w:tcPr>
            <w:tcW w:w="2159" w:type="dxa"/>
            <w:vMerge/>
          </w:tcPr>
          <w:p w:rsidR="009E07DB" w:rsidRPr="009E07DB" w:rsidRDefault="009E07D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07DB" w:rsidRPr="009E07DB" w:rsidTr="00AF2D03">
        <w:tc>
          <w:tcPr>
            <w:tcW w:w="12015" w:type="dxa"/>
            <w:gridSpan w:val="4"/>
          </w:tcPr>
          <w:p w:rsidR="009E07DB" w:rsidRPr="00E401EA" w:rsidRDefault="00E75E20" w:rsidP="00F93582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24"/>
              </w:rPr>
            </w:pPr>
            <w:r w:rsidRPr="00E401EA">
              <w:rPr>
                <w:rFonts w:ascii="Arial" w:hAnsi="Arial" w:cs="Arial"/>
                <w:b/>
                <w:color w:val="00B050"/>
                <w:sz w:val="32"/>
                <w:szCs w:val="24"/>
              </w:rPr>
              <w:t>Everything Changes</w:t>
            </w:r>
          </w:p>
          <w:p w:rsidR="009E07DB" w:rsidRPr="00E401EA" w:rsidRDefault="009E07DB" w:rsidP="00F93582">
            <w:pPr>
              <w:jc w:val="center"/>
              <w:rPr>
                <w:rFonts w:ascii="Arial" w:hAnsi="Arial" w:cs="Arial"/>
                <w:color w:val="00B050"/>
                <w:sz w:val="32"/>
                <w:szCs w:val="24"/>
              </w:rPr>
            </w:pPr>
          </w:p>
        </w:tc>
        <w:tc>
          <w:tcPr>
            <w:tcW w:w="2159" w:type="dxa"/>
            <w:vMerge/>
          </w:tcPr>
          <w:p w:rsidR="009E07DB" w:rsidRPr="009E07DB" w:rsidRDefault="009E07D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9E07DB" w:rsidRPr="00871C34" w:rsidTr="00AF2D03">
        <w:tc>
          <w:tcPr>
            <w:tcW w:w="12015" w:type="dxa"/>
            <w:gridSpan w:val="4"/>
          </w:tcPr>
          <w:p w:rsidR="009E07DB" w:rsidRDefault="00E75E20" w:rsidP="00871C34">
            <w:pPr>
              <w:pStyle w:val="Default"/>
              <w:jc w:val="both"/>
              <w:rPr>
                <w:rFonts w:ascii="Arial" w:hAnsi="Arial" w:cs="Arial"/>
                <w:sz w:val="18"/>
              </w:rPr>
            </w:pPr>
            <w:r w:rsidRPr="00871C34">
              <w:rPr>
                <w:rFonts w:ascii="Arial" w:hAnsi="Arial" w:cs="Arial"/>
                <w:color w:val="auto"/>
                <w:sz w:val="18"/>
                <w:szCs w:val="20"/>
              </w:rPr>
              <w:t xml:space="preserve">As we move into Spring, we will be observing the changes around us and reflecting on how much we have grown over the year. We will look at the life cycle of a chick as well as how we have developed and changed since we were babies.  </w:t>
            </w:r>
            <w:r w:rsidR="00102515" w:rsidRPr="00871C34">
              <w:rPr>
                <w:rFonts w:ascii="Arial" w:hAnsi="Arial" w:cs="Arial"/>
                <w:color w:val="auto"/>
                <w:sz w:val="18"/>
                <w:szCs w:val="20"/>
              </w:rPr>
              <w:t xml:space="preserve">We will be linking a growing theme into our literature texts </w:t>
            </w:r>
            <w:proofErr w:type="spellStart"/>
            <w:r w:rsidR="00102515" w:rsidRPr="00871C34">
              <w:rPr>
                <w:rFonts w:ascii="Arial" w:hAnsi="Arial" w:cs="Arial"/>
                <w:color w:val="auto"/>
                <w:sz w:val="18"/>
                <w:szCs w:val="20"/>
              </w:rPr>
              <w:t>eg</w:t>
            </w:r>
            <w:proofErr w:type="spellEnd"/>
            <w:r w:rsidR="00102515" w:rsidRPr="00871C34">
              <w:rPr>
                <w:rFonts w:ascii="Arial" w:hAnsi="Arial" w:cs="Arial"/>
                <w:color w:val="auto"/>
                <w:sz w:val="18"/>
                <w:szCs w:val="20"/>
              </w:rPr>
              <w:t xml:space="preserve">: The Little Red Hen, The Gigantic Turnip and The Hungry Caterpillar. </w:t>
            </w:r>
            <w:r w:rsidR="00871C34">
              <w:rPr>
                <w:rFonts w:ascii="Arial" w:hAnsi="Arial" w:cs="Arial"/>
                <w:color w:val="auto"/>
                <w:sz w:val="18"/>
                <w:szCs w:val="20"/>
              </w:rPr>
              <w:t xml:space="preserve">  </w:t>
            </w:r>
            <w:r w:rsidRPr="00871C34">
              <w:rPr>
                <w:rFonts w:ascii="Arial" w:hAnsi="Arial" w:cs="Arial"/>
                <w:sz w:val="18"/>
              </w:rPr>
              <w:t xml:space="preserve">To enhance our learning </w:t>
            </w:r>
            <w:r w:rsidR="00102515" w:rsidRPr="00871C34">
              <w:rPr>
                <w:rFonts w:ascii="Arial" w:hAnsi="Arial" w:cs="Arial"/>
                <w:sz w:val="18"/>
              </w:rPr>
              <w:t xml:space="preserve">further </w:t>
            </w:r>
            <w:r w:rsidRPr="00871C34">
              <w:rPr>
                <w:rFonts w:ascii="Arial" w:hAnsi="Arial" w:cs="Arial"/>
                <w:sz w:val="18"/>
              </w:rPr>
              <w:t xml:space="preserve">we will be raising </w:t>
            </w:r>
            <w:r w:rsidR="009E07DB" w:rsidRPr="00871C34">
              <w:rPr>
                <w:rFonts w:ascii="Arial" w:hAnsi="Arial" w:cs="Arial"/>
                <w:sz w:val="18"/>
              </w:rPr>
              <w:t xml:space="preserve">chicks from eggs; </w:t>
            </w:r>
            <w:r w:rsidR="00102515" w:rsidRPr="00871C34">
              <w:rPr>
                <w:rFonts w:ascii="Arial" w:hAnsi="Arial" w:cs="Arial"/>
                <w:sz w:val="18"/>
              </w:rPr>
              <w:t>taking</w:t>
            </w:r>
            <w:r w:rsidRPr="00871C34">
              <w:rPr>
                <w:rFonts w:ascii="Arial" w:hAnsi="Arial" w:cs="Arial"/>
                <w:sz w:val="18"/>
              </w:rPr>
              <w:t xml:space="preserve"> part in </w:t>
            </w:r>
            <w:r w:rsidR="009E07DB" w:rsidRPr="00871C34">
              <w:rPr>
                <w:rFonts w:ascii="Arial" w:hAnsi="Arial" w:cs="Arial"/>
                <w:sz w:val="18"/>
              </w:rPr>
              <w:t>a</w:t>
            </w:r>
            <w:r w:rsidRPr="00871C34">
              <w:rPr>
                <w:rFonts w:ascii="Arial" w:hAnsi="Arial" w:cs="Arial"/>
                <w:sz w:val="18"/>
              </w:rPr>
              <w:t>n Easter Egg hunt, performing Easter songs for our parents and our parents will be invited to an Easter craft session</w:t>
            </w:r>
            <w:r w:rsidR="009E07DB" w:rsidRPr="00871C34">
              <w:rPr>
                <w:rFonts w:ascii="Arial" w:hAnsi="Arial" w:cs="Arial"/>
                <w:sz w:val="18"/>
              </w:rPr>
              <w:t xml:space="preserve">. </w:t>
            </w:r>
          </w:p>
          <w:p w:rsidR="00871C34" w:rsidRPr="00871C34" w:rsidRDefault="00871C34" w:rsidP="00871C34">
            <w:pPr>
              <w:pStyle w:val="Defaul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vMerge/>
          </w:tcPr>
          <w:p w:rsidR="009E07DB" w:rsidRPr="00871C34" w:rsidRDefault="009E07DB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93948" w:rsidRPr="00871C34" w:rsidTr="00E7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00B050"/>
          </w:tcPr>
          <w:p w:rsidR="00293948" w:rsidRPr="00871C34" w:rsidRDefault="00293948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71C34">
              <w:rPr>
                <w:rFonts w:ascii="Arial" w:hAnsi="Arial" w:cs="Arial"/>
                <w:b/>
                <w:sz w:val="16"/>
                <w:szCs w:val="24"/>
              </w:rPr>
              <w:t>Personal, Social and Emotional Development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00B0F0"/>
          </w:tcPr>
          <w:p w:rsidR="00293948" w:rsidRPr="00871C34" w:rsidRDefault="00293948" w:rsidP="004663FE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71C34">
              <w:rPr>
                <w:rFonts w:ascii="Arial" w:hAnsi="Arial" w:cs="Arial"/>
                <w:b/>
                <w:sz w:val="16"/>
                <w:szCs w:val="24"/>
              </w:rPr>
              <w:t>Physical Development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:rsidR="00293948" w:rsidRPr="00871C34" w:rsidRDefault="00293948" w:rsidP="004663FE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71C34">
              <w:rPr>
                <w:rFonts w:ascii="Arial" w:hAnsi="Arial" w:cs="Arial"/>
                <w:b/>
                <w:sz w:val="16"/>
                <w:szCs w:val="24"/>
              </w:rPr>
              <w:t>Communication and Language</w:t>
            </w:r>
          </w:p>
        </w:tc>
        <w:tc>
          <w:tcPr>
            <w:tcW w:w="3718" w:type="dxa"/>
            <w:gridSpan w:val="2"/>
            <w:tcBorders>
              <w:left w:val="single" w:sz="4" w:space="0" w:color="auto"/>
            </w:tcBorders>
            <w:shd w:val="clear" w:color="auto" w:fill="4F81BD" w:themeFill="accent1"/>
          </w:tcPr>
          <w:p w:rsidR="00293948" w:rsidRPr="00871C34" w:rsidRDefault="00A528B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71C34">
              <w:rPr>
                <w:rFonts w:ascii="Arial" w:hAnsi="Arial" w:cs="Arial"/>
                <w:b/>
                <w:sz w:val="16"/>
                <w:szCs w:val="24"/>
              </w:rPr>
              <w:t>Characteristics of Effective Learning</w:t>
            </w:r>
          </w:p>
        </w:tc>
      </w:tr>
      <w:tr w:rsidR="00E75E20" w:rsidRPr="00871C34" w:rsidTr="00A7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7"/>
        </w:trPr>
        <w:tc>
          <w:tcPr>
            <w:tcW w:w="3652" w:type="dxa"/>
          </w:tcPr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Confident to speak to others about own needs, wants, interests and opinions.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Can describe self in positive terms and talk about abilities.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Beginning to be able to negotiate and solve problems without aggression, e.g. when someone has taken their toy.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Explains own knowledge and understanding, and asks appropriate questions of others.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Takes steps to resolve conflicts with other children, e.g. finding a compromise. </w:t>
            </w:r>
          </w:p>
        </w:tc>
        <w:tc>
          <w:tcPr>
            <w:tcW w:w="3119" w:type="dxa"/>
          </w:tcPr>
          <w:p w:rsidR="00871C34" w:rsidRPr="00871C34" w:rsidRDefault="00871C34" w:rsidP="00871C34">
            <w:pPr>
              <w:pStyle w:val="Default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Eats a range of healthy foodstuff and understands the need for variety in food.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Shows some understanding that good practices with regard to exercise, eating, sleeping and hygiene can contribute to good health.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Begins to use anticlockwise movement and retrace vertical lines.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Begins to form recognisable letters.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Uses a pencil and holds it effectively to form recognisable letters, most of which are correctly formed. </w:t>
            </w:r>
          </w:p>
          <w:p w:rsidR="00E75E20" w:rsidRPr="00871C34" w:rsidRDefault="00E75E20" w:rsidP="00E75E2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Maintains attention, concentrates and sits quietly during appropriate activity.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Two-channelled attention – can listen and do for short span.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Able to follow a story without pictures or props.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Listens and responds to ideas expressed by others in conversation or discussion.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Uses talk to organise, sequence and clarify thinking, ideas, feelings and events. </w:t>
            </w:r>
          </w:p>
          <w:p w:rsidR="00E75E20" w:rsidRPr="00871C34" w:rsidRDefault="00E75E20" w:rsidP="00871C34">
            <w:pPr>
              <w:pStyle w:val="Default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Introduces a storyline or narrative into their play.</w:t>
            </w:r>
          </w:p>
          <w:p w:rsidR="00E75E20" w:rsidRPr="00871C34" w:rsidRDefault="00E75E20" w:rsidP="00871C34">
            <w:pPr>
              <w:pStyle w:val="Default"/>
              <w:ind w:left="317" w:hanging="284"/>
              <w:rPr>
                <w:sz w:val="16"/>
                <w:szCs w:val="16"/>
              </w:rPr>
            </w:pPr>
          </w:p>
        </w:tc>
        <w:tc>
          <w:tcPr>
            <w:tcW w:w="3718" w:type="dxa"/>
            <w:gridSpan w:val="2"/>
          </w:tcPr>
          <w:p w:rsidR="00E75E20" w:rsidRPr="00871C34" w:rsidRDefault="00871C34" w:rsidP="00871C3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Being involved and concentrating: maintaining focus on their activity for a period of time; showing high levels of fascination and interest; not easily distracted, paying attention to details.</w:t>
            </w:r>
          </w:p>
          <w:p w:rsidR="00871C34" w:rsidRPr="00871C34" w:rsidRDefault="00871C34" w:rsidP="00871C3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Find out and exploring: showing curiosity about objects, events and people; using senses to explore the world around them. </w:t>
            </w:r>
          </w:p>
        </w:tc>
      </w:tr>
      <w:tr w:rsidR="00F93582" w:rsidRPr="00871C34" w:rsidTr="00E6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FFFF00"/>
          </w:tcPr>
          <w:p w:rsidR="00F93582" w:rsidRPr="00871C34" w:rsidRDefault="00F935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1C34">
              <w:rPr>
                <w:rFonts w:ascii="Arial" w:hAnsi="Arial" w:cs="Arial"/>
                <w:b/>
                <w:sz w:val="16"/>
                <w:szCs w:val="16"/>
              </w:rPr>
              <w:t>Literacy</w:t>
            </w:r>
          </w:p>
        </w:tc>
        <w:tc>
          <w:tcPr>
            <w:tcW w:w="3119" w:type="dxa"/>
            <w:shd w:val="clear" w:color="auto" w:fill="1F497D" w:themeFill="text2"/>
          </w:tcPr>
          <w:p w:rsidR="00F93582" w:rsidRPr="00871C34" w:rsidRDefault="00F935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1C34">
              <w:rPr>
                <w:rFonts w:ascii="Arial" w:hAnsi="Arial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shd w:val="clear" w:color="auto" w:fill="FF3300"/>
          </w:tcPr>
          <w:p w:rsidR="00F93582" w:rsidRPr="00871C34" w:rsidRDefault="00F935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1C34">
              <w:rPr>
                <w:rFonts w:ascii="Arial" w:hAnsi="Arial" w:cs="Arial"/>
                <w:b/>
                <w:sz w:val="16"/>
                <w:szCs w:val="16"/>
              </w:rPr>
              <w:t>Understanding the World</w:t>
            </w:r>
          </w:p>
        </w:tc>
        <w:tc>
          <w:tcPr>
            <w:tcW w:w="3718" w:type="dxa"/>
            <w:gridSpan w:val="2"/>
            <w:shd w:val="clear" w:color="auto" w:fill="FF0066"/>
          </w:tcPr>
          <w:p w:rsidR="00F93582" w:rsidRPr="00871C34" w:rsidRDefault="00F935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1C34">
              <w:rPr>
                <w:rFonts w:ascii="Arial" w:hAnsi="Arial" w:cs="Arial"/>
                <w:b/>
                <w:sz w:val="16"/>
                <w:szCs w:val="16"/>
              </w:rPr>
              <w:t>Expressive Arts</w:t>
            </w:r>
          </w:p>
        </w:tc>
      </w:tr>
      <w:tr w:rsidR="00E75E20" w:rsidRPr="00871C34" w:rsidTr="0029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E75E20" w:rsidRPr="00871C34" w:rsidRDefault="00E75E20" w:rsidP="0095678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Read and understand simple sentences. </w:t>
            </w:r>
          </w:p>
          <w:p w:rsidR="001C73A7" w:rsidRPr="00871C34" w:rsidRDefault="00E75E20" w:rsidP="0095678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Use phonic knowledge to decode regular words.</w:t>
            </w:r>
          </w:p>
          <w:p w:rsidR="001C73A7" w:rsidRPr="00871C34" w:rsidRDefault="001C73A7" w:rsidP="0095678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Enjoys an </w:t>
            </w:r>
            <w:proofErr w:type="gramStart"/>
            <w:r w:rsidRPr="00871C34">
              <w:rPr>
                <w:rFonts w:ascii="Arial" w:hAnsi="Arial" w:cs="Arial"/>
                <w:sz w:val="16"/>
                <w:szCs w:val="16"/>
              </w:rPr>
              <w:t>increasing  range</w:t>
            </w:r>
            <w:proofErr w:type="gramEnd"/>
            <w:r w:rsidRPr="00871C34">
              <w:rPr>
                <w:rFonts w:ascii="Arial" w:hAnsi="Arial" w:cs="Arial"/>
                <w:sz w:val="16"/>
                <w:szCs w:val="16"/>
              </w:rPr>
              <w:t xml:space="preserve"> of books.</w:t>
            </w:r>
          </w:p>
          <w:p w:rsidR="00E75E20" w:rsidRPr="00871C34" w:rsidRDefault="001C73A7" w:rsidP="0095678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Uses vocabulary and forms of speech that are increasingly influenced by their experiences of books.</w:t>
            </w:r>
            <w:r w:rsidR="00E75E20" w:rsidRPr="00871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5E20" w:rsidRPr="00871C34" w:rsidRDefault="00E75E20" w:rsidP="0095678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Writes own name and other things such as labels, captions. </w:t>
            </w:r>
          </w:p>
          <w:p w:rsidR="001C73A7" w:rsidRPr="00871C34" w:rsidRDefault="001C73A7" w:rsidP="0095678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Uses some clearly identifiable letters to communicate meaning, representing some sounds correctly and in sequence. </w:t>
            </w:r>
          </w:p>
          <w:p w:rsidR="001C73A7" w:rsidRPr="00871C34" w:rsidRDefault="001C73A7" w:rsidP="00956784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Attempts to write short sentences in meaningful contexts. </w:t>
            </w:r>
          </w:p>
        </w:tc>
        <w:tc>
          <w:tcPr>
            <w:tcW w:w="3119" w:type="dxa"/>
          </w:tcPr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In practical activities and discussion, beginning to use the vocabulary involved in adding and subtracting. </w:t>
            </w:r>
          </w:p>
          <w:p w:rsidR="001C73A7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Records, using marks that they can interpret and explain</w:t>
            </w:r>
            <w:r w:rsidR="00871C34" w:rsidRPr="00871C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5E20" w:rsidRPr="00871C34" w:rsidRDefault="001C73A7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Begins to identify own mathematical problems b</w:t>
            </w:r>
            <w:r w:rsidR="00871C34" w:rsidRPr="00871C34">
              <w:rPr>
                <w:rFonts w:ascii="Arial" w:hAnsi="Arial" w:cs="Arial"/>
                <w:sz w:val="16"/>
                <w:szCs w:val="16"/>
              </w:rPr>
              <w:t>ased on own interests and fascinations.</w:t>
            </w:r>
          </w:p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Use mathematical names for ‘solid’ 3D shapes and ‘flat’ 2-D shapes, and mathematical terms to describe shapes. </w:t>
            </w:r>
          </w:p>
          <w:p w:rsidR="00E75E20" w:rsidRPr="00871C34" w:rsidRDefault="00871C34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Orders and sequences familiar events</w:t>
            </w:r>
            <w:r w:rsidR="00E75E20" w:rsidRPr="00871C3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685" w:type="dxa"/>
          </w:tcPr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Enjoys joining in with family customs and routines.</w:t>
            </w:r>
          </w:p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Looks closely at similarities, differences, patterns and change. </w:t>
            </w:r>
          </w:p>
          <w:p w:rsidR="001C73A7" w:rsidRPr="00871C34" w:rsidRDefault="001C73A7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They make observations of animals and plants and explain why some things occur, and talk about changes.</w:t>
            </w:r>
          </w:p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Completes a simple program on a computer. </w:t>
            </w:r>
          </w:p>
          <w:p w:rsidR="00E75E20" w:rsidRPr="00871C34" w:rsidRDefault="00E75E20" w:rsidP="0095678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75E20" w:rsidRPr="00871C34" w:rsidRDefault="00E75E20">
            <w:pPr>
              <w:rPr>
                <w:sz w:val="16"/>
                <w:szCs w:val="16"/>
              </w:rPr>
            </w:pPr>
          </w:p>
        </w:tc>
        <w:tc>
          <w:tcPr>
            <w:tcW w:w="3718" w:type="dxa"/>
            <w:gridSpan w:val="2"/>
          </w:tcPr>
          <w:p w:rsidR="00871C34" w:rsidRPr="00871C34" w:rsidRDefault="00871C34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Continue to build a repertoire of songs and dances.</w:t>
            </w:r>
          </w:p>
          <w:p w:rsidR="00871C34" w:rsidRPr="00871C34" w:rsidRDefault="00871C34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>Constructs with a purpose in mind, using a variety of resources.</w:t>
            </w:r>
          </w:p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Selects appropriate resources and adapts work where necessary. </w:t>
            </w:r>
          </w:p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Selects tools and techniques needed to shape, assemble and join materials they are using. </w:t>
            </w:r>
          </w:p>
          <w:p w:rsidR="00E75E20" w:rsidRPr="00871C34" w:rsidRDefault="00E75E20" w:rsidP="0095678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1C34">
              <w:rPr>
                <w:rFonts w:ascii="Arial" w:hAnsi="Arial" w:cs="Arial"/>
                <w:sz w:val="16"/>
                <w:szCs w:val="16"/>
              </w:rPr>
              <w:t xml:space="preserve">Plays cooperatively as part of a group to develop and act out a narrative. </w:t>
            </w:r>
          </w:p>
          <w:p w:rsidR="00E75E20" w:rsidRPr="00871C34" w:rsidRDefault="00E75E20">
            <w:pPr>
              <w:rPr>
                <w:sz w:val="16"/>
                <w:szCs w:val="16"/>
              </w:rPr>
            </w:pPr>
          </w:p>
        </w:tc>
      </w:tr>
    </w:tbl>
    <w:p w:rsidR="00E87DAA" w:rsidRPr="00871C34" w:rsidRDefault="00E87DAA" w:rsidP="009E07DB">
      <w:pPr>
        <w:rPr>
          <w:rFonts w:ascii="Arial" w:hAnsi="Arial" w:cs="Arial"/>
          <w:sz w:val="20"/>
          <w:szCs w:val="24"/>
        </w:rPr>
      </w:pPr>
    </w:p>
    <w:sectPr w:rsidR="00E87DAA" w:rsidRPr="00871C34" w:rsidSect="00F9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35" w:rsidRDefault="00D75E35" w:rsidP="00AF2D03">
      <w:pPr>
        <w:spacing w:after="0" w:line="240" w:lineRule="auto"/>
      </w:pPr>
      <w:r>
        <w:separator/>
      </w:r>
    </w:p>
  </w:endnote>
  <w:endnote w:type="continuationSeparator" w:id="0">
    <w:p w:rsidR="00D75E35" w:rsidRDefault="00D75E35" w:rsidP="00AF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3" w:rsidRDefault="00AF2D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3" w:rsidRDefault="00AF2D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3" w:rsidRDefault="00AF2D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35" w:rsidRDefault="00D75E35" w:rsidP="00AF2D03">
      <w:pPr>
        <w:spacing w:after="0" w:line="240" w:lineRule="auto"/>
      </w:pPr>
      <w:r>
        <w:separator/>
      </w:r>
    </w:p>
  </w:footnote>
  <w:footnote w:type="continuationSeparator" w:id="0">
    <w:p w:rsidR="00D75E35" w:rsidRDefault="00D75E35" w:rsidP="00AF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3" w:rsidRDefault="00AF2D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3" w:rsidRDefault="00AF2D03" w:rsidP="00AF2D03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7646035</wp:posOffset>
          </wp:positionH>
          <wp:positionV relativeFrom="paragraph">
            <wp:posOffset>-187325</wp:posOffset>
          </wp:positionV>
          <wp:extent cx="652145" cy="652145"/>
          <wp:effectExtent l="0" t="0" r="0" b="0"/>
          <wp:wrapNone/>
          <wp:docPr id="4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638810</wp:posOffset>
          </wp:positionH>
          <wp:positionV relativeFrom="paragraph">
            <wp:posOffset>-186055</wp:posOffset>
          </wp:positionV>
          <wp:extent cx="648335" cy="651510"/>
          <wp:effectExtent l="0" t="0" r="0" b="0"/>
          <wp:wrapNone/>
          <wp:docPr id="3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56"/>
        <w:szCs w:val="56"/>
      </w:rPr>
      <w:t>Roby Park</w:t>
    </w:r>
    <w:r w:rsidRPr="00E1501B">
      <w:rPr>
        <w:rFonts w:ascii="Arial" w:hAnsi="Arial" w:cs="Arial"/>
        <w:sz w:val="56"/>
        <w:szCs w:val="56"/>
      </w:rPr>
      <w:t xml:space="preserve"> Primary School</w:t>
    </w:r>
    <w:r>
      <w:rPr>
        <w:rFonts w:ascii="Arial" w:hAnsi="Arial" w:cs="Arial"/>
        <w:sz w:val="56"/>
        <w:szCs w:val="56"/>
      </w:rPr>
      <w:t xml:space="preserve"> </w:t>
    </w:r>
  </w:p>
  <w:p w:rsidR="00AF2D03" w:rsidRDefault="00AF2D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03" w:rsidRDefault="00AF2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513"/>
    <w:multiLevelType w:val="hybridMultilevel"/>
    <w:tmpl w:val="92683ABE"/>
    <w:lvl w:ilvl="0" w:tplc="D410E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2F69"/>
    <w:multiLevelType w:val="hybridMultilevel"/>
    <w:tmpl w:val="F1D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3BEC"/>
    <w:multiLevelType w:val="hybridMultilevel"/>
    <w:tmpl w:val="FE1AAE0C"/>
    <w:lvl w:ilvl="0" w:tplc="D410E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82"/>
    <w:rsid w:val="00102515"/>
    <w:rsid w:val="001870F0"/>
    <w:rsid w:val="001B27DF"/>
    <w:rsid w:val="001B46F7"/>
    <w:rsid w:val="001C73A7"/>
    <w:rsid w:val="002466E9"/>
    <w:rsid w:val="00293948"/>
    <w:rsid w:val="002A6D43"/>
    <w:rsid w:val="003E77A8"/>
    <w:rsid w:val="00677CA6"/>
    <w:rsid w:val="007E1E4F"/>
    <w:rsid w:val="00871C34"/>
    <w:rsid w:val="00926BA2"/>
    <w:rsid w:val="00956784"/>
    <w:rsid w:val="009E07DB"/>
    <w:rsid w:val="00A528BB"/>
    <w:rsid w:val="00A71FE8"/>
    <w:rsid w:val="00AF2D03"/>
    <w:rsid w:val="00D71278"/>
    <w:rsid w:val="00D75E35"/>
    <w:rsid w:val="00E401EA"/>
    <w:rsid w:val="00E61A80"/>
    <w:rsid w:val="00E75E20"/>
    <w:rsid w:val="00E87DAA"/>
    <w:rsid w:val="00E91409"/>
    <w:rsid w:val="00F9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03"/>
  </w:style>
  <w:style w:type="paragraph" w:styleId="Footer">
    <w:name w:val="footer"/>
    <w:basedOn w:val="Normal"/>
    <w:link w:val="FooterChar"/>
    <w:uiPriority w:val="99"/>
    <w:unhideWhenUsed/>
    <w:rsid w:val="00AF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03"/>
  </w:style>
  <w:style w:type="paragraph" w:styleId="Footer">
    <w:name w:val="footer"/>
    <w:basedOn w:val="Normal"/>
    <w:link w:val="FooterChar"/>
    <w:uiPriority w:val="99"/>
    <w:unhideWhenUsed/>
    <w:rsid w:val="00AF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Doyle</dc:creator>
  <cp:lastModifiedBy>User</cp:lastModifiedBy>
  <cp:revision>2</cp:revision>
  <dcterms:created xsi:type="dcterms:W3CDTF">2019-09-10T14:18:00Z</dcterms:created>
  <dcterms:modified xsi:type="dcterms:W3CDTF">2019-09-10T14:18:00Z</dcterms:modified>
</cp:coreProperties>
</file>